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2FD" w:rsidRPr="00F442FD" w:rsidRDefault="00F442FD" w:rsidP="00F442FD">
      <w:pPr>
        <w:pStyle w:val="ConsPlusNormal"/>
        <w:ind w:firstLine="540"/>
        <w:jc w:val="both"/>
        <w:rPr>
          <w:rFonts w:ascii="Times New Roman" w:hAnsi="Times New Roman" w:cs="Times New Roman"/>
          <w:sz w:val="28"/>
          <w:szCs w:val="28"/>
        </w:rPr>
      </w:pPr>
    </w:p>
    <w:p w:rsidR="00F442FD" w:rsidRPr="00F442FD" w:rsidRDefault="00F442FD" w:rsidP="00F442FD">
      <w:pPr>
        <w:pStyle w:val="ConsPlusNormal"/>
        <w:ind w:firstLine="540"/>
        <w:jc w:val="both"/>
        <w:rPr>
          <w:rFonts w:ascii="Times New Roman" w:hAnsi="Times New Roman" w:cs="Times New Roman"/>
          <w:sz w:val="28"/>
          <w:szCs w:val="28"/>
        </w:rPr>
      </w:pPr>
    </w:p>
    <w:p w:rsidR="00F442FD" w:rsidRPr="00F442FD" w:rsidRDefault="00F442FD" w:rsidP="00F442FD">
      <w:pPr>
        <w:pStyle w:val="ConsPlusNormal"/>
        <w:ind w:firstLine="540"/>
        <w:jc w:val="both"/>
        <w:rPr>
          <w:rFonts w:ascii="Times New Roman" w:hAnsi="Times New Roman" w:cs="Times New Roman"/>
          <w:sz w:val="28"/>
          <w:szCs w:val="28"/>
        </w:rPr>
      </w:pPr>
    </w:p>
    <w:p w:rsidR="00F442FD" w:rsidRPr="00E25A6B" w:rsidRDefault="00F442FD" w:rsidP="00F442FD">
      <w:pPr>
        <w:pStyle w:val="ConsPlusNormal"/>
        <w:ind w:firstLine="540"/>
        <w:jc w:val="both"/>
        <w:rPr>
          <w:rFonts w:ascii="Times New Roman" w:hAnsi="Times New Roman" w:cs="Times New Roman"/>
          <w:sz w:val="28"/>
          <w:szCs w:val="28"/>
          <w:lang w:val="en-US"/>
        </w:rPr>
      </w:pPr>
    </w:p>
    <w:p w:rsidR="00F442FD" w:rsidRPr="00F442FD" w:rsidRDefault="00F442FD" w:rsidP="00F442FD">
      <w:pPr>
        <w:pStyle w:val="ConsPlusNormal"/>
        <w:ind w:firstLine="540"/>
        <w:jc w:val="both"/>
        <w:rPr>
          <w:rFonts w:ascii="Times New Roman" w:hAnsi="Times New Roman" w:cs="Times New Roman"/>
          <w:sz w:val="28"/>
          <w:szCs w:val="28"/>
        </w:rPr>
      </w:pPr>
    </w:p>
    <w:p w:rsidR="00F442FD" w:rsidRDefault="00F442FD" w:rsidP="00F442FD">
      <w:pPr>
        <w:pStyle w:val="ConsPlusNormal"/>
        <w:ind w:firstLine="540"/>
        <w:jc w:val="both"/>
        <w:rPr>
          <w:rFonts w:ascii="Times New Roman" w:hAnsi="Times New Roman" w:cs="Times New Roman"/>
          <w:sz w:val="28"/>
          <w:szCs w:val="28"/>
        </w:rPr>
      </w:pPr>
    </w:p>
    <w:p w:rsidR="006D261A" w:rsidRDefault="006D261A" w:rsidP="00F442FD">
      <w:pPr>
        <w:pStyle w:val="ConsPlusNormal"/>
        <w:ind w:firstLine="540"/>
        <w:jc w:val="both"/>
        <w:rPr>
          <w:rFonts w:ascii="Times New Roman" w:hAnsi="Times New Roman" w:cs="Times New Roman"/>
          <w:sz w:val="28"/>
          <w:szCs w:val="28"/>
        </w:rPr>
      </w:pPr>
    </w:p>
    <w:p w:rsidR="006D261A" w:rsidRDefault="006D261A" w:rsidP="00F442FD">
      <w:pPr>
        <w:pStyle w:val="ConsPlusNormal"/>
        <w:ind w:firstLine="540"/>
        <w:jc w:val="both"/>
        <w:rPr>
          <w:rFonts w:ascii="Times New Roman" w:hAnsi="Times New Roman" w:cs="Times New Roman"/>
          <w:sz w:val="28"/>
          <w:szCs w:val="28"/>
        </w:rPr>
      </w:pPr>
    </w:p>
    <w:p w:rsidR="006D261A" w:rsidRPr="00F442FD" w:rsidRDefault="006D261A" w:rsidP="00F442FD">
      <w:pPr>
        <w:pStyle w:val="ConsPlusNormal"/>
        <w:ind w:firstLine="540"/>
        <w:jc w:val="both"/>
        <w:rPr>
          <w:rFonts w:ascii="Times New Roman" w:hAnsi="Times New Roman" w:cs="Times New Roman"/>
          <w:sz w:val="28"/>
          <w:szCs w:val="28"/>
        </w:rPr>
      </w:pPr>
    </w:p>
    <w:p w:rsidR="00F442FD" w:rsidRDefault="00F442FD" w:rsidP="00F442FD">
      <w:pPr>
        <w:pStyle w:val="ConsPlusNormal"/>
        <w:ind w:firstLine="540"/>
        <w:jc w:val="both"/>
        <w:rPr>
          <w:rFonts w:ascii="Times New Roman" w:hAnsi="Times New Roman" w:cs="Times New Roman"/>
          <w:sz w:val="28"/>
          <w:szCs w:val="28"/>
        </w:rPr>
      </w:pPr>
    </w:p>
    <w:p w:rsidR="00CC4731" w:rsidRPr="00F442FD" w:rsidRDefault="00CC4731" w:rsidP="00F442FD">
      <w:pPr>
        <w:pStyle w:val="ConsPlusNormal"/>
        <w:ind w:firstLine="540"/>
        <w:jc w:val="both"/>
        <w:rPr>
          <w:rFonts w:ascii="Times New Roman" w:hAnsi="Times New Roman" w:cs="Times New Roman"/>
          <w:sz w:val="28"/>
          <w:szCs w:val="28"/>
        </w:rPr>
      </w:pPr>
    </w:p>
    <w:p w:rsidR="00F442FD" w:rsidRPr="00F442FD" w:rsidRDefault="00F442FD" w:rsidP="00F442FD">
      <w:pPr>
        <w:pStyle w:val="ConsPlusNormal"/>
        <w:ind w:firstLine="540"/>
        <w:jc w:val="both"/>
        <w:rPr>
          <w:rFonts w:ascii="Times New Roman" w:hAnsi="Times New Roman" w:cs="Times New Roman"/>
          <w:sz w:val="28"/>
          <w:szCs w:val="28"/>
        </w:rPr>
      </w:pPr>
    </w:p>
    <w:p w:rsidR="00F442FD" w:rsidRDefault="00F442FD" w:rsidP="00F442FD">
      <w:pPr>
        <w:pStyle w:val="ConsPlusNormal"/>
        <w:ind w:firstLine="540"/>
        <w:jc w:val="both"/>
        <w:rPr>
          <w:rFonts w:ascii="Times New Roman" w:hAnsi="Times New Roman" w:cs="Times New Roman"/>
          <w:sz w:val="28"/>
          <w:szCs w:val="28"/>
        </w:rPr>
      </w:pPr>
    </w:p>
    <w:p w:rsidR="00E236D9" w:rsidRDefault="00E236D9" w:rsidP="00F442FD">
      <w:pPr>
        <w:pStyle w:val="ConsPlusNormal"/>
        <w:ind w:firstLine="540"/>
        <w:jc w:val="both"/>
        <w:rPr>
          <w:rFonts w:ascii="Times New Roman" w:hAnsi="Times New Roman" w:cs="Times New Roman"/>
          <w:sz w:val="28"/>
          <w:szCs w:val="28"/>
        </w:rPr>
      </w:pPr>
    </w:p>
    <w:p w:rsidR="00E236D9" w:rsidRDefault="00E236D9" w:rsidP="00F442FD">
      <w:pPr>
        <w:pStyle w:val="ConsPlusNormal"/>
        <w:ind w:firstLine="540"/>
        <w:jc w:val="both"/>
        <w:rPr>
          <w:rFonts w:ascii="Times New Roman" w:hAnsi="Times New Roman" w:cs="Times New Roman"/>
          <w:sz w:val="28"/>
          <w:szCs w:val="28"/>
        </w:rPr>
      </w:pPr>
    </w:p>
    <w:p w:rsidR="00F442FD" w:rsidRDefault="00F442FD" w:rsidP="00E83DE3">
      <w:pPr>
        <w:pStyle w:val="ConsPlusNormal"/>
        <w:jc w:val="both"/>
        <w:rPr>
          <w:rFonts w:ascii="Times New Roman" w:hAnsi="Times New Roman" w:cs="Times New Roman"/>
          <w:sz w:val="28"/>
          <w:szCs w:val="28"/>
        </w:rPr>
      </w:pPr>
    </w:p>
    <w:p w:rsidR="006B58DA" w:rsidRPr="00F442FD" w:rsidRDefault="006B58DA" w:rsidP="00E83DE3">
      <w:pPr>
        <w:pStyle w:val="ConsPlusNormal"/>
        <w:jc w:val="both"/>
        <w:rPr>
          <w:rFonts w:ascii="Times New Roman" w:hAnsi="Times New Roman" w:cs="Times New Roman"/>
          <w:sz w:val="28"/>
          <w:szCs w:val="28"/>
        </w:rPr>
      </w:pPr>
    </w:p>
    <w:p w:rsidR="00F442FD" w:rsidRPr="00F442FD" w:rsidRDefault="00F442FD" w:rsidP="00831EE4">
      <w:pPr>
        <w:pStyle w:val="ConsPlusNormal"/>
        <w:ind w:left="142" w:right="5527"/>
        <w:jc w:val="both"/>
        <w:rPr>
          <w:rFonts w:ascii="Times New Roman" w:hAnsi="Times New Roman" w:cs="Times New Roman"/>
          <w:sz w:val="28"/>
          <w:szCs w:val="28"/>
        </w:rPr>
      </w:pPr>
      <w:r w:rsidRPr="00F442FD">
        <w:rPr>
          <w:rFonts w:ascii="Times New Roman" w:hAnsi="Times New Roman" w:cs="Times New Roman"/>
          <w:sz w:val="28"/>
          <w:szCs w:val="28"/>
        </w:rPr>
        <w:t xml:space="preserve">Об общественном совете при министерстве региональной </w:t>
      </w:r>
      <w:r w:rsidR="00F5618F" w:rsidRPr="00F442FD">
        <w:rPr>
          <w:rFonts w:ascii="Times New Roman" w:hAnsi="Times New Roman" w:cs="Times New Roman"/>
          <w:sz w:val="28"/>
          <w:szCs w:val="28"/>
        </w:rPr>
        <w:t xml:space="preserve">безопасности </w:t>
      </w:r>
      <w:r w:rsidR="00F5618F">
        <w:rPr>
          <w:rFonts w:ascii="Times New Roman" w:hAnsi="Times New Roman" w:cs="Times New Roman"/>
          <w:sz w:val="28"/>
          <w:szCs w:val="28"/>
        </w:rPr>
        <w:t>Астраханской</w:t>
      </w:r>
      <w:r>
        <w:rPr>
          <w:rFonts w:ascii="Times New Roman" w:hAnsi="Times New Roman" w:cs="Times New Roman"/>
          <w:sz w:val="28"/>
          <w:szCs w:val="28"/>
        </w:rPr>
        <w:t xml:space="preserve"> </w:t>
      </w:r>
      <w:r w:rsidRPr="00F442FD">
        <w:rPr>
          <w:rFonts w:ascii="Times New Roman" w:hAnsi="Times New Roman" w:cs="Times New Roman"/>
          <w:sz w:val="28"/>
          <w:szCs w:val="28"/>
        </w:rPr>
        <w:t>области</w:t>
      </w:r>
    </w:p>
    <w:p w:rsidR="00F442FD" w:rsidRPr="00F442FD" w:rsidRDefault="00F442FD">
      <w:pPr>
        <w:pStyle w:val="ConsPlusNormal"/>
        <w:ind w:firstLine="540"/>
        <w:jc w:val="both"/>
        <w:rPr>
          <w:rFonts w:ascii="Times New Roman" w:hAnsi="Times New Roman" w:cs="Times New Roman"/>
          <w:sz w:val="28"/>
          <w:szCs w:val="28"/>
        </w:rPr>
      </w:pPr>
    </w:p>
    <w:p w:rsidR="00F442FD" w:rsidRPr="00F442FD" w:rsidRDefault="00F442FD">
      <w:pPr>
        <w:pStyle w:val="ConsPlusNormal"/>
        <w:ind w:firstLine="540"/>
        <w:jc w:val="both"/>
        <w:rPr>
          <w:rFonts w:ascii="Times New Roman" w:hAnsi="Times New Roman" w:cs="Times New Roman"/>
          <w:sz w:val="28"/>
          <w:szCs w:val="28"/>
        </w:rPr>
      </w:pPr>
    </w:p>
    <w:p w:rsidR="00F442FD" w:rsidRPr="00F442FD" w:rsidRDefault="00F442FD">
      <w:pPr>
        <w:pStyle w:val="ConsPlusNormal"/>
        <w:ind w:firstLine="540"/>
        <w:jc w:val="both"/>
        <w:rPr>
          <w:rFonts w:ascii="Times New Roman" w:hAnsi="Times New Roman" w:cs="Times New Roman"/>
          <w:sz w:val="28"/>
          <w:szCs w:val="28"/>
        </w:rPr>
      </w:pPr>
    </w:p>
    <w:p w:rsidR="00117640" w:rsidRPr="00F442FD" w:rsidRDefault="00117640">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В соответствии с </w:t>
      </w:r>
      <w:hyperlink r:id="rId7">
        <w:r w:rsidR="00FA5869">
          <w:rPr>
            <w:rFonts w:ascii="Times New Roman" w:hAnsi="Times New Roman" w:cs="Times New Roman"/>
            <w:color w:val="000000" w:themeColor="text1"/>
            <w:sz w:val="28"/>
            <w:szCs w:val="28"/>
          </w:rPr>
          <w:t>п</w:t>
        </w:r>
        <w:r w:rsidRPr="001B697D">
          <w:rPr>
            <w:rFonts w:ascii="Times New Roman" w:hAnsi="Times New Roman" w:cs="Times New Roman"/>
            <w:color w:val="000000" w:themeColor="text1"/>
            <w:sz w:val="28"/>
            <w:szCs w:val="28"/>
          </w:rPr>
          <w:t>остановлением</w:t>
        </w:r>
      </w:hyperlink>
      <w:r w:rsidRPr="001B697D">
        <w:rPr>
          <w:rFonts w:ascii="Times New Roman" w:hAnsi="Times New Roman" w:cs="Times New Roman"/>
          <w:color w:val="000000" w:themeColor="text1"/>
          <w:sz w:val="28"/>
          <w:szCs w:val="28"/>
        </w:rPr>
        <w:t xml:space="preserve"> </w:t>
      </w:r>
      <w:r w:rsidRPr="00F442FD">
        <w:rPr>
          <w:rFonts w:ascii="Times New Roman" w:hAnsi="Times New Roman" w:cs="Times New Roman"/>
          <w:sz w:val="28"/>
          <w:szCs w:val="28"/>
        </w:rPr>
        <w:t>Правительства Астр</w:t>
      </w:r>
      <w:r w:rsidR="00F5618F">
        <w:rPr>
          <w:rFonts w:ascii="Times New Roman" w:hAnsi="Times New Roman" w:cs="Times New Roman"/>
          <w:sz w:val="28"/>
          <w:szCs w:val="28"/>
        </w:rPr>
        <w:t>аханской области от 26.02.2025 № 102-П «</w:t>
      </w:r>
      <w:r w:rsidRPr="00F442FD">
        <w:rPr>
          <w:rFonts w:ascii="Times New Roman" w:hAnsi="Times New Roman" w:cs="Times New Roman"/>
          <w:sz w:val="28"/>
          <w:szCs w:val="28"/>
        </w:rPr>
        <w:t>О типовом положении об общественном совете при исполнитель</w:t>
      </w:r>
      <w:r w:rsidR="00F5618F">
        <w:rPr>
          <w:rFonts w:ascii="Times New Roman" w:hAnsi="Times New Roman" w:cs="Times New Roman"/>
          <w:sz w:val="28"/>
          <w:szCs w:val="28"/>
        </w:rPr>
        <w:t>ном органе Астраханской области»</w:t>
      </w:r>
      <w:r w:rsidRPr="00F442FD">
        <w:rPr>
          <w:rFonts w:ascii="Times New Roman" w:hAnsi="Times New Roman" w:cs="Times New Roman"/>
          <w:sz w:val="28"/>
          <w:szCs w:val="28"/>
        </w:rPr>
        <w:t xml:space="preserve"> </w:t>
      </w:r>
      <w:r w:rsidR="00F5618F">
        <w:rPr>
          <w:rFonts w:ascii="Times New Roman" w:hAnsi="Times New Roman" w:cs="Times New Roman"/>
          <w:sz w:val="28"/>
          <w:szCs w:val="28"/>
        </w:rPr>
        <w:t>министерство региональной безопасности</w:t>
      </w:r>
      <w:r w:rsidRPr="00F442FD">
        <w:rPr>
          <w:rFonts w:ascii="Times New Roman" w:hAnsi="Times New Roman" w:cs="Times New Roman"/>
          <w:sz w:val="28"/>
          <w:szCs w:val="28"/>
        </w:rPr>
        <w:t xml:space="preserve"> Астраханской области </w:t>
      </w:r>
      <w:r w:rsidR="00F51272" w:rsidRPr="00F51272">
        <w:rPr>
          <w:rFonts w:ascii="Times New Roman" w:hAnsi="Times New Roman" w:cs="Times New Roman"/>
          <w:sz w:val="28"/>
          <w:szCs w:val="28"/>
        </w:rPr>
        <w:t>ПОСТАНОВЛЯЕТ</w:t>
      </w:r>
      <w:r w:rsidRPr="00F442FD">
        <w:rPr>
          <w:rFonts w:ascii="Times New Roman" w:hAnsi="Times New Roman" w:cs="Times New Roman"/>
          <w:sz w:val="28"/>
          <w:szCs w:val="28"/>
        </w:rPr>
        <w:t>:</w:t>
      </w:r>
    </w:p>
    <w:p w:rsidR="00117640" w:rsidRPr="00F442FD" w:rsidRDefault="00117640" w:rsidP="00F5618F">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1. Утвердить прилагаемое </w:t>
      </w:r>
      <w:r w:rsidR="001B697D">
        <w:rPr>
          <w:rFonts w:ascii="Times New Roman" w:hAnsi="Times New Roman" w:cs="Times New Roman"/>
          <w:sz w:val="28"/>
          <w:szCs w:val="28"/>
        </w:rPr>
        <w:t xml:space="preserve">Положение </w:t>
      </w:r>
      <w:r w:rsidRPr="00F442FD">
        <w:rPr>
          <w:rFonts w:ascii="Times New Roman" w:hAnsi="Times New Roman" w:cs="Times New Roman"/>
          <w:sz w:val="28"/>
          <w:szCs w:val="28"/>
        </w:rPr>
        <w:t xml:space="preserve">об общественном совете при </w:t>
      </w:r>
      <w:r w:rsidR="001B697D" w:rsidRPr="001B697D">
        <w:rPr>
          <w:rFonts w:ascii="Times New Roman" w:hAnsi="Times New Roman" w:cs="Times New Roman"/>
          <w:sz w:val="28"/>
          <w:szCs w:val="28"/>
        </w:rPr>
        <w:t>министерстве региональной безопасности</w:t>
      </w:r>
      <w:r w:rsidRPr="001B697D">
        <w:rPr>
          <w:rFonts w:ascii="Times New Roman" w:hAnsi="Times New Roman" w:cs="Times New Roman"/>
          <w:sz w:val="28"/>
          <w:szCs w:val="28"/>
        </w:rPr>
        <w:t xml:space="preserve"> </w:t>
      </w:r>
      <w:r w:rsidRPr="00F442FD">
        <w:rPr>
          <w:rFonts w:ascii="Times New Roman" w:hAnsi="Times New Roman" w:cs="Times New Roman"/>
          <w:sz w:val="28"/>
          <w:szCs w:val="28"/>
        </w:rPr>
        <w:t>Астраханской области.</w:t>
      </w:r>
    </w:p>
    <w:p w:rsidR="00117640" w:rsidRPr="00F442FD" w:rsidRDefault="00952E33" w:rsidP="00F561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 п</w:t>
      </w:r>
      <w:r w:rsidR="00117640" w:rsidRPr="00F442FD">
        <w:rPr>
          <w:rFonts w:ascii="Times New Roman" w:hAnsi="Times New Roman" w:cs="Times New Roman"/>
          <w:sz w:val="28"/>
          <w:szCs w:val="28"/>
        </w:rPr>
        <w:t xml:space="preserve">остановления </w:t>
      </w:r>
      <w:r w:rsidR="001B697D" w:rsidRPr="001B697D">
        <w:rPr>
          <w:rFonts w:ascii="Times New Roman" w:hAnsi="Times New Roman" w:cs="Times New Roman"/>
          <w:sz w:val="28"/>
          <w:szCs w:val="28"/>
        </w:rPr>
        <w:t>министер</w:t>
      </w:r>
      <w:r w:rsidR="001B697D">
        <w:rPr>
          <w:rFonts w:ascii="Times New Roman" w:hAnsi="Times New Roman" w:cs="Times New Roman"/>
          <w:sz w:val="28"/>
          <w:szCs w:val="28"/>
        </w:rPr>
        <w:t>ства</w:t>
      </w:r>
      <w:r w:rsidR="001B697D" w:rsidRPr="001B697D">
        <w:rPr>
          <w:rFonts w:ascii="Times New Roman" w:hAnsi="Times New Roman" w:cs="Times New Roman"/>
          <w:sz w:val="28"/>
          <w:szCs w:val="28"/>
        </w:rPr>
        <w:t xml:space="preserve"> региональной безопасности Астраханской области</w:t>
      </w:r>
      <w:r w:rsidR="00117640" w:rsidRPr="001B697D">
        <w:rPr>
          <w:rFonts w:ascii="Times New Roman" w:hAnsi="Times New Roman" w:cs="Times New Roman"/>
          <w:sz w:val="28"/>
          <w:szCs w:val="28"/>
        </w:rPr>
        <w:t xml:space="preserve"> </w:t>
      </w:r>
      <w:r w:rsidR="00117640" w:rsidRPr="00F442FD">
        <w:rPr>
          <w:rFonts w:ascii="Times New Roman" w:hAnsi="Times New Roman" w:cs="Times New Roman"/>
          <w:sz w:val="28"/>
          <w:szCs w:val="28"/>
        </w:rPr>
        <w:t>Астраханской области:</w:t>
      </w:r>
    </w:p>
    <w:p w:rsidR="00117640" w:rsidRPr="00F442FD" w:rsidRDefault="001B697D" w:rsidP="00F561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 12.09.2023 № 13-П </w:t>
      </w:r>
      <w:r w:rsidR="00952E33">
        <w:rPr>
          <w:rFonts w:ascii="Times New Roman" w:hAnsi="Times New Roman" w:cs="Times New Roman"/>
          <w:sz w:val="28"/>
          <w:szCs w:val="28"/>
        </w:rPr>
        <w:t>«</w:t>
      </w:r>
      <w:r w:rsidR="00117640" w:rsidRPr="00F442FD">
        <w:rPr>
          <w:rFonts w:ascii="Times New Roman" w:hAnsi="Times New Roman" w:cs="Times New Roman"/>
          <w:sz w:val="28"/>
          <w:szCs w:val="28"/>
        </w:rPr>
        <w:t xml:space="preserve">Об общественном совете при </w:t>
      </w:r>
      <w:r>
        <w:rPr>
          <w:rFonts w:ascii="Times New Roman" w:hAnsi="Times New Roman" w:cs="Times New Roman"/>
          <w:sz w:val="28"/>
          <w:szCs w:val="28"/>
        </w:rPr>
        <w:t>министерстве</w:t>
      </w:r>
      <w:r w:rsidR="00952E33" w:rsidRPr="00952E33">
        <w:rPr>
          <w:rFonts w:ascii="Times New Roman" w:hAnsi="Times New Roman" w:cs="Times New Roman"/>
          <w:sz w:val="28"/>
          <w:szCs w:val="28"/>
        </w:rPr>
        <w:t xml:space="preserve"> региональной безопасности Астраханской области</w:t>
      </w:r>
      <w:r w:rsidR="00952E33">
        <w:rPr>
          <w:rFonts w:ascii="Times New Roman" w:hAnsi="Times New Roman" w:cs="Times New Roman"/>
          <w:sz w:val="28"/>
          <w:szCs w:val="28"/>
        </w:rPr>
        <w:t>»</w:t>
      </w:r>
      <w:r w:rsidR="00117640" w:rsidRPr="00F442FD">
        <w:rPr>
          <w:rFonts w:ascii="Times New Roman" w:hAnsi="Times New Roman" w:cs="Times New Roman"/>
          <w:sz w:val="28"/>
          <w:szCs w:val="28"/>
        </w:rPr>
        <w:t>;</w:t>
      </w:r>
    </w:p>
    <w:p w:rsidR="00117640" w:rsidRPr="00F442FD" w:rsidRDefault="001B697D" w:rsidP="00F561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02.11.2024 № 4-П «</w:t>
      </w:r>
      <w:r w:rsidR="00117640" w:rsidRPr="00F442FD">
        <w:rPr>
          <w:rFonts w:ascii="Times New Roman" w:hAnsi="Times New Roman" w:cs="Times New Roman"/>
          <w:sz w:val="28"/>
          <w:szCs w:val="28"/>
        </w:rPr>
        <w:t xml:space="preserve">О внесении изменения в постановление </w:t>
      </w:r>
      <w:r w:rsidRPr="001B697D">
        <w:rPr>
          <w:rFonts w:ascii="Times New Roman" w:hAnsi="Times New Roman" w:cs="Times New Roman"/>
          <w:sz w:val="28"/>
          <w:szCs w:val="28"/>
        </w:rPr>
        <w:t xml:space="preserve">министерстве региональной безопасности </w:t>
      </w:r>
      <w:r>
        <w:rPr>
          <w:rFonts w:ascii="Times New Roman" w:hAnsi="Times New Roman" w:cs="Times New Roman"/>
          <w:sz w:val="28"/>
          <w:szCs w:val="28"/>
        </w:rPr>
        <w:t>Астраханской области от 12.09.2023 № 13-П»</w:t>
      </w:r>
      <w:r w:rsidR="00117640" w:rsidRPr="00F442FD">
        <w:rPr>
          <w:rFonts w:ascii="Times New Roman" w:hAnsi="Times New Roman" w:cs="Times New Roman"/>
          <w:sz w:val="28"/>
          <w:szCs w:val="28"/>
        </w:rPr>
        <w:t>.</w:t>
      </w:r>
    </w:p>
    <w:p w:rsidR="00F5618F" w:rsidRPr="00F5618F" w:rsidRDefault="00F5618F" w:rsidP="00F561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F5618F">
        <w:rPr>
          <w:rFonts w:ascii="Times New Roman" w:hAnsi="Times New Roman" w:cs="Times New Roman"/>
          <w:sz w:val="28"/>
          <w:szCs w:val="28"/>
        </w:rPr>
        <w:t>. Отделу правового обеспечения министерства региональной безопасности Астраханской области подготовить сопроводительные пис</w:t>
      </w:r>
      <w:r w:rsidR="00FA5869">
        <w:rPr>
          <w:rFonts w:ascii="Times New Roman" w:hAnsi="Times New Roman" w:cs="Times New Roman"/>
          <w:sz w:val="28"/>
          <w:szCs w:val="28"/>
        </w:rPr>
        <w:t>ьма для направления настоящего п</w:t>
      </w:r>
      <w:r w:rsidRPr="00F5618F">
        <w:rPr>
          <w:rFonts w:ascii="Times New Roman" w:hAnsi="Times New Roman" w:cs="Times New Roman"/>
          <w:sz w:val="28"/>
          <w:szCs w:val="28"/>
        </w:rPr>
        <w:t>остановления в Думу Астраханской области, прокуратуру Астраханской области, Управление Министерства юстиции Российской Федерации по Астраханской области, министерство государственного управления, информационных технологий и связи Астраханской области и поставщикам</w:t>
      </w:r>
      <w:r w:rsidR="00952E33">
        <w:rPr>
          <w:rFonts w:ascii="Times New Roman" w:hAnsi="Times New Roman" w:cs="Times New Roman"/>
          <w:sz w:val="28"/>
          <w:szCs w:val="28"/>
        </w:rPr>
        <w:t xml:space="preserve"> справочно-правовых систем ООО «АИЦ </w:t>
      </w:r>
      <w:proofErr w:type="spellStart"/>
      <w:r w:rsidR="00952E33">
        <w:rPr>
          <w:rFonts w:ascii="Times New Roman" w:hAnsi="Times New Roman" w:cs="Times New Roman"/>
          <w:sz w:val="28"/>
          <w:szCs w:val="28"/>
        </w:rPr>
        <w:t>КонсультантПлюс</w:t>
      </w:r>
      <w:proofErr w:type="spellEnd"/>
      <w:r w:rsidR="00952E33">
        <w:rPr>
          <w:rFonts w:ascii="Times New Roman" w:hAnsi="Times New Roman" w:cs="Times New Roman"/>
          <w:sz w:val="28"/>
          <w:szCs w:val="28"/>
        </w:rPr>
        <w:t>» и ООО «Астрахань-Гарант-Сервис»</w:t>
      </w:r>
      <w:r w:rsidRPr="00F5618F">
        <w:rPr>
          <w:rFonts w:ascii="Times New Roman" w:hAnsi="Times New Roman" w:cs="Times New Roman"/>
          <w:sz w:val="28"/>
          <w:szCs w:val="28"/>
        </w:rPr>
        <w:t>.</w:t>
      </w:r>
    </w:p>
    <w:p w:rsidR="00F5618F" w:rsidRPr="00F5618F" w:rsidRDefault="00F5618F" w:rsidP="00F561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Pr="00F5618F">
        <w:rPr>
          <w:rFonts w:ascii="Times New Roman" w:hAnsi="Times New Roman" w:cs="Times New Roman"/>
          <w:sz w:val="28"/>
          <w:szCs w:val="28"/>
        </w:rPr>
        <w:t>. Отделу кадрового и документационного обеспечения министерства региональной безопасности Астраханской области:</w:t>
      </w:r>
    </w:p>
    <w:p w:rsidR="00F5618F" w:rsidRPr="00F5618F" w:rsidRDefault="00F5618F" w:rsidP="00F5618F">
      <w:pPr>
        <w:pStyle w:val="ConsPlusNormal"/>
        <w:ind w:firstLine="540"/>
        <w:jc w:val="both"/>
        <w:rPr>
          <w:rFonts w:ascii="Times New Roman" w:hAnsi="Times New Roman" w:cs="Times New Roman"/>
          <w:sz w:val="28"/>
          <w:szCs w:val="28"/>
        </w:rPr>
      </w:pPr>
      <w:r w:rsidRPr="00F5618F">
        <w:rPr>
          <w:rFonts w:ascii="Times New Roman" w:hAnsi="Times New Roman" w:cs="Times New Roman"/>
          <w:sz w:val="28"/>
          <w:szCs w:val="28"/>
        </w:rPr>
        <w:t>- в трехдневный с</w:t>
      </w:r>
      <w:r w:rsidR="001B697D">
        <w:rPr>
          <w:rFonts w:ascii="Times New Roman" w:hAnsi="Times New Roman" w:cs="Times New Roman"/>
          <w:sz w:val="28"/>
          <w:szCs w:val="28"/>
        </w:rPr>
        <w:t>рок направить копию настоящего п</w:t>
      </w:r>
      <w:r w:rsidRPr="00F5618F">
        <w:rPr>
          <w:rFonts w:ascii="Times New Roman" w:hAnsi="Times New Roman" w:cs="Times New Roman"/>
          <w:sz w:val="28"/>
          <w:szCs w:val="28"/>
        </w:rPr>
        <w:t>остановления в министерство государственного управления, информационных технологий и связи Астраханской области для его официального опубликования;</w:t>
      </w:r>
    </w:p>
    <w:p w:rsidR="00F5618F" w:rsidRPr="00F5618F" w:rsidRDefault="00F5618F" w:rsidP="00F5618F">
      <w:pPr>
        <w:pStyle w:val="ConsPlusNormal"/>
        <w:ind w:firstLine="540"/>
        <w:jc w:val="both"/>
        <w:rPr>
          <w:rFonts w:ascii="Times New Roman" w:hAnsi="Times New Roman" w:cs="Times New Roman"/>
          <w:sz w:val="28"/>
          <w:szCs w:val="28"/>
        </w:rPr>
      </w:pPr>
      <w:r w:rsidRPr="00F5618F">
        <w:rPr>
          <w:rFonts w:ascii="Times New Roman" w:hAnsi="Times New Roman" w:cs="Times New Roman"/>
          <w:sz w:val="28"/>
          <w:szCs w:val="28"/>
        </w:rPr>
        <w:t>- в семидневный сро</w:t>
      </w:r>
      <w:r w:rsidR="001B697D">
        <w:rPr>
          <w:rFonts w:ascii="Times New Roman" w:hAnsi="Times New Roman" w:cs="Times New Roman"/>
          <w:sz w:val="28"/>
          <w:szCs w:val="28"/>
        </w:rPr>
        <w:t>к со дня подписания настоящего п</w:t>
      </w:r>
      <w:r w:rsidRPr="00F5618F">
        <w:rPr>
          <w:rFonts w:ascii="Times New Roman" w:hAnsi="Times New Roman" w:cs="Times New Roman"/>
          <w:sz w:val="28"/>
          <w:szCs w:val="28"/>
        </w:rPr>
        <w:t>остановления направить его копию в Думу Астраханской области и прокуратуру Астраханской области;</w:t>
      </w:r>
    </w:p>
    <w:p w:rsidR="00F5618F" w:rsidRPr="00F5618F" w:rsidRDefault="00F5618F" w:rsidP="00F5618F">
      <w:pPr>
        <w:pStyle w:val="ConsPlusNormal"/>
        <w:ind w:firstLine="540"/>
        <w:jc w:val="both"/>
        <w:rPr>
          <w:rFonts w:ascii="Times New Roman" w:hAnsi="Times New Roman" w:cs="Times New Roman"/>
          <w:sz w:val="28"/>
          <w:szCs w:val="28"/>
        </w:rPr>
      </w:pPr>
      <w:r w:rsidRPr="00F5618F">
        <w:rPr>
          <w:rFonts w:ascii="Times New Roman" w:hAnsi="Times New Roman" w:cs="Times New Roman"/>
          <w:sz w:val="28"/>
          <w:szCs w:val="28"/>
        </w:rPr>
        <w:t>- в семидневный срок со дня официального опубликования направить его копию в Управление Министерства юстиции Российской Федерации по Астраханской области и поставщикам</w:t>
      </w:r>
      <w:r w:rsidR="001B697D">
        <w:rPr>
          <w:rFonts w:ascii="Times New Roman" w:hAnsi="Times New Roman" w:cs="Times New Roman"/>
          <w:sz w:val="28"/>
          <w:szCs w:val="28"/>
        </w:rPr>
        <w:t xml:space="preserve"> справочно-правовых систем ООО «АИЦ </w:t>
      </w:r>
      <w:proofErr w:type="spellStart"/>
      <w:r w:rsidR="001B697D">
        <w:rPr>
          <w:rFonts w:ascii="Times New Roman" w:hAnsi="Times New Roman" w:cs="Times New Roman"/>
          <w:sz w:val="28"/>
          <w:szCs w:val="28"/>
        </w:rPr>
        <w:t>КонсультантПлюс</w:t>
      </w:r>
      <w:proofErr w:type="spellEnd"/>
      <w:r w:rsidR="001B697D">
        <w:rPr>
          <w:rFonts w:ascii="Times New Roman" w:hAnsi="Times New Roman" w:cs="Times New Roman"/>
          <w:sz w:val="28"/>
          <w:szCs w:val="28"/>
        </w:rPr>
        <w:t>» и ООО «Астрахань-Гарант-Сервис»</w:t>
      </w:r>
      <w:r w:rsidRPr="00F5618F">
        <w:rPr>
          <w:rFonts w:ascii="Times New Roman" w:hAnsi="Times New Roman" w:cs="Times New Roman"/>
          <w:sz w:val="28"/>
          <w:szCs w:val="28"/>
        </w:rPr>
        <w:t>.</w:t>
      </w:r>
    </w:p>
    <w:p w:rsidR="00F5618F" w:rsidRPr="0048774E" w:rsidRDefault="00F5618F" w:rsidP="00F561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F5618F">
        <w:rPr>
          <w:rFonts w:ascii="Times New Roman" w:hAnsi="Times New Roman" w:cs="Times New Roman"/>
          <w:sz w:val="28"/>
          <w:szCs w:val="28"/>
        </w:rPr>
        <w:t xml:space="preserve">. </w:t>
      </w:r>
      <w:r w:rsidR="0048774E">
        <w:rPr>
          <w:rFonts w:ascii="Times New Roman" w:hAnsi="Times New Roman" w:cs="Times New Roman"/>
          <w:sz w:val="28"/>
          <w:szCs w:val="28"/>
        </w:rPr>
        <w:t>Департаменту</w:t>
      </w:r>
      <w:r w:rsidRPr="0048774E">
        <w:rPr>
          <w:rFonts w:ascii="Times New Roman" w:hAnsi="Times New Roman" w:cs="Times New Roman"/>
          <w:sz w:val="28"/>
          <w:szCs w:val="28"/>
        </w:rPr>
        <w:t xml:space="preserve"> по противодействию коррупции министерства региональной безопасности Астраханской области обеспечит</w:t>
      </w:r>
      <w:r w:rsidR="00E25A6B" w:rsidRPr="0048774E">
        <w:rPr>
          <w:rFonts w:ascii="Times New Roman" w:hAnsi="Times New Roman" w:cs="Times New Roman"/>
          <w:sz w:val="28"/>
          <w:szCs w:val="28"/>
        </w:rPr>
        <w:t>ь размещение текста настоящего п</w:t>
      </w:r>
      <w:r w:rsidRPr="0048774E">
        <w:rPr>
          <w:rFonts w:ascii="Times New Roman" w:hAnsi="Times New Roman" w:cs="Times New Roman"/>
          <w:sz w:val="28"/>
          <w:szCs w:val="28"/>
        </w:rPr>
        <w:t>остановления на официальном сайте министерства региональной безопасности Астраханской области в информаци</w:t>
      </w:r>
      <w:r w:rsidR="001B697D" w:rsidRPr="0048774E">
        <w:rPr>
          <w:rFonts w:ascii="Times New Roman" w:hAnsi="Times New Roman" w:cs="Times New Roman"/>
          <w:sz w:val="28"/>
          <w:szCs w:val="28"/>
        </w:rPr>
        <w:t>онно-телекоммуникационной сети «Интернет»</w:t>
      </w:r>
      <w:r w:rsidRPr="0048774E">
        <w:rPr>
          <w:rFonts w:ascii="Times New Roman" w:hAnsi="Times New Roman" w:cs="Times New Roman"/>
          <w:sz w:val="28"/>
          <w:szCs w:val="28"/>
        </w:rPr>
        <w:t xml:space="preserve"> по адресу: http://mrb.astrobl.ru.</w:t>
      </w:r>
    </w:p>
    <w:p w:rsidR="00117640" w:rsidRDefault="00F5618F" w:rsidP="00F561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F5618F">
        <w:rPr>
          <w:rFonts w:ascii="Times New Roman" w:hAnsi="Times New Roman" w:cs="Times New Roman"/>
          <w:sz w:val="28"/>
          <w:szCs w:val="28"/>
        </w:rPr>
        <w:t>. Постановление вступает в силу со дня его официального опубликования.</w:t>
      </w:r>
    </w:p>
    <w:p w:rsidR="00F5618F" w:rsidRDefault="00F5618F" w:rsidP="00F5618F">
      <w:pPr>
        <w:pStyle w:val="ConsPlusNormal"/>
        <w:jc w:val="both"/>
        <w:rPr>
          <w:rFonts w:ascii="Times New Roman" w:hAnsi="Times New Roman" w:cs="Times New Roman"/>
          <w:sz w:val="28"/>
          <w:szCs w:val="28"/>
        </w:rPr>
      </w:pPr>
    </w:p>
    <w:p w:rsidR="00F5618F" w:rsidRDefault="00F5618F" w:rsidP="00F5618F">
      <w:pPr>
        <w:pStyle w:val="ConsPlusNormal"/>
        <w:jc w:val="both"/>
        <w:rPr>
          <w:rFonts w:ascii="Times New Roman" w:hAnsi="Times New Roman" w:cs="Times New Roman"/>
          <w:sz w:val="28"/>
          <w:szCs w:val="28"/>
        </w:rPr>
      </w:pPr>
    </w:p>
    <w:p w:rsidR="00F5618F" w:rsidRDefault="00F5618F" w:rsidP="00F5618F">
      <w:pPr>
        <w:pStyle w:val="ConsPlusNormal"/>
        <w:jc w:val="both"/>
        <w:rPr>
          <w:rFonts w:ascii="Times New Roman" w:hAnsi="Times New Roman" w:cs="Times New Roman"/>
          <w:sz w:val="28"/>
          <w:szCs w:val="28"/>
        </w:rPr>
      </w:pPr>
    </w:p>
    <w:p w:rsidR="00F5618F" w:rsidRDefault="00FD574A" w:rsidP="00F5618F">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F5618F">
        <w:rPr>
          <w:rFonts w:ascii="Times New Roman" w:hAnsi="Times New Roman" w:cs="Times New Roman"/>
          <w:sz w:val="28"/>
          <w:szCs w:val="28"/>
        </w:rPr>
        <w:t>инистр</w:t>
      </w:r>
      <w:r w:rsidR="00440B53">
        <w:rPr>
          <w:rFonts w:ascii="Times New Roman" w:hAnsi="Times New Roman" w:cs="Times New Roman"/>
          <w:sz w:val="28"/>
          <w:szCs w:val="28"/>
        </w:rPr>
        <w:t xml:space="preserve">     </w:t>
      </w:r>
      <w:r w:rsidR="00F5618F">
        <w:rPr>
          <w:rFonts w:ascii="Times New Roman" w:hAnsi="Times New Roman" w:cs="Times New Roman"/>
          <w:sz w:val="28"/>
          <w:szCs w:val="28"/>
        </w:rPr>
        <w:t xml:space="preserve">                       </w:t>
      </w:r>
      <w:r w:rsidR="00440B53">
        <w:rPr>
          <w:rFonts w:ascii="Times New Roman" w:hAnsi="Times New Roman" w:cs="Times New Roman"/>
          <w:sz w:val="28"/>
          <w:szCs w:val="28"/>
        </w:rPr>
        <w:t xml:space="preserve">    </w:t>
      </w:r>
      <w:r w:rsidR="00F5618F">
        <w:rPr>
          <w:rFonts w:ascii="Times New Roman" w:hAnsi="Times New Roman" w:cs="Times New Roman"/>
          <w:sz w:val="28"/>
          <w:szCs w:val="28"/>
        </w:rPr>
        <w:t xml:space="preserve">                                                       </w:t>
      </w:r>
      <w:r w:rsidR="00440B53">
        <w:rPr>
          <w:rFonts w:ascii="Times New Roman" w:hAnsi="Times New Roman" w:cs="Times New Roman"/>
          <w:sz w:val="28"/>
          <w:szCs w:val="28"/>
        </w:rPr>
        <w:t xml:space="preserve">   </w:t>
      </w:r>
      <w:r>
        <w:rPr>
          <w:rFonts w:ascii="Times New Roman" w:hAnsi="Times New Roman" w:cs="Times New Roman"/>
          <w:sz w:val="28"/>
          <w:szCs w:val="28"/>
        </w:rPr>
        <w:t xml:space="preserve">     </w:t>
      </w:r>
      <w:r w:rsidR="00F5618F">
        <w:rPr>
          <w:rFonts w:ascii="Times New Roman" w:hAnsi="Times New Roman" w:cs="Times New Roman"/>
          <w:sz w:val="28"/>
          <w:szCs w:val="28"/>
        </w:rPr>
        <w:t xml:space="preserve"> </w:t>
      </w:r>
      <w:r>
        <w:rPr>
          <w:rFonts w:ascii="Times New Roman" w:hAnsi="Times New Roman" w:cs="Times New Roman"/>
          <w:sz w:val="28"/>
          <w:szCs w:val="28"/>
        </w:rPr>
        <w:t>А</w:t>
      </w:r>
      <w:r w:rsidR="00440B53">
        <w:rPr>
          <w:rFonts w:ascii="Times New Roman" w:hAnsi="Times New Roman" w:cs="Times New Roman"/>
          <w:sz w:val="28"/>
          <w:szCs w:val="28"/>
        </w:rPr>
        <w:t>.</w:t>
      </w:r>
      <w:r>
        <w:rPr>
          <w:rFonts w:ascii="Times New Roman" w:hAnsi="Times New Roman" w:cs="Times New Roman"/>
          <w:sz w:val="28"/>
          <w:szCs w:val="28"/>
        </w:rPr>
        <w:t>С</w:t>
      </w:r>
      <w:r w:rsidR="00440B53">
        <w:rPr>
          <w:rFonts w:ascii="Times New Roman" w:hAnsi="Times New Roman" w:cs="Times New Roman"/>
          <w:sz w:val="28"/>
          <w:szCs w:val="28"/>
        </w:rPr>
        <w:t xml:space="preserve">. </w:t>
      </w:r>
      <w:r>
        <w:rPr>
          <w:rFonts w:ascii="Times New Roman" w:hAnsi="Times New Roman" w:cs="Times New Roman"/>
          <w:sz w:val="28"/>
          <w:szCs w:val="28"/>
        </w:rPr>
        <w:t>Тимофеев</w:t>
      </w: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p>
    <w:p w:rsidR="001B697D" w:rsidRDefault="001B697D" w:rsidP="00F5618F">
      <w:pPr>
        <w:pStyle w:val="ConsPlusNormal"/>
        <w:jc w:val="both"/>
        <w:rPr>
          <w:rFonts w:ascii="Times New Roman" w:hAnsi="Times New Roman" w:cs="Times New Roman"/>
          <w:sz w:val="28"/>
          <w:szCs w:val="28"/>
        </w:rPr>
      </w:pPr>
      <w:bookmarkStart w:id="0" w:name="_GoBack"/>
      <w:bookmarkEnd w:id="0"/>
    </w:p>
    <w:p w:rsidR="001B697D" w:rsidRDefault="001B697D" w:rsidP="00F5618F">
      <w:pPr>
        <w:pStyle w:val="ConsPlusNormal"/>
        <w:jc w:val="both"/>
        <w:rPr>
          <w:rFonts w:ascii="Times New Roman" w:hAnsi="Times New Roman" w:cs="Times New Roman"/>
          <w:sz w:val="28"/>
          <w:szCs w:val="28"/>
        </w:rPr>
      </w:pPr>
    </w:p>
    <w:p w:rsidR="001B697D" w:rsidRDefault="001B697D">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1B697D" w:rsidRDefault="001B697D" w:rsidP="00F5618F">
      <w:pPr>
        <w:pStyle w:val="ConsPlusNormal"/>
        <w:jc w:val="both"/>
        <w:rPr>
          <w:rFonts w:ascii="Times New Roman" w:hAnsi="Times New Roman" w:cs="Times New Roman"/>
          <w:sz w:val="28"/>
          <w:szCs w:val="28"/>
        </w:rPr>
        <w:sectPr w:rsidR="001B697D" w:rsidSect="00DF0888">
          <w:headerReference w:type="default" r:id="rId8"/>
          <w:pgSz w:w="11906" w:h="16838"/>
          <w:pgMar w:top="1134" w:right="850" w:bottom="1134" w:left="1701" w:header="708" w:footer="708" w:gutter="0"/>
          <w:pgNumType w:start="1"/>
          <w:cols w:space="708"/>
          <w:titlePg/>
          <w:docGrid w:linePitch="360"/>
        </w:sectPr>
      </w:pPr>
    </w:p>
    <w:p w:rsidR="00E25A6B" w:rsidRDefault="002B75D6" w:rsidP="00D62398">
      <w:pPr>
        <w:pStyle w:val="ConsPlusNormal"/>
        <w:ind w:left="5670"/>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УТВЕРЖДЕНО</w:t>
      </w:r>
      <w:r w:rsidR="00E25A6B">
        <w:rPr>
          <w:rFonts w:ascii="Times New Roman" w:hAnsi="Times New Roman" w:cs="Times New Roman"/>
          <w:sz w:val="28"/>
          <w:szCs w:val="28"/>
        </w:rPr>
        <w:t xml:space="preserve"> </w:t>
      </w:r>
    </w:p>
    <w:p w:rsidR="00117640" w:rsidRPr="00F442FD" w:rsidRDefault="00E25A6B" w:rsidP="00D62398">
      <w:pPr>
        <w:pStyle w:val="ConsPlusNormal"/>
        <w:ind w:left="5670"/>
        <w:outlineLvl w:val="0"/>
        <w:rPr>
          <w:rFonts w:ascii="Times New Roman" w:hAnsi="Times New Roman" w:cs="Times New Roman"/>
          <w:sz w:val="28"/>
          <w:szCs w:val="28"/>
        </w:rPr>
      </w:pPr>
      <w:r>
        <w:rPr>
          <w:rFonts w:ascii="Times New Roman" w:hAnsi="Times New Roman" w:cs="Times New Roman"/>
          <w:sz w:val="28"/>
          <w:szCs w:val="28"/>
        </w:rPr>
        <w:t>п</w:t>
      </w:r>
      <w:r w:rsidR="00117640" w:rsidRPr="00F442FD">
        <w:rPr>
          <w:rFonts w:ascii="Times New Roman" w:hAnsi="Times New Roman" w:cs="Times New Roman"/>
          <w:sz w:val="28"/>
          <w:szCs w:val="28"/>
        </w:rPr>
        <w:t>остановлени</w:t>
      </w:r>
      <w:r>
        <w:rPr>
          <w:rFonts w:ascii="Times New Roman" w:hAnsi="Times New Roman" w:cs="Times New Roman"/>
          <w:sz w:val="28"/>
          <w:szCs w:val="28"/>
        </w:rPr>
        <w:t>ем министерства</w:t>
      </w:r>
    </w:p>
    <w:p w:rsidR="00117640" w:rsidRPr="00F442FD" w:rsidRDefault="00E25A6B" w:rsidP="00D62398">
      <w:pPr>
        <w:pStyle w:val="ConsPlusNormal"/>
        <w:ind w:left="5670"/>
        <w:rPr>
          <w:rFonts w:ascii="Times New Roman" w:hAnsi="Times New Roman" w:cs="Times New Roman"/>
          <w:sz w:val="28"/>
          <w:szCs w:val="28"/>
        </w:rPr>
      </w:pPr>
      <w:r>
        <w:rPr>
          <w:rFonts w:ascii="Times New Roman" w:hAnsi="Times New Roman" w:cs="Times New Roman"/>
          <w:sz w:val="28"/>
          <w:szCs w:val="28"/>
        </w:rPr>
        <w:t>региональной безопасности</w:t>
      </w:r>
    </w:p>
    <w:p w:rsidR="00117640" w:rsidRPr="00F442FD" w:rsidRDefault="00117640" w:rsidP="00D62398">
      <w:pPr>
        <w:pStyle w:val="ConsPlusNormal"/>
        <w:ind w:left="5670"/>
        <w:rPr>
          <w:rFonts w:ascii="Times New Roman" w:hAnsi="Times New Roman" w:cs="Times New Roman"/>
          <w:sz w:val="28"/>
          <w:szCs w:val="28"/>
        </w:rPr>
      </w:pPr>
      <w:r w:rsidRPr="00F442FD">
        <w:rPr>
          <w:rFonts w:ascii="Times New Roman" w:hAnsi="Times New Roman" w:cs="Times New Roman"/>
          <w:sz w:val="28"/>
          <w:szCs w:val="28"/>
        </w:rPr>
        <w:t>Астраханской области</w:t>
      </w:r>
    </w:p>
    <w:p w:rsidR="00117640" w:rsidRPr="00F442FD" w:rsidRDefault="00E25A6B" w:rsidP="00D62398">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от                     № </w:t>
      </w:r>
    </w:p>
    <w:p w:rsidR="00117640" w:rsidRDefault="00117640">
      <w:pPr>
        <w:pStyle w:val="ConsPlusNormal"/>
        <w:jc w:val="both"/>
        <w:rPr>
          <w:rFonts w:ascii="Times New Roman" w:hAnsi="Times New Roman" w:cs="Times New Roman"/>
          <w:sz w:val="28"/>
          <w:szCs w:val="28"/>
        </w:rPr>
      </w:pPr>
    </w:p>
    <w:p w:rsidR="00E25A6B" w:rsidRDefault="00E25A6B">
      <w:pPr>
        <w:pStyle w:val="ConsPlusNormal"/>
        <w:jc w:val="both"/>
        <w:rPr>
          <w:rFonts w:ascii="Times New Roman" w:hAnsi="Times New Roman" w:cs="Times New Roman"/>
          <w:sz w:val="28"/>
          <w:szCs w:val="28"/>
        </w:rPr>
      </w:pPr>
    </w:p>
    <w:p w:rsidR="00E25A6B" w:rsidRPr="00F442FD" w:rsidRDefault="00E25A6B">
      <w:pPr>
        <w:pStyle w:val="ConsPlusNormal"/>
        <w:jc w:val="both"/>
        <w:rPr>
          <w:rFonts w:ascii="Times New Roman" w:hAnsi="Times New Roman" w:cs="Times New Roman"/>
          <w:sz w:val="28"/>
          <w:szCs w:val="28"/>
        </w:rPr>
      </w:pPr>
    </w:p>
    <w:p w:rsidR="00280FF2" w:rsidRDefault="00D62398" w:rsidP="00280FF2">
      <w:pPr>
        <w:pStyle w:val="ConsPlusTitle"/>
        <w:jc w:val="center"/>
        <w:rPr>
          <w:rFonts w:ascii="Times New Roman" w:hAnsi="Times New Roman" w:cs="Times New Roman"/>
          <w:b w:val="0"/>
          <w:sz w:val="28"/>
          <w:szCs w:val="28"/>
        </w:rPr>
      </w:pPr>
      <w:bookmarkStart w:id="1" w:name="P40"/>
      <w:bookmarkEnd w:id="1"/>
      <w:r w:rsidRPr="00D62398">
        <w:rPr>
          <w:rFonts w:ascii="Times New Roman" w:hAnsi="Times New Roman" w:cs="Times New Roman"/>
          <w:b w:val="0"/>
          <w:sz w:val="28"/>
          <w:szCs w:val="28"/>
        </w:rPr>
        <w:t>Положение</w:t>
      </w:r>
      <w:r w:rsidR="00280FF2">
        <w:rPr>
          <w:rFonts w:ascii="Times New Roman" w:hAnsi="Times New Roman" w:cs="Times New Roman"/>
          <w:b w:val="0"/>
          <w:sz w:val="28"/>
          <w:szCs w:val="28"/>
        </w:rPr>
        <w:t xml:space="preserve"> </w:t>
      </w:r>
      <w:r w:rsidRPr="00D62398">
        <w:rPr>
          <w:rFonts w:ascii="Times New Roman" w:hAnsi="Times New Roman" w:cs="Times New Roman"/>
          <w:b w:val="0"/>
          <w:sz w:val="28"/>
          <w:szCs w:val="28"/>
        </w:rPr>
        <w:t xml:space="preserve">об общественном </w:t>
      </w:r>
      <w:r w:rsidR="00280FF2" w:rsidRPr="00D62398">
        <w:rPr>
          <w:rFonts w:ascii="Times New Roman" w:hAnsi="Times New Roman" w:cs="Times New Roman"/>
          <w:b w:val="0"/>
          <w:sz w:val="28"/>
          <w:szCs w:val="28"/>
        </w:rPr>
        <w:t xml:space="preserve">совете </w:t>
      </w:r>
      <w:r w:rsidR="00280FF2">
        <w:rPr>
          <w:rFonts w:ascii="Times New Roman" w:hAnsi="Times New Roman" w:cs="Times New Roman"/>
          <w:b w:val="0"/>
          <w:sz w:val="28"/>
          <w:szCs w:val="28"/>
        </w:rPr>
        <w:t>при</w:t>
      </w:r>
      <w:r w:rsidRPr="00D62398">
        <w:rPr>
          <w:rFonts w:ascii="Times New Roman" w:hAnsi="Times New Roman" w:cs="Times New Roman"/>
          <w:b w:val="0"/>
          <w:sz w:val="28"/>
          <w:szCs w:val="28"/>
        </w:rPr>
        <w:t xml:space="preserve"> министерстве </w:t>
      </w:r>
    </w:p>
    <w:p w:rsidR="00117640" w:rsidRPr="00D62398" w:rsidRDefault="00280FF2" w:rsidP="00280FF2">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р</w:t>
      </w:r>
      <w:r w:rsidR="00D62398" w:rsidRPr="00D62398">
        <w:rPr>
          <w:rFonts w:ascii="Times New Roman" w:hAnsi="Times New Roman" w:cs="Times New Roman"/>
          <w:b w:val="0"/>
          <w:sz w:val="28"/>
          <w:szCs w:val="28"/>
        </w:rPr>
        <w:t>егиональной</w:t>
      </w:r>
      <w:r>
        <w:rPr>
          <w:rFonts w:ascii="Times New Roman" w:hAnsi="Times New Roman" w:cs="Times New Roman"/>
          <w:b w:val="0"/>
          <w:sz w:val="28"/>
          <w:szCs w:val="28"/>
        </w:rPr>
        <w:t xml:space="preserve"> </w:t>
      </w:r>
      <w:r w:rsidR="00D62398" w:rsidRPr="00D62398">
        <w:rPr>
          <w:rFonts w:ascii="Times New Roman" w:hAnsi="Times New Roman" w:cs="Times New Roman"/>
          <w:b w:val="0"/>
          <w:sz w:val="28"/>
          <w:szCs w:val="28"/>
        </w:rPr>
        <w:t>безопасности Астраханской области</w:t>
      </w:r>
    </w:p>
    <w:p w:rsidR="00117640" w:rsidRPr="00F442FD" w:rsidRDefault="00117640">
      <w:pPr>
        <w:pStyle w:val="ConsPlusNormal"/>
        <w:jc w:val="both"/>
        <w:rPr>
          <w:rFonts w:ascii="Times New Roman" w:hAnsi="Times New Roman" w:cs="Times New Roman"/>
          <w:sz w:val="28"/>
          <w:szCs w:val="28"/>
        </w:rPr>
      </w:pPr>
    </w:p>
    <w:p w:rsidR="00117640" w:rsidRPr="00D62398" w:rsidRDefault="00117640">
      <w:pPr>
        <w:pStyle w:val="ConsPlusTitle"/>
        <w:jc w:val="center"/>
        <w:outlineLvl w:val="1"/>
        <w:rPr>
          <w:rFonts w:ascii="Times New Roman" w:hAnsi="Times New Roman" w:cs="Times New Roman"/>
          <w:b w:val="0"/>
          <w:sz w:val="28"/>
          <w:szCs w:val="28"/>
        </w:rPr>
      </w:pPr>
      <w:r w:rsidRPr="00D62398">
        <w:rPr>
          <w:rFonts w:ascii="Times New Roman" w:hAnsi="Times New Roman" w:cs="Times New Roman"/>
          <w:b w:val="0"/>
          <w:sz w:val="28"/>
          <w:szCs w:val="28"/>
        </w:rPr>
        <w:t>1. Общие положения</w:t>
      </w:r>
    </w:p>
    <w:p w:rsidR="00117640" w:rsidRPr="00F442FD" w:rsidRDefault="00117640">
      <w:pPr>
        <w:pStyle w:val="ConsPlusNormal"/>
        <w:jc w:val="both"/>
        <w:rPr>
          <w:rFonts w:ascii="Times New Roman" w:hAnsi="Times New Roman" w:cs="Times New Roman"/>
          <w:sz w:val="28"/>
          <w:szCs w:val="28"/>
        </w:rPr>
      </w:pPr>
    </w:p>
    <w:p w:rsidR="00117640" w:rsidRPr="00F442FD" w:rsidRDefault="00117640" w:rsidP="0048774E">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1.1. Настоящее Положение об общественном совете при </w:t>
      </w:r>
      <w:r w:rsidR="0048774E">
        <w:rPr>
          <w:rFonts w:ascii="Times New Roman" w:hAnsi="Times New Roman" w:cs="Times New Roman"/>
          <w:sz w:val="28"/>
          <w:szCs w:val="28"/>
        </w:rPr>
        <w:t xml:space="preserve">министерстве </w:t>
      </w:r>
      <w:r w:rsidR="0048774E" w:rsidRPr="0048774E">
        <w:rPr>
          <w:rFonts w:ascii="Times New Roman" w:hAnsi="Times New Roman" w:cs="Times New Roman"/>
          <w:sz w:val="28"/>
          <w:szCs w:val="28"/>
        </w:rPr>
        <w:t>региональной безопасности</w:t>
      </w:r>
      <w:r w:rsidRPr="0048774E">
        <w:rPr>
          <w:rFonts w:ascii="Times New Roman" w:hAnsi="Times New Roman" w:cs="Times New Roman"/>
          <w:sz w:val="28"/>
          <w:szCs w:val="28"/>
        </w:rPr>
        <w:t xml:space="preserve"> </w:t>
      </w:r>
      <w:r w:rsidRPr="00F442FD">
        <w:rPr>
          <w:rFonts w:ascii="Times New Roman" w:hAnsi="Times New Roman" w:cs="Times New Roman"/>
          <w:sz w:val="28"/>
          <w:szCs w:val="28"/>
        </w:rPr>
        <w:t xml:space="preserve">Астраханской области (далее - Положение) определяет компетенцию, порядок формирования и деятельности общественного совета при </w:t>
      </w:r>
      <w:r w:rsidR="00CA2F52">
        <w:rPr>
          <w:rFonts w:ascii="Times New Roman" w:hAnsi="Times New Roman" w:cs="Times New Roman"/>
          <w:sz w:val="28"/>
          <w:szCs w:val="28"/>
        </w:rPr>
        <w:t xml:space="preserve">министерстве региональной безопасности </w:t>
      </w:r>
      <w:r w:rsidRPr="00F442FD">
        <w:rPr>
          <w:rFonts w:ascii="Times New Roman" w:hAnsi="Times New Roman" w:cs="Times New Roman"/>
          <w:sz w:val="28"/>
          <w:szCs w:val="28"/>
        </w:rPr>
        <w:t xml:space="preserve">Астраханской области (далее </w:t>
      </w:r>
      <w:r w:rsidR="00CA2F52">
        <w:rPr>
          <w:rFonts w:ascii="Times New Roman" w:hAnsi="Times New Roman" w:cs="Times New Roman"/>
          <w:sz w:val="28"/>
          <w:szCs w:val="28"/>
        </w:rPr>
        <w:t>- общественный совет, министерство</w:t>
      </w:r>
      <w:r w:rsidRPr="00F442FD">
        <w:rPr>
          <w:rFonts w:ascii="Times New Roman" w:hAnsi="Times New Roman" w:cs="Times New Roman"/>
          <w:sz w:val="28"/>
          <w:szCs w:val="28"/>
        </w:rPr>
        <w:t xml:space="preserve">) при участии в осуществлении общественного контроля на территории Астраханской области, порядок взаимодействия </w:t>
      </w:r>
      <w:r w:rsidR="0048774E">
        <w:rPr>
          <w:rFonts w:ascii="Times New Roman" w:hAnsi="Times New Roman" w:cs="Times New Roman"/>
          <w:sz w:val="28"/>
          <w:szCs w:val="28"/>
        </w:rPr>
        <w:t xml:space="preserve">министерства </w:t>
      </w:r>
      <w:r w:rsidR="0048774E" w:rsidRPr="0048774E">
        <w:rPr>
          <w:rFonts w:ascii="Times New Roman" w:hAnsi="Times New Roman" w:cs="Times New Roman"/>
          <w:sz w:val="28"/>
          <w:szCs w:val="28"/>
        </w:rPr>
        <w:t>региональной безопасности</w:t>
      </w:r>
      <w:r w:rsidRPr="0048774E">
        <w:rPr>
          <w:rFonts w:ascii="Times New Roman" w:hAnsi="Times New Roman" w:cs="Times New Roman"/>
          <w:sz w:val="28"/>
          <w:szCs w:val="28"/>
        </w:rPr>
        <w:t xml:space="preserve"> </w:t>
      </w:r>
      <w:r w:rsidRPr="00F442FD">
        <w:rPr>
          <w:rFonts w:ascii="Times New Roman" w:hAnsi="Times New Roman" w:cs="Times New Roman"/>
          <w:sz w:val="28"/>
          <w:szCs w:val="28"/>
        </w:rPr>
        <w:t>с Общественной палатой Астраханской области (далее - Общественная палата) при формировании состава общественного совета, а также порядок и условия включения в состав общественного совета независимых от органов государственной власти Астраханской области представителей общественных объединений и иных негосударственных некоммерческих организаций.</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1.2. Основной целью деятельности общественного совета является участие в осуществлении общественного контроля за деятельностью </w:t>
      </w:r>
      <w:r w:rsidR="00CA2F52">
        <w:rPr>
          <w:rFonts w:ascii="Times New Roman" w:hAnsi="Times New Roman" w:cs="Times New Roman"/>
          <w:sz w:val="28"/>
          <w:szCs w:val="28"/>
        </w:rPr>
        <w:t>министерства</w:t>
      </w:r>
      <w:r w:rsidRPr="00F442FD">
        <w:rPr>
          <w:rFonts w:ascii="Times New Roman" w:hAnsi="Times New Roman" w:cs="Times New Roman"/>
          <w:sz w:val="28"/>
          <w:szCs w:val="28"/>
        </w:rPr>
        <w:t xml:space="preserve">,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хода проведения антикоррупционной работы, рассмотрение ежегодного плана деятельности </w:t>
      </w:r>
      <w:r w:rsidR="00CA2F52">
        <w:rPr>
          <w:rFonts w:ascii="Times New Roman" w:hAnsi="Times New Roman" w:cs="Times New Roman"/>
          <w:sz w:val="28"/>
          <w:szCs w:val="28"/>
        </w:rPr>
        <w:t>министерства</w:t>
      </w:r>
      <w:r w:rsidRPr="00F442FD">
        <w:rPr>
          <w:rFonts w:ascii="Times New Roman" w:hAnsi="Times New Roman" w:cs="Times New Roman"/>
          <w:sz w:val="28"/>
          <w:szCs w:val="28"/>
        </w:rPr>
        <w:t xml:space="preserve"> и отчета об его исполнении, а также иных вопросов, предусмотренных законодательством Российской Федерации и законодательством Астраханской области с учетом потребностей и интересов граждан Российской Федерации.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1.3. Общественный совет является постоянно действующим консультативно-совещательным органом общественного контроля.</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1.4. Решения общественного совета носят рекомендательный характер.</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1.5. В своей деятельности общественный совет руководствуется </w:t>
      </w:r>
      <w:hyperlink r:id="rId9">
        <w:r w:rsidRPr="00CA2F52">
          <w:rPr>
            <w:rFonts w:ascii="Times New Roman" w:hAnsi="Times New Roman" w:cs="Times New Roman"/>
            <w:sz w:val="28"/>
            <w:szCs w:val="28"/>
          </w:rPr>
          <w:t>Конституцией</w:t>
        </w:r>
      </w:hyperlink>
      <w:r w:rsidRPr="00F442FD">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законами Астраханской области, постановлениями и распоряжениями Губернатора Астраханской области и постановлениями и распоряжениями Правительства Астраханской области, настоящим Положением.</w:t>
      </w:r>
    </w:p>
    <w:p w:rsidR="00117640" w:rsidRPr="00F442FD" w:rsidRDefault="00117640">
      <w:pPr>
        <w:pStyle w:val="ConsPlusNormal"/>
        <w:jc w:val="both"/>
        <w:rPr>
          <w:rFonts w:ascii="Times New Roman" w:hAnsi="Times New Roman" w:cs="Times New Roman"/>
          <w:sz w:val="28"/>
          <w:szCs w:val="28"/>
        </w:rPr>
      </w:pPr>
    </w:p>
    <w:p w:rsidR="00117640" w:rsidRPr="00D62398" w:rsidRDefault="00117640">
      <w:pPr>
        <w:pStyle w:val="ConsPlusTitle"/>
        <w:jc w:val="center"/>
        <w:outlineLvl w:val="1"/>
        <w:rPr>
          <w:rFonts w:ascii="Times New Roman" w:hAnsi="Times New Roman" w:cs="Times New Roman"/>
          <w:b w:val="0"/>
          <w:sz w:val="28"/>
          <w:szCs w:val="28"/>
        </w:rPr>
      </w:pPr>
      <w:r w:rsidRPr="00D62398">
        <w:rPr>
          <w:rFonts w:ascii="Times New Roman" w:hAnsi="Times New Roman" w:cs="Times New Roman"/>
          <w:b w:val="0"/>
          <w:sz w:val="28"/>
          <w:szCs w:val="28"/>
        </w:rPr>
        <w:lastRenderedPageBreak/>
        <w:t>2. Основные задачи и функции общественного совета</w:t>
      </w:r>
    </w:p>
    <w:p w:rsidR="00117640" w:rsidRPr="00F442FD" w:rsidRDefault="00117640">
      <w:pPr>
        <w:pStyle w:val="ConsPlusNormal"/>
        <w:jc w:val="both"/>
        <w:rPr>
          <w:rFonts w:ascii="Times New Roman" w:hAnsi="Times New Roman" w:cs="Times New Roman"/>
          <w:sz w:val="28"/>
          <w:szCs w:val="28"/>
        </w:rPr>
      </w:pPr>
    </w:p>
    <w:p w:rsidR="00117640" w:rsidRPr="00F442FD" w:rsidRDefault="00117640">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2.1. Основными задачами общественного совета являются:</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выработка предложений по формированию и реализации государственной политики в сфере деятельности </w:t>
      </w:r>
      <w:r w:rsidR="00CA2F52">
        <w:rPr>
          <w:rFonts w:ascii="Times New Roman" w:hAnsi="Times New Roman" w:cs="Times New Roman"/>
          <w:sz w:val="28"/>
          <w:szCs w:val="28"/>
        </w:rPr>
        <w:t>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рассмотрение инициатив общественных организаций, связанных с выявлением и решением наиболее актуальных проблем</w:t>
      </w:r>
      <w:r w:rsidR="00673824">
        <w:rPr>
          <w:rFonts w:ascii="Times New Roman" w:hAnsi="Times New Roman" w:cs="Times New Roman"/>
          <w:sz w:val="28"/>
          <w:szCs w:val="28"/>
        </w:rPr>
        <w:t xml:space="preserve"> в сфере деятельности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формирование обоснованных предложений по совершенствованию работы в указанной сфере;</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обеспечение прозрачности и открытости деятельности </w:t>
      </w:r>
      <w:r w:rsidR="00CA2F52">
        <w:rPr>
          <w:rFonts w:ascii="Times New Roman" w:hAnsi="Times New Roman" w:cs="Times New Roman"/>
          <w:sz w:val="28"/>
          <w:szCs w:val="28"/>
        </w:rPr>
        <w:t>министерства</w:t>
      </w:r>
      <w:r w:rsidRPr="00F442FD">
        <w:rPr>
          <w:rFonts w:ascii="Times New Roman" w:hAnsi="Times New Roman" w:cs="Times New Roman"/>
          <w:sz w:val="28"/>
          <w:szCs w:val="28"/>
        </w:rPr>
        <w:t>, осуществляющего в соответствии с федеральными законами отдельные публичные полномочия;</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формирование и развитие гражданского правосознания;</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содействие предупреждению и разрешению социальных конфликтов;</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формирование в обществе нетерпимости к коррупционному поведению;</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повышение эффек</w:t>
      </w:r>
      <w:r w:rsidR="00673824">
        <w:rPr>
          <w:rFonts w:ascii="Times New Roman" w:hAnsi="Times New Roman" w:cs="Times New Roman"/>
          <w:sz w:val="28"/>
          <w:szCs w:val="28"/>
        </w:rPr>
        <w:t>тивности деятельности министерства</w:t>
      </w:r>
      <w:r w:rsidRPr="00F442FD">
        <w:rPr>
          <w:rFonts w:ascii="Times New Roman" w:hAnsi="Times New Roman" w:cs="Times New Roman"/>
          <w:sz w:val="28"/>
          <w:szCs w:val="28"/>
        </w:rPr>
        <w:t>, осуществляющего в соответствии с федеральными законами отдельные публичные полномочия;</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обеспечение участия представителей общественности в процессе подготовки и реализации решений</w:t>
      </w:r>
      <w:r w:rsidR="00673824">
        <w:rPr>
          <w:rFonts w:ascii="Times New Roman" w:hAnsi="Times New Roman" w:cs="Times New Roman"/>
          <w:sz w:val="28"/>
          <w:szCs w:val="28"/>
        </w:rPr>
        <w:t xml:space="preserve"> в сфере деятельности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привлечение к принятию управленческих решений в </w:t>
      </w:r>
      <w:r w:rsidR="00673824">
        <w:rPr>
          <w:rFonts w:ascii="Times New Roman" w:hAnsi="Times New Roman" w:cs="Times New Roman"/>
          <w:sz w:val="28"/>
          <w:szCs w:val="28"/>
        </w:rPr>
        <w:t>сфере деятельности министерства</w:t>
      </w:r>
      <w:r w:rsidRPr="00F442FD">
        <w:rPr>
          <w:rFonts w:ascii="Times New Roman" w:hAnsi="Times New Roman" w:cs="Times New Roman"/>
          <w:sz w:val="28"/>
          <w:szCs w:val="28"/>
        </w:rPr>
        <w:t xml:space="preserve"> граждан, представляющих интересы различных групп населения Астраханской области.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2.2. Общественный совет для выполнения возложенных на него основных задач выполняет следующие функции: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участвует в осуществлении общественного контроля в формах, предусмотренных Федеральным </w:t>
      </w:r>
      <w:hyperlink r:id="rId10">
        <w:r w:rsidRPr="00F442FD">
          <w:rPr>
            <w:rFonts w:ascii="Times New Roman" w:hAnsi="Times New Roman" w:cs="Times New Roman"/>
            <w:color w:val="0000FF"/>
            <w:sz w:val="28"/>
            <w:szCs w:val="28"/>
          </w:rPr>
          <w:t>законом</w:t>
        </w:r>
      </w:hyperlink>
      <w:r w:rsidR="00D62398">
        <w:rPr>
          <w:rFonts w:ascii="Times New Roman" w:hAnsi="Times New Roman" w:cs="Times New Roman"/>
          <w:sz w:val="28"/>
          <w:szCs w:val="28"/>
        </w:rPr>
        <w:t xml:space="preserve"> от 21.07.2014 № 212-ФЗ «</w:t>
      </w:r>
      <w:r w:rsidRPr="00F442FD">
        <w:rPr>
          <w:rFonts w:ascii="Times New Roman" w:hAnsi="Times New Roman" w:cs="Times New Roman"/>
          <w:sz w:val="28"/>
          <w:szCs w:val="28"/>
        </w:rPr>
        <w:t xml:space="preserve">Об основах общественного </w:t>
      </w:r>
      <w:r w:rsidR="00D62398">
        <w:rPr>
          <w:rFonts w:ascii="Times New Roman" w:hAnsi="Times New Roman" w:cs="Times New Roman"/>
          <w:sz w:val="28"/>
          <w:szCs w:val="28"/>
        </w:rPr>
        <w:t>контроля в Российской Федерации»</w:t>
      </w:r>
      <w:r w:rsidRPr="00F442FD">
        <w:rPr>
          <w:rFonts w:ascii="Times New Roman" w:hAnsi="Times New Roman" w:cs="Times New Roman"/>
          <w:sz w:val="28"/>
          <w:szCs w:val="28"/>
        </w:rPr>
        <w:t>;</w:t>
      </w:r>
    </w:p>
    <w:p w:rsidR="00117640" w:rsidRPr="00F442FD" w:rsidRDefault="00673824" w:rsidP="00E25A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готовит предложения министерства</w:t>
      </w:r>
      <w:r w:rsidR="00117640" w:rsidRPr="00F442FD">
        <w:rPr>
          <w:rFonts w:ascii="Times New Roman" w:hAnsi="Times New Roman" w:cs="Times New Roman"/>
          <w:sz w:val="28"/>
          <w:szCs w:val="28"/>
        </w:rPr>
        <w:t xml:space="preserve"> по эффективному применению федеральных законов, законов Астраханской области, иных нормативных правовых актов, а также предложения по вопросам повышения эффективности его деятельности;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обсуждает план работы </w:t>
      </w:r>
      <w:r w:rsidR="0048774E">
        <w:rPr>
          <w:rFonts w:ascii="Times New Roman" w:hAnsi="Times New Roman" w:cs="Times New Roman"/>
          <w:sz w:val="28"/>
          <w:szCs w:val="28"/>
        </w:rPr>
        <w:t>министерства</w:t>
      </w:r>
      <w:r w:rsidR="0048774E" w:rsidRPr="0048774E">
        <w:rPr>
          <w:rFonts w:ascii="Times New Roman" w:hAnsi="Times New Roman" w:cs="Times New Roman"/>
          <w:sz w:val="28"/>
          <w:szCs w:val="28"/>
        </w:rPr>
        <w:t xml:space="preserve"> региональной безопасности Астраханской области</w:t>
      </w:r>
      <w:r w:rsidRPr="00F442FD">
        <w:rPr>
          <w:rFonts w:ascii="Times New Roman" w:hAnsi="Times New Roman" w:cs="Times New Roman"/>
          <w:sz w:val="28"/>
          <w:szCs w:val="28"/>
        </w:rPr>
        <w:t xml:space="preserve"> и отчет о его деятельности;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обсуждает</w:t>
      </w:r>
      <w:r w:rsidR="00673824">
        <w:rPr>
          <w:rFonts w:ascii="Times New Roman" w:hAnsi="Times New Roman" w:cs="Times New Roman"/>
          <w:sz w:val="28"/>
          <w:szCs w:val="28"/>
        </w:rPr>
        <w:t xml:space="preserve"> отчеты министерства</w:t>
      </w:r>
      <w:r w:rsidRPr="00F442FD">
        <w:rPr>
          <w:rFonts w:ascii="Times New Roman" w:hAnsi="Times New Roman" w:cs="Times New Roman"/>
          <w:sz w:val="28"/>
          <w:szCs w:val="28"/>
        </w:rPr>
        <w:t xml:space="preserve"> о реализации государственных программ Астраханской области, а также проекты государственных программ Астраханской области (при их наличии);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lastRenderedPageBreak/>
        <w:t>- участвует в соответствии с законодательством Российской Федерации и законодательством Астраханской области в антикоррупционной работе;</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участвует в подготовке информационно-аналитических материалов по различным проблемам;</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участвует в обсуждении проектов законов Астраханской области и иных нормативных правовых а</w:t>
      </w:r>
      <w:r w:rsidR="00FD5BB6">
        <w:rPr>
          <w:rFonts w:ascii="Times New Roman" w:hAnsi="Times New Roman" w:cs="Times New Roman"/>
          <w:sz w:val="28"/>
          <w:szCs w:val="28"/>
        </w:rPr>
        <w:t>ктов, подготовленных министерством</w:t>
      </w:r>
      <w:r w:rsidRPr="00F442FD">
        <w:rPr>
          <w:rFonts w:ascii="Times New Roman" w:hAnsi="Times New Roman" w:cs="Times New Roman"/>
          <w:sz w:val="28"/>
          <w:szCs w:val="28"/>
        </w:rPr>
        <w:t>, в случаях, предусмотренных законодательством Российской Федерации и законодательством Астраханской области;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вырабатывает предложения по совместным действиям общественных объединений, научных, образовательных и иных некоммерческих организаций, а также средств массовой информации по вопросам,</w:t>
      </w:r>
      <w:r w:rsidR="00FD5BB6">
        <w:rPr>
          <w:rFonts w:ascii="Times New Roman" w:hAnsi="Times New Roman" w:cs="Times New Roman"/>
          <w:sz w:val="28"/>
          <w:szCs w:val="28"/>
        </w:rPr>
        <w:t xml:space="preserve"> отнесенным к ведению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взаимодействует с Общественной палатой Астраханской области, общественными советами;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взаимодействует в соответствии с законодательством Российской Федерации и законодательством Астраханской области со средствами массовой информации с целью расширения уровня информированности граждан и орган</w:t>
      </w:r>
      <w:r w:rsidR="008E340D">
        <w:rPr>
          <w:rFonts w:ascii="Times New Roman" w:hAnsi="Times New Roman" w:cs="Times New Roman"/>
          <w:sz w:val="28"/>
          <w:szCs w:val="28"/>
        </w:rPr>
        <w:t>изаций о деятельности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осуществляет иные функции в соответствии с законодательством Российской Федерации и законодательством Астраханской области во исполнение возложенных на общественный совет основных задач.</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2.3. Общественный совет вправе:</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запрашивать и получать необходимые документы и иные сведени</w:t>
      </w:r>
      <w:r w:rsidR="00FD5BB6">
        <w:rPr>
          <w:rFonts w:ascii="Times New Roman" w:hAnsi="Times New Roman" w:cs="Times New Roman"/>
          <w:sz w:val="28"/>
          <w:szCs w:val="28"/>
        </w:rPr>
        <w:t>я от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приглашать на свои заседания представителей территориальных органов федеральных органов исполнительной власти, исполнительных органов и органов местного самоуправления муниципальных образований Астраханской области, а также организаций;</w:t>
      </w:r>
    </w:p>
    <w:p w:rsidR="00117640" w:rsidRPr="00F442FD" w:rsidRDefault="00602A2E" w:rsidP="00E25A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направлять в министерство</w:t>
      </w:r>
      <w:r w:rsidR="00117640" w:rsidRPr="00F442FD">
        <w:rPr>
          <w:rFonts w:ascii="Times New Roman" w:hAnsi="Times New Roman" w:cs="Times New Roman"/>
          <w:sz w:val="28"/>
          <w:szCs w:val="28"/>
        </w:rPr>
        <w:t xml:space="preserve"> предложения;</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образовывать рабочие группы;</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принимать участие в работе:</w:t>
      </w:r>
    </w:p>
    <w:p w:rsidR="00117640" w:rsidRPr="00077CC2" w:rsidRDefault="00117640" w:rsidP="00E25A6B">
      <w:pPr>
        <w:pStyle w:val="ConsPlusNormal"/>
        <w:ind w:firstLine="540"/>
        <w:jc w:val="both"/>
        <w:rPr>
          <w:rFonts w:ascii="Times New Roman" w:hAnsi="Times New Roman" w:cs="Times New Roman"/>
          <w:sz w:val="28"/>
          <w:szCs w:val="28"/>
        </w:rPr>
      </w:pPr>
      <w:r w:rsidRPr="00077CC2">
        <w:rPr>
          <w:rFonts w:ascii="Times New Roman" w:hAnsi="Times New Roman" w:cs="Times New Roman"/>
          <w:sz w:val="28"/>
          <w:szCs w:val="28"/>
        </w:rPr>
        <w:t>комиссий по соблюдению требований к служебному поведению и урегулированию конфликта интересов;</w:t>
      </w:r>
    </w:p>
    <w:p w:rsidR="00117640" w:rsidRPr="00077CC2" w:rsidRDefault="00117640" w:rsidP="00E25A6B">
      <w:pPr>
        <w:pStyle w:val="ConsPlusNormal"/>
        <w:ind w:firstLine="540"/>
        <w:jc w:val="both"/>
        <w:rPr>
          <w:rFonts w:ascii="Times New Roman" w:hAnsi="Times New Roman" w:cs="Times New Roman"/>
          <w:sz w:val="28"/>
          <w:szCs w:val="28"/>
        </w:rPr>
      </w:pPr>
      <w:r w:rsidRPr="00077CC2">
        <w:rPr>
          <w:rFonts w:ascii="Times New Roman" w:hAnsi="Times New Roman" w:cs="Times New Roman"/>
          <w:sz w:val="28"/>
          <w:szCs w:val="28"/>
        </w:rPr>
        <w:t xml:space="preserve">иных коллегиальных </w:t>
      </w:r>
      <w:r w:rsidR="00602A2E" w:rsidRPr="00077CC2">
        <w:rPr>
          <w:rFonts w:ascii="Times New Roman" w:hAnsi="Times New Roman" w:cs="Times New Roman"/>
          <w:sz w:val="28"/>
          <w:szCs w:val="28"/>
        </w:rPr>
        <w:t>органов, создаваемых министерством</w:t>
      </w:r>
      <w:r w:rsidRPr="00077CC2">
        <w:rPr>
          <w:rFonts w:ascii="Times New Roman" w:hAnsi="Times New Roman" w:cs="Times New Roman"/>
          <w:sz w:val="28"/>
          <w:szCs w:val="28"/>
        </w:rPr>
        <w:t xml:space="preserve"> по вопросам антикоррупционной деятельности.</w:t>
      </w:r>
    </w:p>
    <w:p w:rsidR="00117640" w:rsidRPr="00F442FD" w:rsidRDefault="00117640">
      <w:pPr>
        <w:pStyle w:val="ConsPlusNormal"/>
        <w:jc w:val="both"/>
        <w:rPr>
          <w:rFonts w:ascii="Times New Roman" w:hAnsi="Times New Roman" w:cs="Times New Roman"/>
          <w:sz w:val="28"/>
          <w:szCs w:val="28"/>
        </w:rPr>
      </w:pPr>
    </w:p>
    <w:p w:rsidR="00117640" w:rsidRPr="00D62398" w:rsidRDefault="00117640">
      <w:pPr>
        <w:pStyle w:val="ConsPlusTitle"/>
        <w:jc w:val="center"/>
        <w:outlineLvl w:val="1"/>
        <w:rPr>
          <w:rFonts w:ascii="Times New Roman" w:hAnsi="Times New Roman" w:cs="Times New Roman"/>
          <w:b w:val="0"/>
          <w:sz w:val="28"/>
          <w:szCs w:val="28"/>
        </w:rPr>
      </w:pPr>
      <w:r w:rsidRPr="00D62398">
        <w:rPr>
          <w:rFonts w:ascii="Times New Roman" w:hAnsi="Times New Roman" w:cs="Times New Roman"/>
          <w:b w:val="0"/>
          <w:sz w:val="28"/>
          <w:szCs w:val="28"/>
        </w:rPr>
        <w:t>3. Порядок формирования состава общественного совета</w:t>
      </w:r>
    </w:p>
    <w:p w:rsidR="00117640" w:rsidRPr="00F442FD" w:rsidRDefault="00117640">
      <w:pPr>
        <w:pStyle w:val="ConsPlusNormal"/>
        <w:jc w:val="both"/>
        <w:rPr>
          <w:rFonts w:ascii="Times New Roman" w:hAnsi="Times New Roman" w:cs="Times New Roman"/>
          <w:sz w:val="28"/>
          <w:szCs w:val="28"/>
        </w:rPr>
      </w:pPr>
    </w:p>
    <w:p w:rsidR="00117640" w:rsidRPr="00F442FD" w:rsidRDefault="00117640">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3.1. Общественный совет формируется на основе добровольного участия в его деятельности представителей общественных объединений и иных негосударственных некоммерческих организаций.</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3.2. Состав общественного совета формируется из числа кандидатов, выдвинутых в члены общественного совета общественными объединениями и иными негосударственными некоммерческими организациями.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lastRenderedPageBreak/>
        <w:t>3.3. Правом выдвижения кандидатов в члены общественного совета обладают общественные объединения и иные негосударственные некоммерческие организации, целями и направлениями деятельности которых являются представление или защита (содействие защите) общественных интересов и (или) выполнение экспертной работы в сфере общественных отношений, соответствующей направлению деятельно</w:t>
      </w:r>
      <w:r w:rsidR="006D5A70">
        <w:rPr>
          <w:rFonts w:ascii="Times New Roman" w:hAnsi="Times New Roman" w:cs="Times New Roman"/>
          <w:sz w:val="28"/>
          <w:szCs w:val="28"/>
        </w:rPr>
        <w:t>сти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3.4. Не могут выдвигать кандидатов в состав общественного совета общественные объединения, иные негосударственные некоммерческие организации: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которым в соответствии с Федеральным </w:t>
      </w:r>
      <w:hyperlink r:id="rId11">
        <w:r w:rsidRPr="00F442FD">
          <w:rPr>
            <w:rFonts w:ascii="Times New Roman" w:hAnsi="Times New Roman" w:cs="Times New Roman"/>
            <w:color w:val="0000FF"/>
            <w:sz w:val="28"/>
            <w:szCs w:val="28"/>
          </w:rPr>
          <w:t>законом</w:t>
        </w:r>
      </w:hyperlink>
      <w:r w:rsidR="00D62398">
        <w:rPr>
          <w:rFonts w:ascii="Times New Roman" w:hAnsi="Times New Roman" w:cs="Times New Roman"/>
          <w:sz w:val="28"/>
          <w:szCs w:val="28"/>
        </w:rPr>
        <w:t xml:space="preserve"> от 25.07.2002 №</w:t>
      </w:r>
      <w:r w:rsidR="008E340D">
        <w:rPr>
          <w:rFonts w:ascii="Times New Roman" w:hAnsi="Times New Roman" w:cs="Times New Roman"/>
          <w:sz w:val="28"/>
          <w:szCs w:val="28"/>
        </w:rPr>
        <w:t xml:space="preserve"> 114-ФЗ «</w:t>
      </w:r>
      <w:r w:rsidRPr="00F442FD">
        <w:rPr>
          <w:rFonts w:ascii="Times New Roman" w:hAnsi="Times New Roman" w:cs="Times New Roman"/>
          <w:sz w:val="28"/>
          <w:szCs w:val="28"/>
        </w:rPr>
        <w:t>О противодейст</w:t>
      </w:r>
      <w:r w:rsidR="008E340D">
        <w:rPr>
          <w:rFonts w:ascii="Times New Roman" w:hAnsi="Times New Roman" w:cs="Times New Roman"/>
          <w:sz w:val="28"/>
          <w:szCs w:val="28"/>
        </w:rPr>
        <w:t>вии экстремистской деятельности»</w:t>
      </w:r>
      <w:r w:rsidRPr="00F442FD">
        <w:rPr>
          <w:rFonts w:ascii="Times New Roman" w:hAnsi="Times New Roman" w:cs="Times New Roman"/>
          <w:sz w:val="28"/>
          <w:szCs w:val="28"/>
        </w:rPr>
        <w:t xml:space="preserve">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деятельность которых приостановлена в соответствии с Федеральным </w:t>
      </w:r>
      <w:hyperlink r:id="rId12">
        <w:r w:rsidRPr="00F442FD">
          <w:rPr>
            <w:rFonts w:ascii="Times New Roman" w:hAnsi="Times New Roman" w:cs="Times New Roman"/>
            <w:color w:val="0000FF"/>
            <w:sz w:val="28"/>
            <w:szCs w:val="28"/>
          </w:rPr>
          <w:t>законом</w:t>
        </w:r>
      </w:hyperlink>
      <w:r w:rsidR="00D62398">
        <w:rPr>
          <w:rFonts w:ascii="Times New Roman" w:hAnsi="Times New Roman" w:cs="Times New Roman"/>
          <w:sz w:val="28"/>
          <w:szCs w:val="28"/>
        </w:rPr>
        <w:t xml:space="preserve"> от 25.07.2002 № 114-ФЗ «</w:t>
      </w:r>
      <w:r w:rsidRPr="00F442FD">
        <w:rPr>
          <w:rFonts w:ascii="Times New Roman" w:hAnsi="Times New Roman" w:cs="Times New Roman"/>
          <w:sz w:val="28"/>
          <w:szCs w:val="28"/>
        </w:rPr>
        <w:t>О противодейст</w:t>
      </w:r>
      <w:r w:rsidR="00D62398">
        <w:rPr>
          <w:rFonts w:ascii="Times New Roman" w:hAnsi="Times New Roman" w:cs="Times New Roman"/>
          <w:sz w:val="28"/>
          <w:szCs w:val="28"/>
        </w:rPr>
        <w:t>вии экстремистской деятельности»</w:t>
      </w:r>
      <w:r w:rsidRPr="00F442FD">
        <w:rPr>
          <w:rFonts w:ascii="Times New Roman" w:hAnsi="Times New Roman" w:cs="Times New Roman"/>
          <w:sz w:val="28"/>
          <w:szCs w:val="28"/>
        </w:rPr>
        <w:t>, если решение о приостановлении не было признано судом незаконным.</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3.5. Общественное объединение и иная негосударственная некоммерческая организация, обладающая правом выдвижения кандидатов в члены общественного совета, должна: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иметь государственную регистрацию и осуществлять деятельность на территории Российской Федерации;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иметь период деятельности не менее трех лет с момента ее государственной регистрации на дату размещения информации о формировании общественного совета в соответствии с </w:t>
      </w:r>
      <w:hyperlink w:anchor="P112">
        <w:r w:rsidRPr="00F442FD">
          <w:rPr>
            <w:rFonts w:ascii="Times New Roman" w:hAnsi="Times New Roman" w:cs="Times New Roman"/>
            <w:color w:val="0000FF"/>
            <w:sz w:val="28"/>
            <w:szCs w:val="28"/>
          </w:rPr>
          <w:t>пунктом 3.9</w:t>
        </w:r>
      </w:hyperlink>
      <w:r w:rsidRPr="00F442FD">
        <w:rPr>
          <w:rFonts w:ascii="Times New Roman" w:hAnsi="Times New Roman" w:cs="Times New Roman"/>
          <w:sz w:val="28"/>
          <w:szCs w:val="28"/>
        </w:rPr>
        <w:t xml:space="preserve"> настоящего раздела;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не находиться в процессе ликвидации;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иметь цели и направления деятельности, соответ</w:t>
      </w:r>
      <w:r w:rsidR="008E340D">
        <w:rPr>
          <w:rFonts w:ascii="Times New Roman" w:hAnsi="Times New Roman" w:cs="Times New Roman"/>
          <w:sz w:val="28"/>
          <w:szCs w:val="28"/>
        </w:rPr>
        <w:t>ствующие деятельности министерства</w:t>
      </w:r>
      <w:r w:rsidRPr="00F442FD">
        <w:rPr>
          <w:rFonts w:ascii="Times New Roman" w:hAnsi="Times New Roman" w:cs="Times New Roman"/>
          <w:sz w:val="28"/>
          <w:szCs w:val="28"/>
        </w:rPr>
        <w:t xml:space="preserve"> (при наличии на территории Астраханской области общественных объединений и иных негосударственных некоммерческих организаций, имеющих цели и направления, соответ</w:t>
      </w:r>
      <w:r w:rsidR="008E340D">
        <w:rPr>
          <w:rFonts w:ascii="Times New Roman" w:hAnsi="Times New Roman" w:cs="Times New Roman"/>
          <w:sz w:val="28"/>
          <w:szCs w:val="28"/>
        </w:rPr>
        <w:t>ствующие деятельности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осуществлять деятельнос</w:t>
      </w:r>
      <w:r w:rsidR="008E340D">
        <w:rPr>
          <w:rFonts w:ascii="Times New Roman" w:hAnsi="Times New Roman" w:cs="Times New Roman"/>
          <w:sz w:val="28"/>
          <w:szCs w:val="28"/>
        </w:rPr>
        <w:t>ть в сфере полномочий министерства</w:t>
      </w:r>
      <w:r w:rsidRPr="00F442FD">
        <w:rPr>
          <w:rFonts w:ascii="Times New Roman" w:hAnsi="Times New Roman" w:cs="Times New Roman"/>
          <w:sz w:val="28"/>
          <w:szCs w:val="28"/>
        </w:rPr>
        <w:t xml:space="preserve">, при котором формируется общественный совет (при наличии на территории Астраханской области общественных объединений и иных негосударственных некоммерческих организаций, осуществляющих деятельность в сфере полномочий </w:t>
      </w:r>
      <w:r w:rsidR="00141A80">
        <w:rPr>
          <w:rFonts w:ascii="Times New Roman" w:hAnsi="Times New Roman" w:cs="Times New Roman"/>
          <w:sz w:val="28"/>
          <w:szCs w:val="28"/>
        </w:rPr>
        <w:t>министерства</w:t>
      </w:r>
      <w:r w:rsidR="00141A80" w:rsidRPr="00141A80">
        <w:rPr>
          <w:rFonts w:ascii="Times New Roman" w:hAnsi="Times New Roman" w:cs="Times New Roman"/>
          <w:sz w:val="28"/>
          <w:szCs w:val="28"/>
        </w:rPr>
        <w:t xml:space="preserve"> региональной безопасности Астраханской области</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bookmarkStart w:id="2" w:name="P102"/>
      <w:bookmarkEnd w:id="2"/>
      <w:r w:rsidRPr="00F442FD">
        <w:rPr>
          <w:rFonts w:ascii="Times New Roman" w:hAnsi="Times New Roman" w:cs="Times New Roman"/>
          <w:sz w:val="28"/>
          <w:szCs w:val="28"/>
        </w:rPr>
        <w:t xml:space="preserve">3.6. Членом общественного совета может быть гражданин Российской Федерации, достигший возраста 21 года, проживающий на территории Астраханской области, имеющий опыт участия в работе совещательных и (или) экспертных органов, профессиональную квалификацию в приоритетных сферах деятельности </w:t>
      </w:r>
      <w:r w:rsidR="00141A80">
        <w:rPr>
          <w:rFonts w:ascii="Times New Roman" w:hAnsi="Times New Roman" w:cs="Times New Roman"/>
          <w:sz w:val="28"/>
          <w:szCs w:val="28"/>
        </w:rPr>
        <w:t>министерства</w:t>
      </w:r>
      <w:r w:rsidR="00141A80" w:rsidRPr="00141A80">
        <w:rPr>
          <w:rFonts w:ascii="Times New Roman" w:hAnsi="Times New Roman" w:cs="Times New Roman"/>
          <w:sz w:val="28"/>
          <w:szCs w:val="28"/>
        </w:rPr>
        <w:t xml:space="preserve"> региональной безопасности Астраханской области </w:t>
      </w:r>
      <w:r w:rsidRPr="00F442FD">
        <w:rPr>
          <w:rFonts w:ascii="Times New Roman" w:hAnsi="Times New Roman" w:cs="Times New Roman"/>
          <w:sz w:val="28"/>
          <w:szCs w:val="28"/>
        </w:rPr>
        <w:t>и не имеющий конфликта интересов, связанного с осуществлением деятельности члена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Членами общественного совета не могут быть:</w:t>
      </w:r>
    </w:p>
    <w:p w:rsidR="00117640" w:rsidRPr="00F442FD" w:rsidRDefault="00117640" w:rsidP="00E25A6B">
      <w:pPr>
        <w:pStyle w:val="ConsPlusNormal"/>
        <w:ind w:firstLine="540"/>
        <w:jc w:val="both"/>
        <w:rPr>
          <w:rFonts w:ascii="Times New Roman" w:hAnsi="Times New Roman" w:cs="Times New Roman"/>
          <w:sz w:val="28"/>
          <w:szCs w:val="28"/>
        </w:rPr>
      </w:pPr>
      <w:bookmarkStart w:id="3" w:name="P104"/>
      <w:bookmarkEnd w:id="3"/>
      <w:r w:rsidRPr="00F442FD">
        <w:rPr>
          <w:rFonts w:ascii="Times New Roman" w:hAnsi="Times New Roman" w:cs="Times New Roman"/>
          <w:sz w:val="28"/>
          <w:szCs w:val="28"/>
        </w:rPr>
        <w:lastRenderedPageBreak/>
        <w:t>- сенаторы Российской Федерации, депутаты Государственной Думы Федерального Собрания Российской Федерации, судьи,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Астраханской области, должности государственной гражданской службы Астраханской области, лица, замещающие должности муниципальной службы, а также лица, замещающие выборные должности в органах местного самоуправления муниципальных образований Астраханской области в соответствии с законодательством Российской Федерации и законодательством Астраханской области;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лица, признанные недееспособными на основании решения суда;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лица, имеющие непогашенную или неснятую судимость;</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лица, имеющие двойное гражданство;</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лица, являющиеся действующими членами общественных советов;</w:t>
      </w:r>
    </w:p>
    <w:p w:rsidR="00117640" w:rsidRPr="00F442FD" w:rsidRDefault="00117640" w:rsidP="00E25A6B">
      <w:pPr>
        <w:pStyle w:val="ConsPlusNormal"/>
        <w:ind w:firstLine="540"/>
        <w:jc w:val="both"/>
        <w:rPr>
          <w:rFonts w:ascii="Times New Roman" w:hAnsi="Times New Roman" w:cs="Times New Roman"/>
          <w:sz w:val="28"/>
          <w:szCs w:val="28"/>
        </w:rPr>
      </w:pPr>
      <w:bookmarkStart w:id="4" w:name="P109"/>
      <w:bookmarkEnd w:id="4"/>
      <w:r w:rsidRPr="00F442FD">
        <w:rPr>
          <w:rFonts w:ascii="Times New Roman" w:hAnsi="Times New Roman" w:cs="Times New Roman"/>
          <w:sz w:val="28"/>
          <w:szCs w:val="28"/>
        </w:rPr>
        <w:t>- лица, включенные в реестр иностранных агентов.</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3.7. Общественный совет формируется в случае его создания впервые, а также в случаях истечения полномочий ранее созданного общественного совета, прекращения деятельности общественного совета в случае признания его работы неэффективной.</w:t>
      </w:r>
    </w:p>
    <w:p w:rsidR="00117640" w:rsidRPr="00F442FD" w:rsidRDefault="00117640" w:rsidP="00E25A6B">
      <w:pPr>
        <w:pStyle w:val="ConsPlusNormal"/>
        <w:ind w:firstLine="540"/>
        <w:jc w:val="both"/>
        <w:rPr>
          <w:rFonts w:ascii="Times New Roman" w:hAnsi="Times New Roman" w:cs="Times New Roman"/>
          <w:sz w:val="28"/>
          <w:szCs w:val="28"/>
        </w:rPr>
      </w:pPr>
      <w:bookmarkStart w:id="5" w:name="P111"/>
      <w:bookmarkEnd w:id="5"/>
      <w:r w:rsidRPr="00F442FD">
        <w:rPr>
          <w:rFonts w:ascii="Times New Roman" w:hAnsi="Times New Roman" w:cs="Times New Roman"/>
          <w:sz w:val="28"/>
          <w:szCs w:val="28"/>
        </w:rPr>
        <w:t>3.8. Решение о впервые создаваемом общественном совете или о формировании общественного совета нового состава принимается по согласованию с Общественной палатой Астраханской области в</w:t>
      </w:r>
      <w:r w:rsidR="006D5A70">
        <w:rPr>
          <w:rFonts w:ascii="Times New Roman" w:hAnsi="Times New Roman" w:cs="Times New Roman"/>
          <w:sz w:val="28"/>
          <w:szCs w:val="28"/>
        </w:rPr>
        <w:t xml:space="preserve"> форме правового акта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bookmarkStart w:id="6" w:name="P112"/>
      <w:bookmarkEnd w:id="6"/>
      <w:r w:rsidRPr="00F442FD">
        <w:rPr>
          <w:rFonts w:ascii="Times New Roman" w:hAnsi="Times New Roman" w:cs="Times New Roman"/>
          <w:sz w:val="28"/>
          <w:szCs w:val="28"/>
        </w:rPr>
        <w:t>3.9. Информация о формировании общественного совета размещается</w:t>
      </w:r>
      <w:r w:rsidR="008E340D">
        <w:rPr>
          <w:rFonts w:ascii="Times New Roman" w:hAnsi="Times New Roman" w:cs="Times New Roman"/>
          <w:sz w:val="28"/>
          <w:szCs w:val="28"/>
        </w:rPr>
        <w:t xml:space="preserve"> на официальном сайте министерства</w:t>
      </w:r>
      <w:r w:rsidRPr="00F442FD">
        <w:rPr>
          <w:rFonts w:ascii="Times New Roman" w:hAnsi="Times New Roman" w:cs="Times New Roman"/>
          <w:sz w:val="28"/>
          <w:szCs w:val="28"/>
        </w:rPr>
        <w:t xml:space="preserve"> в информаци</w:t>
      </w:r>
      <w:r w:rsidR="006D5A70">
        <w:rPr>
          <w:rFonts w:ascii="Times New Roman" w:hAnsi="Times New Roman" w:cs="Times New Roman"/>
          <w:sz w:val="28"/>
          <w:szCs w:val="28"/>
        </w:rPr>
        <w:t>онно-телекоммуникационной сети «Интернет»</w:t>
      </w:r>
      <w:r w:rsidRPr="00F442FD">
        <w:rPr>
          <w:rFonts w:ascii="Times New Roman" w:hAnsi="Times New Roman" w:cs="Times New Roman"/>
          <w:sz w:val="28"/>
          <w:szCs w:val="28"/>
        </w:rPr>
        <w:t xml:space="preserve"> (далее - официальный сайт) в течение пяти рабочих дней со дня принятия решения, указанного в </w:t>
      </w:r>
      <w:hyperlink w:anchor="P111">
        <w:r w:rsidRPr="00F442FD">
          <w:rPr>
            <w:rFonts w:ascii="Times New Roman" w:hAnsi="Times New Roman" w:cs="Times New Roman"/>
            <w:color w:val="0000FF"/>
            <w:sz w:val="28"/>
            <w:szCs w:val="28"/>
          </w:rPr>
          <w:t>пункте 3.8</w:t>
        </w:r>
      </w:hyperlink>
      <w:r w:rsidRPr="00F442FD">
        <w:rPr>
          <w:rFonts w:ascii="Times New Roman" w:hAnsi="Times New Roman" w:cs="Times New Roman"/>
          <w:sz w:val="28"/>
          <w:szCs w:val="28"/>
        </w:rPr>
        <w:t xml:space="preserve"> настоящего раздела, и должна содержать сведения о сроке, адресе приема документов и перечне документов для кандидатов в члены общественного совета в соответствии с </w:t>
      </w:r>
      <w:hyperlink w:anchor="P114">
        <w:r w:rsidRPr="00F442FD">
          <w:rPr>
            <w:rFonts w:ascii="Times New Roman" w:hAnsi="Times New Roman" w:cs="Times New Roman"/>
            <w:color w:val="0000FF"/>
            <w:sz w:val="28"/>
            <w:szCs w:val="28"/>
          </w:rPr>
          <w:t>пунктом 3.10</w:t>
        </w:r>
      </w:hyperlink>
      <w:r w:rsidRPr="00F442FD">
        <w:rPr>
          <w:rFonts w:ascii="Times New Roman" w:hAnsi="Times New Roman" w:cs="Times New Roman"/>
          <w:sz w:val="28"/>
          <w:szCs w:val="28"/>
        </w:rPr>
        <w:t xml:space="preserve"> настоящего раздела.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В случае формирования состава общественного совета в связи с истечением срока полномочий действующего состава общественного совета информация, указанная в </w:t>
      </w:r>
      <w:hyperlink w:anchor="P112">
        <w:r w:rsidRPr="00F442FD">
          <w:rPr>
            <w:rFonts w:ascii="Times New Roman" w:hAnsi="Times New Roman" w:cs="Times New Roman"/>
            <w:color w:val="0000FF"/>
            <w:sz w:val="28"/>
            <w:szCs w:val="28"/>
          </w:rPr>
          <w:t>абзаце первом</w:t>
        </w:r>
      </w:hyperlink>
      <w:r w:rsidRPr="00F442FD">
        <w:rPr>
          <w:rFonts w:ascii="Times New Roman" w:hAnsi="Times New Roman" w:cs="Times New Roman"/>
          <w:sz w:val="28"/>
          <w:szCs w:val="28"/>
        </w:rPr>
        <w:t xml:space="preserve"> настоящего пункта, должна быть размещена на официальном сайте не позднее чем за два месяца до истечения срока полномочий членов общественного совета действующего состава.</w:t>
      </w:r>
    </w:p>
    <w:p w:rsidR="00117640" w:rsidRPr="00F442FD" w:rsidRDefault="00117640" w:rsidP="00E25A6B">
      <w:pPr>
        <w:pStyle w:val="ConsPlusNormal"/>
        <w:ind w:firstLine="540"/>
        <w:jc w:val="both"/>
        <w:rPr>
          <w:rFonts w:ascii="Times New Roman" w:hAnsi="Times New Roman" w:cs="Times New Roman"/>
          <w:sz w:val="28"/>
          <w:szCs w:val="28"/>
        </w:rPr>
      </w:pPr>
      <w:bookmarkStart w:id="7" w:name="P114"/>
      <w:bookmarkEnd w:id="7"/>
      <w:r w:rsidRPr="00F442FD">
        <w:rPr>
          <w:rFonts w:ascii="Times New Roman" w:hAnsi="Times New Roman" w:cs="Times New Roman"/>
          <w:sz w:val="28"/>
          <w:szCs w:val="28"/>
        </w:rPr>
        <w:t>3.10. Общественные объединения и (или) иные негосударственные некоммерческие орг</w:t>
      </w:r>
      <w:r w:rsidR="006D5A70">
        <w:rPr>
          <w:rFonts w:ascii="Times New Roman" w:hAnsi="Times New Roman" w:cs="Times New Roman"/>
          <w:sz w:val="28"/>
          <w:szCs w:val="28"/>
        </w:rPr>
        <w:t>анизации направляют в министерство</w:t>
      </w:r>
      <w:r w:rsidRPr="00F442FD">
        <w:rPr>
          <w:rFonts w:ascii="Times New Roman" w:hAnsi="Times New Roman" w:cs="Times New Roman"/>
          <w:sz w:val="28"/>
          <w:szCs w:val="28"/>
        </w:rPr>
        <w:t xml:space="preserve"> следующие документы:</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анкета кандидата, содержащая его согласие в случае включения в состав общественного совета на прекращение им членства в политической партии на срок осуществления полномочий в общественном совете (в случае если кандидат является членом политической партии), по форме, установ</w:t>
      </w:r>
      <w:r w:rsidR="006D5A70">
        <w:rPr>
          <w:rFonts w:ascii="Times New Roman" w:hAnsi="Times New Roman" w:cs="Times New Roman"/>
          <w:sz w:val="28"/>
          <w:szCs w:val="28"/>
        </w:rPr>
        <w:t>ленной правовым актом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согласие на обработку персональных данных кандидата по форме, установ</w:t>
      </w:r>
      <w:r w:rsidR="006D5A70">
        <w:rPr>
          <w:rFonts w:ascii="Times New Roman" w:hAnsi="Times New Roman" w:cs="Times New Roman"/>
          <w:sz w:val="28"/>
          <w:szCs w:val="28"/>
        </w:rPr>
        <w:t>ленной правовым актом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lastRenderedPageBreak/>
        <w:t>- копия документа, удостоверяющего личность кандидата;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фотография кандидата (цветная) формата 3 x 4;</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решение о выдвижении кандидата, принятое общественным объединением и (или) иной негосударственной некоммерческой организацией;</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представление - информационное письмо общественного объединения, иной негосударственной некоммерческой организации, выдвигающей канд</w:t>
      </w:r>
      <w:r w:rsidR="008E340D">
        <w:rPr>
          <w:rFonts w:ascii="Times New Roman" w:hAnsi="Times New Roman" w:cs="Times New Roman"/>
          <w:sz w:val="28"/>
          <w:szCs w:val="28"/>
        </w:rPr>
        <w:t>идата, адресованное в министерство</w:t>
      </w:r>
      <w:r w:rsidRPr="00F442FD">
        <w:rPr>
          <w:rFonts w:ascii="Times New Roman" w:hAnsi="Times New Roman" w:cs="Times New Roman"/>
          <w:sz w:val="28"/>
          <w:szCs w:val="28"/>
        </w:rPr>
        <w:t xml:space="preserve"> (представляется в оригинале в произвольной письменной форме), содержащее:</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фамилию, имя, отчество представляемого кандидата;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полное наименование юридического лица;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ИНН, ОГРН юридического лица;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информацию из устава юридического лица о его целях и задачах;</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описание деятельности общественного объединения, иной негосударственной некоммерческой организации, перечень реализованных и реализуемых проектов;</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копии документов, подтверждающих в соответствии с законодательством Российской Федерации соответствие кандидата требованиям, указанным в </w:t>
      </w:r>
      <w:hyperlink w:anchor="P104">
        <w:r w:rsidRPr="00F442FD">
          <w:rPr>
            <w:rFonts w:ascii="Times New Roman" w:hAnsi="Times New Roman" w:cs="Times New Roman"/>
            <w:color w:val="0000FF"/>
            <w:sz w:val="28"/>
            <w:szCs w:val="28"/>
          </w:rPr>
          <w:t>абзацах третьем</w:t>
        </w:r>
      </w:hyperlink>
      <w:r w:rsidRPr="00F442FD">
        <w:rPr>
          <w:rFonts w:ascii="Times New Roman" w:hAnsi="Times New Roman" w:cs="Times New Roman"/>
          <w:sz w:val="28"/>
          <w:szCs w:val="28"/>
        </w:rPr>
        <w:t xml:space="preserve"> - </w:t>
      </w:r>
      <w:hyperlink w:anchor="P109">
        <w:r w:rsidRPr="00F442FD">
          <w:rPr>
            <w:rFonts w:ascii="Times New Roman" w:hAnsi="Times New Roman" w:cs="Times New Roman"/>
            <w:color w:val="0000FF"/>
            <w:sz w:val="28"/>
            <w:szCs w:val="28"/>
          </w:rPr>
          <w:t>восьмом пункта 3.6</w:t>
        </w:r>
      </w:hyperlink>
      <w:r w:rsidRPr="00F442FD">
        <w:rPr>
          <w:rFonts w:ascii="Times New Roman" w:hAnsi="Times New Roman" w:cs="Times New Roman"/>
          <w:sz w:val="28"/>
          <w:szCs w:val="28"/>
        </w:rPr>
        <w:t xml:space="preserve"> настоящего раздела (при наличии).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3.11. Количественный состав общественного совета - не менее пяти человек.</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3.12. Срок приема документов, указанных в </w:t>
      </w:r>
      <w:hyperlink w:anchor="P114">
        <w:r w:rsidRPr="00F442FD">
          <w:rPr>
            <w:rFonts w:ascii="Times New Roman" w:hAnsi="Times New Roman" w:cs="Times New Roman"/>
            <w:color w:val="0000FF"/>
            <w:sz w:val="28"/>
            <w:szCs w:val="28"/>
          </w:rPr>
          <w:t>пункте 3.10</w:t>
        </w:r>
      </w:hyperlink>
      <w:r w:rsidRPr="00F442FD">
        <w:rPr>
          <w:rFonts w:ascii="Times New Roman" w:hAnsi="Times New Roman" w:cs="Times New Roman"/>
          <w:sz w:val="28"/>
          <w:szCs w:val="28"/>
        </w:rPr>
        <w:t xml:space="preserve"> настоящего раздела, составляет не более 30 календарных дней со дня размещения информации о формировании общественного совета на официальном сайте.</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3.13. В целях формирования </w:t>
      </w:r>
      <w:r w:rsidR="006D5A70">
        <w:rPr>
          <w:rFonts w:ascii="Times New Roman" w:hAnsi="Times New Roman" w:cs="Times New Roman"/>
          <w:sz w:val="28"/>
          <w:szCs w:val="28"/>
        </w:rPr>
        <w:t>общественного совета министерства</w:t>
      </w:r>
      <w:r w:rsidRPr="00F442FD">
        <w:rPr>
          <w:rFonts w:ascii="Times New Roman" w:hAnsi="Times New Roman" w:cs="Times New Roman"/>
          <w:sz w:val="28"/>
          <w:szCs w:val="28"/>
        </w:rPr>
        <w:t xml:space="preserve"> создается комиссия с участием в ней представителей Общественной палаты Астраханской области. Положение о комиссии и ее состав утверж</w:t>
      </w:r>
      <w:r w:rsidR="006D5A70">
        <w:rPr>
          <w:rFonts w:ascii="Times New Roman" w:hAnsi="Times New Roman" w:cs="Times New Roman"/>
          <w:sz w:val="28"/>
          <w:szCs w:val="28"/>
        </w:rPr>
        <w:t>даются правовым актом министерства</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В положении о комиссии предусматривается порядок работы комиссии и порядок проведения отбора кандидатов в члены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Комиссия формируется в количестве шести человек из</w:t>
      </w:r>
      <w:r w:rsidR="006D5A70">
        <w:rPr>
          <w:rFonts w:ascii="Times New Roman" w:hAnsi="Times New Roman" w:cs="Times New Roman"/>
          <w:sz w:val="28"/>
          <w:szCs w:val="28"/>
        </w:rPr>
        <w:t xml:space="preserve"> числа представителей министерства</w:t>
      </w:r>
      <w:r w:rsidRPr="00F442FD">
        <w:rPr>
          <w:rFonts w:ascii="Times New Roman" w:hAnsi="Times New Roman" w:cs="Times New Roman"/>
          <w:sz w:val="28"/>
          <w:szCs w:val="28"/>
        </w:rPr>
        <w:t xml:space="preserve"> и Общественной палаты Астраханской области.</w:t>
      </w:r>
    </w:p>
    <w:p w:rsidR="00117640" w:rsidRPr="00F442FD" w:rsidRDefault="00117640" w:rsidP="00E25A6B">
      <w:pPr>
        <w:pStyle w:val="ConsPlusNormal"/>
        <w:ind w:firstLine="540"/>
        <w:jc w:val="both"/>
        <w:rPr>
          <w:rFonts w:ascii="Times New Roman" w:hAnsi="Times New Roman" w:cs="Times New Roman"/>
          <w:sz w:val="28"/>
          <w:szCs w:val="28"/>
        </w:rPr>
      </w:pPr>
      <w:bookmarkStart w:id="8" w:name="P132"/>
      <w:bookmarkEnd w:id="8"/>
      <w:r w:rsidRPr="00F442FD">
        <w:rPr>
          <w:rFonts w:ascii="Times New Roman" w:hAnsi="Times New Roman" w:cs="Times New Roman"/>
          <w:sz w:val="28"/>
          <w:szCs w:val="28"/>
        </w:rPr>
        <w:t xml:space="preserve">3.14. Комиссия в течение 14 календарных дней со дня окончания срока приема документов, указанных в </w:t>
      </w:r>
      <w:hyperlink w:anchor="P114">
        <w:r w:rsidRPr="00F442FD">
          <w:rPr>
            <w:rFonts w:ascii="Times New Roman" w:hAnsi="Times New Roman" w:cs="Times New Roman"/>
            <w:color w:val="0000FF"/>
            <w:sz w:val="28"/>
            <w:szCs w:val="28"/>
          </w:rPr>
          <w:t>пункте 3.10</w:t>
        </w:r>
      </w:hyperlink>
      <w:r w:rsidRPr="00F442FD">
        <w:rPr>
          <w:rFonts w:ascii="Times New Roman" w:hAnsi="Times New Roman" w:cs="Times New Roman"/>
          <w:sz w:val="28"/>
          <w:szCs w:val="28"/>
        </w:rPr>
        <w:t xml:space="preserve"> настоящего раздела, рассматривает кандидатов в члены общественного совета на предмет соответствия требованиям, предъявляемым к членам общественного совета в соответствии с </w:t>
      </w:r>
      <w:hyperlink w:anchor="P102">
        <w:r w:rsidRPr="00F442FD">
          <w:rPr>
            <w:rFonts w:ascii="Times New Roman" w:hAnsi="Times New Roman" w:cs="Times New Roman"/>
            <w:color w:val="0000FF"/>
            <w:sz w:val="28"/>
            <w:szCs w:val="28"/>
          </w:rPr>
          <w:t>пунктом 3.6</w:t>
        </w:r>
      </w:hyperlink>
      <w:r w:rsidRPr="00F442FD">
        <w:rPr>
          <w:rFonts w:ascii="Times New Roman" w:hAnsi="Times New Roman" w:cs="Times New Roman"/>
          <w:sz w:val="28"/>
          <w:szCs w:val="28"/>
        </w:rPr>
        <w:t xml:space="preserve"> настоящего раздела, и проводит отбор кандидатов в члены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Решение комиссии принимается большинством голосов в соответствии с положением о комиссии и оформляется протоколом заседания комиссии в пределах срока, установленного </w:t>
      </w:r>
      <w:hyperlink w:anchor="P132">
        <w:r w:rsidRPr="00F442FD">
          <w:rPr>
            <w:rFonts w:ascii="Times New Roman" w:hAnsi="Times New Roman" w:cs="Times New Roman"/>
            <w:color w:val="0000FF"/>
            <w:sz w:val="28"/>
            <w:szCs w:val="28"/>
          </w:rPr>
          <w:t>абзацем первым</w:t>
        </w:r>
      </w:hyperlink>
      <w:r w:rsidRPr="00F442FD">
        <w:rPr>
          <w:rFonts w:ascii="Times New Roman" w:hAnsi="Times New Roman" w:cs="Times New Roman"/>
          <w:sz w:val="28"/>
          <w:szCs w:val="28"/>
        </w:rPr>
        <w:t xml:space="preserve"> настоящего пункта.</w:t>
      </w:r>
    </w:p>
    <w:p w:rsidR="00117640" w:rsidRPr="00F442FD" w:rsidRDefault="006D5A70" w:rsidP="00E25A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3.15. Министерство</w:t>
      </w:r>
      <w:r w:rsidR="00117640" w:rsidRPr="00F442FD">
        <w:rPr>
          <w:rFonts w:ascii="Times New Roman" w:hAnsi="Times New Roman" w:cs="Times New Roman"/>
          <w:sz w:val="28"/>
          <w:szCs w:val="28"/>
        </w:rPr>
        <w:t xml:space="preserve"> размещает на официальном сайте протокол заседания комиссии в течение трех рабочих дней со дня его подписания.</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3.16. Копия протокола заседания к</w:t>
      </w:r>
      <w:r w:rsidR="006D5A70">
        <w:rPr>
          <w:rFonts w:ascii="Times New Roman" w:hAnsi="Times New Roman" w:cs="Times New Roman"/>
          <w:sz w:val="28"/>
          <w:szCs w:val="28"/>
        </w:rPr>
        <w:t>омиссии направляется министерством</w:t>
      </w:r>
      <w:r w:rsidRPr="00F442FD">
        <w:rPr>
          <w:rFonts w:ascii="Times New Roman" w:hAnsi="Times New Roman" w:cs="Times New Roman"/>
          <w:sz w:val="28"/>
          <w:szCs w:val="28"/>
        </w:rPr>
        <w:t xml:space="preserve"> </w:t>
      </w:r>
      <w:r w:rsidRPr="00F442FD">
        <w:rPr>
          <w:rFonts w:ascii="Times New Roman" w:hAnsi="Times New Roman" w:cs="Times New Roman"/>
          <w:sz w:val="28"/>
          <w:szCs w:val="28"/>
        </w:rPr>
        <w:lastRenderedPageBreak/>
        <w:t>в течение семи календарных дней со дня подписания протокола заседания комиссии кандидатам, которым было отказано во включении в состав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bookmarkStart w:id="9" w:name="P136"/>
      <w:bookmarkEnd w:id="9"/>
      <w:r w:rsidRPr="00F442FD">
        <w:rPr>
          <w:rFonts w:ascii="Times New Roman" w:hAnsi="Times New Roman" w:cs="Times New Roman"/>
          <w:sz w:val="28"/>
          <w:szCs w:val="28"/>
        </w:rPr>
        <w:t>3.17. Состав общественного совета утверж</w:t>
      </w:r>
      <w:r w:rsidR="002F1FC2">
        <w:rPr>
          <w:rFonts w:ascii="Times New Roman" w:hAnsi="Times New Roman" w:cs="Times New Roman"/>
          <w:sz w:val="28"/>
          <w:szCs w:val="28"/>
        </w:rPr>
        <w:t>дается правовым актом министерства</w:t>
      </w:r>
      <w:r w:rsidRPr="00F442FD">
        <w:rPr>
          <w:rFonts w:ascii="Times New Roman" w:hAnsi="Times New Roman" w:cs="Times New Roman"/>
          <w:sz w:val="28"/>
          <w:szCs w:val="28"/>
        </w:rPr>
        <w:t xml:space="preserve"> не позднее 30 календарных дней со дня размещения на официальном сайте протокола заседания комиссии.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3.18. В течение пяти рабочих дней со дня принятия правового акта, указанного в </w:t>
      </w:r>
      <w:hyperlink w:anchor="P136">
        <w:r w:rsidRPr="00F442FD">
          <w:rPr>
            <w:rFonts w:ascii="Times New Roman" w:hAnsi="Times New Roman" w:cs="Times New Roman"/>
            <w:color w:val="0000FF"/>
            <w:sz w:val="28"/>
            <w:szCs w:val="28"/>
          </w:rPr>
          <w:t>пункте 3.17</w:t>
        </w:r>
      </w:hyperlink>
      <w:r w:rsidR="008E340D">
        <w:rPr>
          <w:rFonts w:ascii="Times New Roman" w:hAnsi="Times New Roman" w:cs="Times New Roman"/>
          <w:sz w:val="28"/>
          <w:szCs w:val="28"/>
        </w:rPr>
        <w:t xml:space="preserve"> настоящего раздела, министерство</w:t>
      </w:r>
      <w:r w:rsidRPr="00F442FD">
        <w:rPr>
          <w:rFonts w:ascii="Times New Roman" w:hAnsi="Times New Roman" w:cs="Times New Roman"/>
          <w:sz w:val="28"/>
          <w:szCs w:val="28"/>
        </w:rPr>
        <w:t xml:space="preserve"> размещает информацию о составе общественного совета на официальном сайте, а также направляет кандидатам уведомление в произвольной письменной форме о включении в члены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3.19. Срок полномочий состава общественного совета составляет три года со дня проведения первого заседания общественного совета вновь сформированного состава.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3.20. Полномочия члена общественного совета прекращаются досрочно в случаях:</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подачи письменного заявления члена общественного совета о сложении своих полномочий;</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избрания (назначения) на должности, указанные в </w:t>
      </w:r>
      <w:hyperlink w:anchor="P104">
        <w:r w:rsidRPr="00F442FD">
          <w:rPr>
            <w:rFonts w:ascii="Times New Roman" w:hAnsi="Times New Roman" w:cs="Times New Roman"/>
            <w:color w:val="0000FF"/>
            <w:sz w:val="28"/>
            <w:szCs w:val="28"/>
          </w:rPr>
          <w:t>абзаце третьем пункта 3.6</w:t>
        </w:r>
      </w:hyperlink>
      <w:r w:rsidRPr="00F442FD">
        <w:rPr>
          <w:rFonts w:ascii="Times New Roman" w:hAnsi="Times New Roman" w:cs="Times New Roman"/>
          <w:sz w:val="28"/>
          <w:szCs w:val="28"/>
        </w:rPr>
        <w:t xml:space="preserve"> настоящего раздела;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признания его недееспособным, безвестно отсутствующим или умершим на основании решения суда, вступившего в законную силу;</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вступления в законную силу вынесенного в отношении него обвинительного приговора суда;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получения двойного гражданства;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смерти члена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установления факта представления недостоверных сведений при отборе кандидатов в члены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если по истечении 30 календарных дней со дня первого заседания общественного совета член общественного совета не приостановил членство в политической партии на срок осуществления своих полномочий;</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включения его в реестр иностранных агентов;</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признания деятельности общественного совета неэффективной.</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3.21. Полномочия члена общественного совета подлежат приостановлению в случаях:</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предъявления члену общественного совета в порядке, установленном уголовно-процессуальным законодательством Российской Федерации, обвинения в совершении преступления;</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назначения члену общественного совета административного наказания в виде административного ареста.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3.22. Прекращение или приостановление полномочий члена общественного совета рассматривается на заседании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3.23. Общественный совет последующих созывов формируется в установ</w:t>
      </w:r>
      <w:r w:rsidRPr="00F442FD">
        <w:rPr>
          <w:rFonts w:ascii="Times New Roman" w:hAnsi="Times New Roman" w:cs="Times New Roman"/>
          <w:sz w:val="28"/>
          <w:szCs w:val="28"/>
        </w:rPr>
        <w:lastRenderedPageBreak/>
        <w:t>ленном настоящим Положением порядке в связи с истечением срока полномочий действующего общественного совета либо в связи с досрочным прекращением полномочий не менее одной трети членов общественного совета. Работа по формированию общественного совета последующих созывов осуществляется ко</w:t>
      </w:r>
      <w:r w:rsidR="002F1FC2">
        <w:rPr>
          <w:rFonts w:ascii="Times New Roman" w:hAnsi="Times New Roman" w:cs="Times New Roman"/>
          <w:sz w:val="28"/>
          <w:szCs w:val="28"/>
        </w:rPr>
        <w:t>миссией, создаваемой министерством</w:t>
      </w:r>
      <w:r w:rsidRPr="00F442FD">
        <w:rPr>
          <w:rFonts w:ascii="Times New Roman" w:hAnsi="Times New Roman" w:cs="Times New Roman"/>
          <w:sz w:val="28"/>
          <w:szCs w:val="28"/>
        </w:rPr>
        <w:t>, с учетом сроков, установленных настоящим Положением для проведения всех необходимых процедур по формированию состава общественного совета.</w:t>
      </w:r>
    </w:p>
    <w:p w:rsidR="00117640" w:rsidRPr="00F442FD" w:rsidRDefault="00117640">
      <w:pPr>
        <w:pStyle w:val="ConsPlusNormal"/>
        <w:jc w:val="both"/>
        <w:rPr>
          <w:rFonts w:ascii="Times New Roman" w:hAnsi="Times New Roman" w:cs="Times New Roman"/>
          <w:sz w:val="28"/>
          <w:szCs w:val="28"/>
        </w:rPr>
      </w:pPr>
    </w:p>
    <w:p w:rsidR="00117640" w:rsidRPr="00D62398" w:rsidRDefault="00117640">
      <w:pPr>
        <w:pStyle w:val="ConsPlusTitle"/>
        <w:jc w:val="center"/>
        <w:outlineLvl w:val="1"/>
        <w:rPr>
          <w:rFonts w:ascii="Times New Roman" w:hAnsi="Times New Roman" w:cs="Times New Roman"/>
          <w:b w:val="0"/>
          <w:sz w:val="28"/>
          <w:szCs w:val="28"/>
        </w:rPr>
      </w:pPr>
      <w:r w:rsidRPr="00D62398">
        <w:rPr>
          <w:rFonts w:ascii="Times New Roman" w:hAnsi="Times New Roman" w:cs="Times New Roman"/>
          <w:b w:val="0"/>
          <w:sz w:val="28"/>
          <w:szCs w:val="28"/>
        </w:rPr>
        <w:t>4. Организация деятельности общественного совета</w:t>
      </w:r>
    </w:p>
    <w:p w:rsidR="00117640" w:rsidRPr="00F442FD" w:rsidRDefault="00117640">
      <w:pPr>
        <w:pStyle w:val="ConsPlusNormal"/>
        <w:jc w:val="both"/>
        <w:rPr>
          <w:rFonts w:ascii="Times New Roman" w:hAnsi="Times New Roman" w:cs="Times New Roman"/>
          <w:sz w:val="28"/>
          <w:szCs w:val="28"/>
        </w:rPr>
      </w:pPr>
    </w:p>
    <w:p w:rsidR="00117640" w:rsidRPr="00F442FD" w:rsidRDefault="00117640">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4.1.</w:t>
      </w:r>
      <w:r w:rsidR="002F1FC2">
        <w:rPr>
          <w:rFonts w:ascii="Times New Roman" w:hAnsi="Times New Roman" w:cs="Times New Roman"/>
          <w:sz w:val="28"/>
          <w:szCs w:val="28"/>
        </w:rPr>
        <w:t xml:space="preserve"> Министр региональной безопасности </w:t>
      </w:r>
      <w:r w:rsidRPr="00F442FD">
        <w:rPr>
          <w:rFonts w:ascii="Times New Roman" w:hAnsi="Times New Roman" w:cs="Times New Roman"/>
          <w:sz w:val="28"/>
          <w:szCs w:val="28"/>
        </w:rPr>
        <w:t>Астраханской области определяет ответственного представителя из числа своих заместителей для осуществления системного взаимодействия с общественным советом. Ответственный представитель не входит в состав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4.2. Основной формой деятельности общественного совета является заседание.</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Первое заседание общественного совета проводится не позднее 30 календарных дней со дня утвер</w:t>
      </w:r>
      <w:r w:rsidR="002F1FC2">
        <w:rPr>
          <w:rFonts w:ascii="Times New Roman" w:hAnsi="Times New Roman" w:cs="Times New Roman"/>
          <w:sz w:val="28"/>
          <w:szCs w:val="28"/>
        </w:rPr>
        <w:t>ждения правовым актом министерства</w:t>
      </w:r>
      <w:r w:rsidRPr="00F442FD">
        <w:rPr>
          <w:rFonts w:ascii="Times New Roman" w:hAnsi="Times New Roman" w:cs="Times New Roman"/>
          <w:sz w:val="28"/>
          <w:szCs w:val="28"/>
        </w:rPr>
        <w:t xml:space="preserve"> персонального состава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4.3. Председатель общественного совета, заместитель председателя общественного совета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Кандидатуры председателя общественного совета, заместителя председателя общественного совета и секретаря общественного совета вправе выдвигать члены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4.4. Заседания общественного совета проводятся по мере необходимости, но не реже одного раза в год.</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По решению председателя общественного совета или по требованию 1/3 членов общественного совета может быть проведено внеочередное заседание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4.5. Заседание общественного совета считается правомочным, если в нем участвует более половины от общего числа его членов.</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4.6. Заседание общественного совета ведет председатель общественного совета или по его поручению заместитель председателя общественного совета. Порядок проведения заседаний общественного совета определяется председателем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4.7.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 При равенстве голосов голос председательствующего на заседании общественного совета является решающим.</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4.8. Решения общественного совета оформляются протоколом заседания </w:t>
      </w:r>
      <w:r w:rsidRPr="00F442FD">
        <w:rPr>
          <w:rFonts w:ascii="Times New Roman" w:hAnsi="Times New Roman" w:cs="Times New Roman"/>
          <w:sz w:val="28"/>
          <w:szCs w:val="28"/>
        </w:rPr>
        <w:lastRenderedPageBreak/>
        <w:t>общественного совета, который подписывается председательствующим на заседании общественного совета и секретарем общественного совета. Протокол должен быть подписан в течение трех дней со дня проведения заседания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4.9. В протоколе заседания общественного совета указываются:</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дата, время и место проведения заседания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утвержденная повестка дня заседания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фамилии, имена, отчества и должности участвовавших в заседании членов общественного совета и иных приглашенных лиц;</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принятые решения по вопросам повестки дня заседания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4.10. Протоколы заседаний общественн</w:t>
      </w:r>
      <w:r w:rsidR="002F1FC2">
        <w:rPr>
          <w:rFonts w:ascii="Times New Roman" w:hAnsi="Times New Roman" w:cs="Times New Roman"/>
          <w:sz w:val="28"/>
          <w:szCs w:val="28"/>
        </w:rPr>
        <w:t>ого совета хранятся в министерстве</w:t>
      </w:r>
      <w:r w:rsidRPr="00F442FD">
        <w:rPr>
          <w:rFonts w:ascii="Times New Roman" w:hAnsi="Times New Roman" w:cs="Times New Roman"/>
          <w:sz w:val="28"/>
          <w:szCs w:val="28"/>
        </w:rPr>
        <w:t xml:space="preserve"> в течение пяти лет.</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4.11. Члены общественного совета, выразившие свое несогласие с его решением, вправе изложить особое мнение, которое приобщается к протоколу заседания общественного совета. Особое мнение оформляется в течение одного рабочего дня со дня заседания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4.12. Копия протокола заседания общественного совета в течение семи календарных дней со дня заседания общественного совета направляется </w:t>
      </w:r>
      <w:r w:rsidR="002F1FC2">
        <w:rPr>
          <w:rFonts w:ascii="Times New Roman" w:hAnsi="Times New Roman" w:cs="Times New Roman"/>
          <w:sz w:val="28"/>
          <w:szCs w:val="28"/>
        </w:rPr>
        <w:t>министру региональной безопасности Астраханской области</w:t>
      </w:r>
      <w:r w:rsidRPr="00F442FD">
        <w:rPr>
          <w:rFonts w:ascii="Times New Roman" w:hAnsi="Times New Roman" w:cs="Times New Roman"/>
          <w:sz w:val="28"/>
          <w:szCs w:val="28"/>
        </w:rPr>
        <w:t xml:space="preserve"> и размещается на официальном сайте.</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4.13. Председатель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представляет общественный совет в исполнительных органах, органах местного самоуправления муниципальных образований Астраханской области, общественных объединениях и организациях;</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определяет приоритетные направления деятельности общественного совета, организует работу общественного совета и председательствует на его заседаниях;</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подписывает протоколы заседаний общественного совета и другие документы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при участии членов общественного совета формирует и утверждает план работы общественного совета, повестку дня заседания общественного совета и состав иных лиц, приглашаемых на заседание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 взаимодействует с руководителем и ответственным представителем </w:t>
      </w:r>
      <w:r w:rsidR="00141A80">
        <w:rPr>
          <w:rFonts w:ascii="Times New Roman" w:hAnsi="Times New Roman" w:cs="Times New Roman"/>
          <w:sz w:val="28"/>
          <w:szCs w:val="28"/>
        </w:rPr>
        <w:t>министерства</w:t>
      </w:r>
      <w:r w:rsidR="00141A80" w:rsidRPr="00141A80">
        <w:rPr>
          <w:rFonts w:ascii="Times New Roman" w:hAnsi="Times New Roman" w:cs="Times New Roman"/>
          <w:sz w:val="28"/>
          <w:szCs w:val="28"/>
        </w:rPr>
        <w:t xml:space="preserve"> региональной безопасности Астраханской области</w:t>
      </w:r>
      <w:r w:rsidRPr="00F442FD">
        <w:rPr>
          <w:rFonts w:ascii="Times New Roman" w:hAnsi="Times New Roman" w:cs="Times New Roman"/>
          <w:sz w:val="28"/>
          <w:szCs w:val="28"/>
        </w:rPr>
        <w:t xml:space="preserve"> по вопросам реализации решений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принимает решение о проведении в случае необходимости внеочередного заседания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решает иные вопросы в установленной сфере деятельности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принимает меры по предотвращению и (или) урегулированию конфликта интересов членов общественного совета, в том числе по прекращению полномочий члена общественного совета, являющегося стороной конфликта интересов.</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lastRenderedPageBreak/>
        <w:t>4.14. Заместитель председателя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по поручению председателя общественного совета председательствует на заседаниях в его отсутствие (в связи с отпуском, болезнью, командировкой и иными обстоятельствами);</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участвует в подготовке плана работы общественного совета на год, формировании состава экспертов и иных лиц, приглашаемых на заседание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обеспечивает коллективное обсуждение вопросов, вынесенных на рассмотрение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4.15. Секретарь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готовит проект повестки дня заседания общественного совета и проект протокола заседания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организует текущую деятельность общественного совета и координирует деятельность его членов;</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информирует членов общественного совета о времени, месте и повестке дня заседания общественного совета, а также об утвержденных планах работы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обеспечивает</w:t>
      </w:r>
      <w:r w:rsidR="002F1FC2">
        <w:rPr>
          <w:rFonts w:ascii="Times New Roman" w:hAnsi="Times New Roman" w:cs="Times New Roman"/>
          <w:sz w:val="28"/>
          <w:szCs w:val="28"/>
        </w:rPr>
        <w:t xml:space="preserve"> во взаимодействии с министерством</w:t>
      </w:r>
      <w:r w:rsidRPr="00F442FD">
        <w:rPr>
          <w:rFonts w:ascii="Times New Roman" w:hAnsi="Times New Roman" w:cs="Times New Roman"/>
          <w:sz w:val="28"/>
          <w:szCs w:val="28"/>
        </w:rPr>
        <w:t xml:space="preserve"> подготовку информационно-аналитических материалов к заседаниям общественного совета по вопросам, включенным в повестку дня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решает иные вопросы по поручению председателя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4.16. 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4.17. Члены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участвуют в мероприятиях, проводимых общественным советом, а также в подготовке материалов по рассматриваемым вопросам;</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вносят предложения по формированию повестки дня заседаний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высказывают свое мнение по существу обсуждаемых вопросов на заседании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обладают равными правами при обсуждении вопросов и голосовании на заседании общественного совета.</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4.18. Члены общественного совета участвуют в его работе на общественных началах.</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4.19. Члены общественного совета участвуют в его заседаниях лично без права передачи своих полномочий другим лицам.</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4.20. По приглашению общественного совета в заседаниях общественного совета могут принимать участие представители исполнительных органов, иных государственных органов, органов местного самоуправления муниципальных образований Астраханской области, общественных объединений, средств массовой информации, а также представители научных и образовательных организаций.</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lastRenderedPageBreak/>
        <w:t>4.21. Общественный совет для выполнения возложенных на него задач в установленной сфере деятельности имеет право создавать по вопросам, отнесенным к его компетенции, рабочие группы.</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4.22. Организационное обеспечение деятельности общественног</w:t>
      </w:r>
      <w:r w:rsidR="0048774E">
        <w:rPr>
          <w:rFonts w:ascii="Times New Roman" w:hAnsi="Times New Roman" w:cs="Times New Roman"/>
          <w:sz w:val="28"/>
          <w:szCs w:val="28"/>
        </w:rPr>
        <w:t>о совета осуществляет министерство</w:t>
      </w:r>
      <w:r w:rsidRPr="00F442FD">
        <w:rPr>
          <w:rFonts w:ascii="Times New Roman" w:hAnsi="Times New Roman" w:cs="Times New Roman"/>
          <w:sz w:val="28"/>
          <w:szCs w:val="28"/>
        </w:rPr>
        <w:t>.</w:t>
      </w:r>
    </w:p>
    <w:p w:rsidR="00117640" w:rsidRPr="00F442FD" w:rsidRDefault="00117640" w:rsidP="00E25A6B">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4.23. Информация о деятельности общественного совета размещается на официальном сайте.</w:t>
      </w:r>
    </w:p>
    <w:p w:rsidR="00117640" w:rsidRPr="00F442FD" w:rsidRDefault="00117640">
      <w:pPr>
        <w:pStyle w:val="ConsPlusNormal"/>
        <w:jc w:val="both"/>
        <w:rPr>
          <w:rFonts w:ascii="Times New Roman" w:hAnsi="Times New Roman" w:cs="Times New Roman"/>
          <w:sz w:val="28"/>
          <w:szCs w:val="28"/>
        </w:rPr>
      </w:pPr>
    </w:p>
    <w:p w:rsidR="00117640" w:rsidRPr="00D62398" w:rsidRDefault="00117640">
      <w:pPr>
        <w:pStyle w:val="ConsPlusTitle"/>
        <w:jc w:val="center"/>
        <w:outlineLvl w:val="1"/>
        <w:rPr>
          <w:rFonts w:ascii="Times New Roman" w:hAnsi="Times New Roman" w:cs="Times New Roman"/>
          <w:b w:val="0"/>
          <w:sz w:val="28"/>
          <w:szCs w:val="28"/>
        </w:rPr>
      </w:pPr>
      <w:r w:rsidRPr="00D62398">
        <w:rPr>
          <w:rFonts w:ascii="Times New Roman" w:hAnsi="Times New Roman" w:cs="Times New Roman"/>
          <w:b w:val="0"/>
          <w:sz w:val="28"/>
          <w:szCs w:val="28"/>
        </w:rPr>
        <w:t>5. Формы и порядок осуществления</w:t>
      </w:r>
    </w:p>
    <w:p w:rsidR="00117640" w:rsidRPr="00D62398" w:rsidRDefault="00117640">
      <w:pPr>
        <w:pStyle w:val="ConsPlusTitle"/>
        <w:jc w:val="center"/>
        <w:rPr>
          <w:rFonts w:ascii="Times New Roman" w:hAnsi="Times New Roman" w:cs="Times New Roman"/>
          <w:b w:val="0"/>
          <w:sz w:val="28"/>
          <w:szCs w:val="28"/>
        </w:rPr>
      </w:pPr>
      <w:r w:rsidRPr="00D62398">
        <w:rPr>
          <w:rFonts w:ascii="Times New Roman" w:hAnsi="Times New Roman" w:cs="Times New Roman"/>
          <w:b w:val="0"/>
          <w:sz w:val="28"/>
          <w:szCs w:val="28"/>
        </w:rPr>
        <w:t>общественного контроля общественным советом</w:t>
      </w:r>
    </w:p>
    <w:p w:rsidR="00117640" w:rsidRPr="00F442FD" w:rsidRDefault="00117640">
      <w:pPr>
        <w:pStyle w:val="ConsPlusNormal"/>
        <w:jc w:val="both"/>
        <w:rPr>
          <w:rFonts w:ascii="Times New Roman" w:hAnsi="Times New Roman" w:cs="Times New Roman"/>
          <w:sz w:val="28"/>
          <w:szCs w:val="28"/>
        </w:rPr>
      </w:pPr>
    </w:p>
    <w:p w:rsidR="00117640" w:rsidRPr="00F442FD" w:rsidRDefault="00117640">
      <w:pPr>
        <w:pStyle w:val="ConsPlusNormal"/>
        <w:ind w:firstLine="540"/>
        <w:jc w:val="both"/>
        <w:rPr>
          <w:rFonts w:ascii="Times New Roman" w:hAnsi="Times New Roman" w:cs="Times New Roman"/>
          <w:sz w:val="28"/>
          <w:szCs w:val="28"/>
        </w:rPr>
      </w:pPr>
      <w:r w:rsidRPr="00F442FD">
        <w:rPr>
          <w:rFonts w:ascii="Times New Roman" w:hAnsi="Times New Roman" w:cs="Times New Roman"/>
          <w:sz w:val="28"/>
          <w:szCs w:val="28"/>
        </w:rPr>
        <w:t xml:space="preserve">Общественный совет участвует в осуществлении общественного контроля в порядке и формах, которые установлены Федеральным </w:t>
      </w:r>
      <w:hyperlink r:id="rId13">
        <w:r w:rsidRPr="00F442FD">
          <w:rPr>
            <w:rFonts w:ascii="Times New Roman" w:hAnsi="Times New Roman" w:cs="Times New Roman"/>
            <w:color w:val="0000FF"/>
            <w:sz w:val="28"/>
            <w:szCs w:val="28"/>
          </w:rPr>
          <w:t>законом</w:t>
        </w:r>
      </w:hyperlink>
      <w:r w:rsidR="00E25A6B">
        <w:rPr>
          <w:rFonts w:ascii="Times New Roman" w:hAnsi="Times New Roman" w:cs="Times New Roman"/>
          <w:sz w:val="28"/>
          <w:szCs w:val="28"/>
        </w:rPr>
        <w:t xml:space="preserve"> от 21.07.2014 № 212-ФЗ «</w:t>
      </w:r>
      <w:r w:rsidRPr="00F442FD">
        <w:rPr>
          <w:rFonts w:ascii="Times New Roman" w:hAnsi="Times New Roman" w:cs="Times New Roman"/>
          <w:sz w:val="28"/>
          <w:szCs w:val="28"/>
        </w:rPr>
        <w:t xml:space="preserve">Об основах общественного </w:t>
      </w:r>
      <w:r w:rsidR="00D62398">
        <w:rPr>
          <w:rFonts w:ascii="Times New Roman" w:hAnsi="Times New Roman" w:cs="Times New Roman"/>
          <w:sz w:val="28"/>
          <w:szCs w:val="28"/>
        </w:rPr>
        <w:t>контроля в Российской Федерации»</w:t>
      </w:r>
      <w:r w:rsidRPr="00F442FD">
        <w:rPr>
          <w:rFonts w:ascii="Times New Roman" w:hAnsi="Times New Roman" w:cs="Times New Roman"/>
          <w:sz w:val="28"/>
          <w:szCs w:val="28"/>
        </w:rPr>
        <w:t xml:space="preserve">, </w:t>
      </w:r>
      <w:hyperlink r:id="rId14">
        <w:r w:rsidRPr="00F442FD">
          <w:rPr>
            <w:rFonts w:ascii="Times New Roman" w:hAnsi="Times New Roman" w:cs="Times New Roman"/>
            <w:color w:val="0000FF"/>
            <w:sz w:val="28"/>
            <w:szCs w:val="28"/>
          </w:rPr>
          <w:t>Законом</w:t>
        </w:r>
      </w:hyperlink>
      <w:r w:rsidRPr="00F442FD">
        <w:rPr>
          <w:rFonts w:ascii="Times New Roman" w:hAnsi="Times New Roman" w:cs="Times New Roman"/>
          <w:sz w:val="28"/>
          <w:szCs w:val="28"/>
        </w:rPr>
        <w:t xml:space="preserve"> Астраханской обл</w:t>
      </w:r>
      <w:r w:rsidR="00D62398">
        <w:rPr>
          <w:rFonts w:ascii="Times New Roman" w:hAnsi="Times New Roman" w:cs="Times New Roman"/>
          <w:sz w:val="28"/>
          <w:szCs w:val="28"/>
        </w:rPr>
        <w:t>асти от 01.03.2016 № 3/2016-ОЗ «</w:t>
      </w:r>
      <w:r w:rsidRPr="00F442FD">
        <w:rPr>
          <w:rFonts w:ascii="Times New Roman" w:hAnsi="Times New Roman" w:cs="Times New Roman"/>
          <w:sz w:val="28"/>
          <w:szCs w:val="28"/>
        </w:rPr>
        <w:t>Об отдельных вопросах организации и осуществления общественного контроля на территор</w:t>
      </w:r>
      <w:r w:rsidR="00E25A6B">
        <w:rPr>
          <w:rFonts w:ascii="Times New Roman" w:hAnsi="Times New Roman" w:cs="Times New Roman"/>
          <w:sz w:val="28"/>
          <w:szCs w:val="28"/>
        </w:rPr>
        <w:t>ии Астраханской области»</w:t>
      </w:r>
      <w:r w:rsidRPr="00F442FD">
        <w:rPr>
          <w:rFonts w:ascii="Times New Roman" w:hAnsi="Times New Roman" w:cs="Times New Roman"/>
          <w:sz w:val="28"/>
          <w:szCs w:val="28"/>
        </w:rPr>
        <w:t>.</w:t>
      </w:r>
    </w:p>
    <w:p w:rsidR="00117640" w:rsidRPr="00F442FD" w:rsidRDefault="00117640">
      <w:pPr>
        <w:pStyle w:val="ConsPlusNormal"/>
        <w:jc w:val="both"/>
        <w:rPr>
          <w:rFonts w:ascii="Times New Roman" w:hAnsi="Times New Roman" w:cs="Times New Roman"/>
          <w:sz w:val="28"/>
          <w:szCs w:val="28"/>
        </w:rPr>
      </w:pPr>
    </w:p>
    <w:p w:rsidR="00117640" w:rsidRPr="00F442FD" w:rsidRDefault="00117640">
      <w:pPr>
        <w:pStyle w:val="ConsPlusNormal"/>
        <w:jc w:val="both"/>
        <w:rPr>
          <w:rFonts w:ascii="Times New Roman" w:hAnsi="Times New Roman" w:cs="Times New Roman"/>
          <w:sz w:val="28"/>
          <w:szCs w:val="28"/>
        </w:rPr>
      </w:pPr>
    </w:p>
    <w:p w:rsidR="00E25A6B" w:rsidRDefault="00E25A6B" w:rsidP="00E25A6B">
      <w:pPr>
        <w:spacing w:after="0"/>
        <w:rPr>
          <w:rFonts w:ascii="Times New Roman" w:hAnsi="Times New Roman" w:cs="Times New Roman"/>
          <w:sz w:val="28"/>
          <w:szCs w:val="28"/>
        </w:rPr>
      </w:pPr>
    </w:p>
    <w:p w:rsidR="00E25A6B" w:rsidRDefault="00E25A6B" w:rsidP="00E25A6B">
      <w:pPr>
        <w:spacing w:after="0"/>
        <w:rPr>
          <w:rFonts w:ascii="Times New Roman" w:hAnsi="Times New Roman" w:cs="Times New Roman"/>
          <w:sz w:val="28"/>
          <w:szCs w:val="28"/>
        </w:rPr>
      </w:pPr>
    </w:p>
    <w:p w:rsidR="00E25A6B" w:rsidRDefault="00E25A6B" w:rsidP="00E25A6B">
      <w:pPr>
        <w:spacing w:after="0"/>
        <w:rPr>
          <w:rFonts w:ascii="Times New Roman" w:hAnsi="Times New Roman" w:cs="Times New Roman"/>
          <w:sz w:val="28"/>
          <w:szCs w:val="28"/>
        </w:rPr>
      </w:pPr>
    </w:p>
    <w:p w:rsidR="00E25A6B" w:rsidRDefault="00E25A6B" w:rsidP="00E25A6B">
      <w:pPr>
        <w:spacing w:after="0"/>
        <w:rPr>
          <w:rFonts w:ascii="Times New Roman" w:hAnsi="Times New Roman" w:cs="Times New Roman"/>
          <w:sz w:val="28"/>
          <w:szCs w:val="28"/>
        </w:rPr>
      </w:pPr>
    </w:p>
    <w:p w:rsidR="00E25A6B" w:rsidRDefault="00E25A6B" w:rsidP="00E25A6B">
      <w:pPr>
        <w:spacing w:after="0"/>
        <w:rPr>
          <w:rFonts w:ascii="Times New Roman" w:hAnsi="Times New Roman" w:cs="Times New Roman"/>
          <w:sz w:val="28"/>
          <w:szCs w:val="28"/>
        </w:rPr>
      </w:pPr>
    </w:p>
    <w:p w:rsidR="00E25A6B" w:rsidRPr="00F442FD" w:rsidRDefault="00E25A6B" w:rsidP="00E25A6B">
      <w:pPr>
        <w:spacing w:after="0"/>
        <w:rPr>
          <w:rFonts w:ascii="Times New Roman" w:hAnsi="Times New Roman" w:cs="Times New Roman"/>
          <w:sz w:val="28"/>
          <w:szCs w:val="28"/>
        </w:rPr>
      </w:pPr>
    </w:p>
    <w:sectPr w:rsidR="00E25A6B" w:rsidRPr="00F442FD" w:rsidSect="001B697D">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E0C" w:rsidRDefault="000A5E0C" w:rsidP="001B697D">
      <w:pPr>
        <w:spacing w:after="0" w:line="240" w:lineRule="auto"/>
      </w:pPr>
      <w:r>
        <w:separator/>
      </w:r>
    </w:p>
  </w:endnote>
  <w:endnote w:type="continuationSeparator" w:id="0">
    <w:p w:rsidR="000A5E0C" w:rsidRDefault="000A5E0C" w:rsidP="001B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E0C" w:rsidRDefault="000A5E0C" w:rsidP="001B697D">
      <w:pPr>
        <w:spacing w:after="0" w:line="240" w:lineRule="auto"/>
      </w:pPr>
      <w:r>
        <w:separator/>
      </w:r>
    </w:p>
  </w:footnote>
  <w:footnote w:type="continuationSeparator" w:id="0">
    <w:p w:rsidR="000A5E0C" w:rsidRDefault="000A5E0C" w:rsidP="001B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278241"/>
      <w:docPartObj>
        <w:docPartGallery w:val="Page Numbers (Top of Page)"/>
        <w:docPartUnique/>
      </w:docPartObj>
    </w:sdtPr>
    <w:sdtEndPr/>
    <w:sdtContent>
      <w:p w:rsidR="001B697D" w:rsidRDefault="001B697D">
        <w:pPr>
          <w:pStyle w:val="a3"/>
          <w:jc w:val="center"/>
        </w:pPr>
        <w:r>
          <w:fldChar w:fldCharType="begin"/>
        </w:r>
        <w:r>
          <w:instrText>PAGE   \* MERGEFORMAT</w:instrText>
        </w:r>
        <w:r>
          <w:fldChar w:fldCharType="separate"/>
        </w:r>
        <w:r w:rsidR="009177C6">
          <w:rPr>
            <w:noProof/>
          </w:rPr>
          <w:t>11</w:t>
        </w:r>
        <w:r>
          <w:fldChar w:fldCharType="end"/>
        </w:r>
      </w:p>
    </w:sdtContent>
  </w:sdt>
  <w:p w:rsidR="001B697D" w:rsidRDefault="001B697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40"/>
    <w:rsid w:val="00077CC2"/>
    <w:rsid w:val="000A5E0C"/>
    <w:rsid w:val="00117640"/>
    <w:rsid w:val="00141A80"/>
    <w:rsid w:val="00193B3B"/>
    <w:rsid w:val="001B04C0"/>
    <w:rsid w:val="001B697D"/>
    <w:rsid w:val="00225763"/>
    <w:rsid w:val="002451E3"/>
    <w:rsid w:val="00280FF2"/>
    <w:rsid w:val="002B75D6"/>
    <w:rsid w:val="002F1FC2"/>
    <w:rsid w:val="004140F8"/>
    <w:rsid w:val="00432D95"/>
    <w:rsid w:val="00440B53"/>
    <w:rsid w:val="00485AD9"/>
    <w:rsid w:val="0048774E"/>
    <w:rsid w:val="005372B8"/>
    <w:rsid w:val="00601B86"/>
    <w:rsid w:val="00602A2E"/>
    <w:rsid w:val="00673824"/>
    <w:rsid w:val="006B58DA"/>
    <w:rsid w:val="006D261A"/>
    <w:rsid w:val="006D5A70"/>
    <w:rsid w:val="00727EC0"/>
    <w:rsid w:val="007C08C2"/>
    <w:rsid w:val="00831EE4"/>
    <w:rsid w:val="008E340D"/>
    <w:rsid w:val="009177C6"/>
    <w:rsid w:val="00936515"/>
    <w:rsid w:val="00952E33"/>
    <w:rsid w:val="00AA1A5C"/>
    <w:rsid w:val="00AA3BCF"/>
    <w:rsid w:val="00AB4C90"/>
    <w:rsid w:val="00B36DF3"/>
    <w:rsid w:val="00B71FEA"/>
    <w:rsid w:val="00BE790E"/>
    <w:rsid w:val="00C378ED"/>
    <w:rsid w:val="00CA2F52"/>
    <w:rsid w:val="00CC4731"/>
    <w:rsid w:val="00D62398"/>
    <w:rsid w:val="00D632CD"/>
    <w:rsid w:val="00DF0888"/>
    <w:rsid w:val="00E236D9"/>
    <w:rsid w:val="00E25A6B"/>
    <w:rsid w:val="00E82848"/>
    <w:rsid w:val="00E83DE3"/>
    <w:rsid w:val="00EA159C"/>
    <w:rsid w:val="00EA5158"/>
    <w:rsid w:val="00EC1789"/>
    <w:rsid w:val="00F014F0"/>
    <w:rsid w:val="00F442FD"/>
    <w:rsid w:val="00F51272"/>
    <w:rsid w:val="00F5618F"/>
    <w:rsid w:val="00FA5869"/>
    <w:rsid w:val="00FD574A"/>
    <w:rsid w:val="00FD5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E922"/>
  <w15:chartTrackingRefBased/>
  <w15:docId w15:val="{1F144C97-121F-45B6-B1F4-F2E6AFAD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6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1764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17640"/>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B69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697D"/>
  </w:style>
  <w:style w:type="paragraph" w:styleId="a5">
    <w:name w:val="footer"/>
    <w:basedOn w:val="a"/>
    <w:link w:val="a6"/>
    <w:uiPriority w:val="99"/>
    <w:unhideWhenUsed/>
    <w:rsid w:val="001B69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697D"/>
  </w:style>
  <w:style w:type="paragraph" w:styleId="a7">
    <w:name w:val="Balloon Text"/>
    <w:basedOn w:val="a"/>
    <w:link w:val="a8"/>
    <w:uiPriority w:val="99"/>
    <w:semiHidden/>
    <w:unhideWhenUsed/>
    <w:rsid w:val="00F5127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512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66000" TargetMode="External"/><Relationship Id="rId3" Type="http://schemas.openxmlformats.org/officeDocument/2006/relationships/settings" Target="settings.xml"/><Relationship Id="rId7" Type="http://schemas.openxmlformats.org/officeDocument/2006/relationships/hyperlink" Target="https://login.consultant.ru/link/?req=doc&amp;base=RLAW322&amp;n=123132&amp;dst=100091" TargetMode="External"/><Relationship Id="rId12" Type="http://schemas.openxmlformats.org/officeDocument/2006/relationships/hyperlink" Target="https://login.consultant.ru/link/?req=doc&amp;base=LAW&amp;n=47644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7644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600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322&amp;n=64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29D3-04EA-4E76-A657-3F9F6DBF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13</Pages>
  <Words>4295</Words>
  <Characters>24485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Ралкин Евгений Евгеньевич</dc:creator>
  <cp:keywords/>
  <dc:description/>
  <cp:lastModifiedBy>Ралкин Евгений Евгеньевич</cp:lastModifiedBy>
  <cp:revision>93</cp:revision>
  <cp:lastPrinted>2025-05-21T11:27:00Z</cp:lastPrinted>
  <dcterms:created xsi:type="dcterms:W3CDTF">2025-05-16T06:22:00Z</dcterms:created>
  <dcterms:modified xsi:type="dcterms:W3CDTF">2025-05-22T13:29:00Z</dcterms:modified>
</cp:coreProperties>
</file>