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B4D" w:rsidRPr="00954CE0" w:rsidRDefault="00794B4D" w:rsidP="00794B4D">
      <w:pPr>
        <w:spacing w:after="0"/>
        <w:jc w:val="center"/>
        <w:rPr>
          <w:rFonts w:ascii="Times New Roman" w:hAnsi="Times New Roman" w:cs="Times New Roman"/>
          <w:sz w:val="28"/>
          <w:szCs w:val="28"/>
        </w:rPr>
      </w:pPr>
      <w:r w:rsidRPr="00954CE0">
        <w:rPr>
          <w:rFonts w:ascii="Times New Roman" w:hAnsi="Times New Roman" w:cs="Times New Roman"/>
          <w:sz w:val="28"/>
          <w:szCs w:val="28"/>
        </w:rPr>
        <w:t>Пояснительная записка</w:t>
      </w:r>
    </w:p>
    <w:p w:rsidR="00794B4D" w:rsidRPr="00954CE0" w:rsidRDefault="00794B4D" w:rsidP="00794B4D">
      <w:pPr>
        <w:spacing w:after="0"/>
        <w:jc w:val="center"/>
        <w:rPr>
          <w:rFonts w:ascii="Times New Roman" w:hAnsi="Times New Roman" w:cs="Times New Roman"/>
          <w:sz w:val="28"/>
          <w:szCs w:val="28"/>
        </w:rPr>
      </w:pPr>
      <w:r w:rsidRPr="00954CE0">
        <w:rPr>
          <w:rFonts w:ascii="Times New Roman" w:hAnsi="Times New Roman" w:cs="Times New Roman"/>
          <w:sz w:val="28"/>
          <w:szCs w:val="28"/>
        </w:rPr>
        <w:t>к проекту постановления Правительства Астраханской области</w:t>
      </w:r>
    </w:p>
    <w:p w:rsidR="00794B4D" w:rsidRPr="00954CE0" w:rsidRDefault="00794B4D" w:rsidP="00987675">
      <w:pPr>
        <w:spacing w:after="0"/>
        <w:jc w:val="center"/>
        <w:rPr>
          <w:rFonts w:ascii="Times New Roman" w:hAnsi="Times New Roman" w:cs="Times New Roman"/>
          <w:sz w:val="28"/>
          <w:szCs w:val="28"/>
        </w:rPr>
      </w:pPr>
      <w:r w:rsidRPr="00954CE0">
        <w:rPr>
          <w:rFonts w:ascii="Times New Roman" w:hAnsi="Times New Roman" w:cs="Times New Roman"/>
          <w:sz w:val="28"/>
          <w:szCs w:val="28"/>
        </w:rPr>
        <w:t>«</w:t>
      </w:r>
      <w:r w:rsidR="00987675" w:rsidRPr="00954CE0">
        <w:rPr>
          <w:rFonts w:ascii="Times New Roman" w:hAnsi="Times New Roman" w:cs="Times New Roman"/>
          <w:sz w:val="28"/>
          <w:szCs w:val="28"/>
        </w:rPr>
        <w:t>О внесении изменений в постановление Правительства Астраханской области от 03.10.2023 № 572-П</w:t>
      </w:r>
      <w:r w:rsidRPr="00954CE0">
        <w:rPr>
          <w:rFonts w:ascii="Times New Roman" w:hAnsi="Times New Roman" w:cs="Times New Roman"/>
          <w:sz w:val="28"/>
          <w:szCs w:val="28"/>
        </w:rPr>
        <w:t>»</w:t>
      </w:r>
    </w:p>
    <w:p w:rsidR="00794B4D" w:rsidRDefault="00794B4D" w:rsidP="00794B4D">
      <w:pPr>
        <w:spacing w:after="0"/>
        <w:jc w:val="both"/>
        <w:rPr>
          <w:rFonts w:ascii="Times New Roman" w:hAnsi="Times New Roman" w:cs="Times New Roman"/>
          <w:sz w:val="28"/>
          <w:szCs w:val="28"/>
        </w:rPr>
      </w:pPr>
    </w:p>
    <w:p w:rsidR="00954CE0" w:rsidRDefault="00954CE0" w:rsidP="00794B4D">
      <w:pPr>
        <w:spacing w:after="0"/>
        <w:jc w:val="both"/>
        <w:rPr>
          <w:rFonts w:ascii="Times New Roman" w:hAnsi="Times New Roman" w:cs="Times New Roman"/>
          <w:sz w:val="28"/>
          <w:szCs w:val="28"/>
        </w:rPr>
      </w:pPr>
    </w:p>
    <w:p w:rsidR="00255B6B" w:rsidRPr="0017005B" w:rsidRDefault="00255B6B" w:rsidP="00794B4D">
      <w:pPr>
        <w:spacing w:after="0"/>
        <w:jc w:val="both"/>
        <w:rPr>
          <w:rFonts w:ascii="Times New Roman" w:hAnsi="Times New Roman" w:cs="Times New Roman"/>
          <w:sz w:val="28"/>
          <w:szCs w:val="28"/>
        </w:rPr>
      </w:pPr>
    </w:p>
    <w:p w:rsidR="00AC2B99" w:rsidRPr="00954CE0" w:rsidRDefault="00794B4D" w:rsidP="00A947DC">
      <w:pPr>
        <w:spacing w:after="0"/>
        <w:ind w:firstLine="708"/>
        <w:jc w:val="both"/>
        <w:rPr>
          <w:rFonts w:ascii="Times New Roman" w:hAnsi="Times New Roman" w:cs="Times New Roman"/>
          <w:sz w:val="28"/>
          <w:szCs w:val="28"/>
        </w:rPr>
      </w:pPr>
      <w:r w:rsidRPr="00954CE0">
        <w:rPr>
          <w:rFonts w:ascii="Times New Roman" w:hAnsi="Times New Roman" w:cs="Times New Roman"/>
          <w:sz w:val="28"/>
          <w:szCs w:val="28"/>
        </w:rPr>
        <w:t xml:space="preserve">Проект постановления Правительства Астраханской области </w:t>
      </w:r>
      <w:r w:rsidR="00713CBC" w:rsidRPr="00954CE0">
        <w:rPr>
          <w:rFonts w:ascii="Times New Roman" w:hAnsi="Times New Roman" w:cs="Times New Roman"/>
          <w:sz w:val="28"/>
          <w:szCs w:val="28"/>
        </w:rPr>
        <w:t>«</w:t>
      </w:r>
      <w:r w:rsidR="00A947DC" w:rsidRPr="00954CE0">
        <w:rPr>
          <w:rFonts w:ascii="Times New Roman" w:hAnsi="Times New Roman" w:cs="Times New Roman"/>
          <w:sz w:val="28"/>
          <w:szCs w:val="28"/>
        </w:rPr>
        <w:t xml:space="preserve">О внесении изменений в постановление Правительства Астраханской области </w:t>
      </w:r>
      <w:r w:rsidR="00987675" w:rsidRPr="00954CE0">
        <w:rPr>
          <w:rFonts w:ascii="Times New Roman" w:hAnsi="Times New Roman" w:cs="Times New Roman"/>
          <w:sz w:val="28"/>
          <w:szCs w:val="28"/>
        </w:rPr>
        <w:t xml:space="preserve">от 03.10.2023 № 572-П» </w:t>
      </w:r>
      <w:r w:rsidRPr="00954CE0">
        <w:rPr>
          <w:rFonts w:ascii="Times New Roman" w:hAnsi="Times New Roman" w:cs="Times New Roman"/>
          <w:sz w:val="28"/>
          <w:szCs w:val="28"/>
        </w:rPr>
        <w:t xml:space="preserve">(далее - проект постановления) </w:t>
      </w:r>
      <w:r w:rsidR="00AC2B99" w:rsidRPr="00954CE0">
        <w:rPr>
          <w:rFonts w:ascii="Times New Roman" w:hAnsi="Times New Roman" w:cs="Times New Roman"/>
          <w:sz w:val="28"/>
          <w:szCs w:val="28"/>
        </w:rPr>
        <w:t>разработан в целях внесения изменений:</w:t>
      </w:r>
    </w:p>
    <w:p w:rsidR="002F2774" w:rsidRPr="00954CE0" w:rsidRDefault="00AC2B99" w:rsidP="002F2774">
      <w:pPr>
        <w:spacing w:after="0"/>
        <w:ind w:firstLine="708"/>
        <w:jc w:val="both"/>
        <w:rPr>
          <w:rFonts w:ascii="Times New Roman" w:hAnsi="Times New Roman" w:cs="Times New Roman"/>
          <w:sz w:val="28"/>
          <w:szCs w:val="28"/>
        </w:rPr>
      </w:pPr>
      <w:r w:rsidRPr="00954CE0">
        <w:rPr>
          <w:rFonts w:ascii="Times New Roman" w:hAnsi="Times New Roman" w:cs="Times New Roman"/>
          <w:sz w:val="28"/>
          <w:szCs w:val="28"/>
        </w:rPr>
        <w:t>-</w:t>
      </w:r>
      <w:r w:rsidR="009B35AE" w:rsidRPr="00954CE0">
        <w:rPr>
          <w:rFonts w:ascii="Times New Roman" w:hAnsi="Times New Roman" w:cs="Times New Roman"/>
          <w:sz w:val="28"/>
          <w:szCs w:val="28"/>
        </w:rPr>
        <w:t xml:space="preserve"> </w:t>
      </w:r>
      <w:r w:rsidR="003A0EFD">
        <w:rPr>
          <w:rFonts w:ascii="Times New Roman" w:hAnsi="Times New Roman" w:cs="Times New Roman"/>
          <w:sz w:val="28"/>
          <w:szCs w:val="28"/>
        </w:rPr>
        <w:t xml:space="preserve">в </w:t>
      </w:r>
      <w:r w:rsidR="003A0EFD" w:rsidRPr="003A0EFD">
        <w:rPr>
          <w:rFonts w:ascii="Times New Roman" w:hAnsi="Times New Roman" w:cs="Times New Roman"/>
          <w:sz w:val="28"/>
          <w:szCs w:val="28"/>
        </w:rPr>
        <w:t>раздел 4 «Перечень мероприятий (результатов) комплекса процессных мероприятий»</w:t>
      </w:r>
      <w:r w:rsidR="003A0EFD">
        <w:rPr>
          <w:rFonts w:ascii="Times New Roman" w:hAnsi="Times New Roman" w:cs="Times New Roman"/>
          <w:sz w:val="28"/>
          <w:szCs w:val="28"/>
        </w:rPr>
        <w:t xml:space="preserve"> </w:t>
      </w:r>
      <w:r w:rsidR="002F2774" w:rsidRPr="00954CE0">
        <w:rPr>
          <w:rFonts w:ascii="Times New Roman" w:hAnsi="Times New Roman" w:cs="Times New Roman"/>
          <w:sz w:val="28"/>
          <w:szCs w:val="28"/>
        </w:rPr>
        <w:t>паспорт</w:t>
      </w:r>
      <w:r w:rsidR="003A0EFD">
        <w:rPr>
          <w:rFonts w:ascii="Times New Roman" w:hAnsi="Times New Roman" w:cs="Times New Roman"/>
          <w:sz w:val="28"/>
          <w:szCs w:val="28"/>
        </w:rPr>
        <w:t>а</w:t>
      </w:r>
      <w:r w:rsidR="002F2774" w:rsidRPr="00954CE0">
        <w:rPr>
          <w:rFonts w:ascii="Times New Roman" w:hAnsi="Times New Roman" w:cs="Times New Roman"/>
          <w:sz w:val="28"/>
          <w:szCs w:val="28"/>
        </w:rPr>
        <w:t xml:space="preserve"> </w:t>
      </w:r>
      <w:r w:rsidR="00C156FA" w:rsidRPr="00954CE0">
        <w:rPr>
          <w:rFonts w:ascii="Times New Roman" w:hAnsi="Times New Roman" w:cs="Times New Roman"/>
          <w:sz w:val="28"/>
          <w:szCs w:val="28"/>
        </w:rPr>
        <w:t xml:space="preserve">комплекса процессных мероприятий «Профилактика правонарушений и противодействие преступности в Астраханской области» </w:t>
      </w:r>
      <w:r w:rsidR="003A0EFD">
        <w:rPr>
          <w:rFonts w:ascii="Times New Roman" w:hAnsi="Times New Roman" w:cs="Times New Roman"/>
          <w:sz w:val="28"/>
          <w:szCs w:val="28"/>
        </w:rPr>
        <w:t>(</w:t>
      </w:r>
      <w:r w:rsidR="003A0EFD" w:rsidRPr="003A0EFD">
        <w:rPr>
          <w:rFonts w:ascii="Times New Roman" w:hAnsi="Times New Roman" w:cs="Times New Roman"/>
          <w:sz w:val="28"/>
          <w:szCs w:val="28"/>
        </w:rPr>
        <w:t>приложение №</w:t>
      </w:r>
      <w:r w:rsidR="003A0EFD">
        <w:rPr>
          <w:rFonts w:ascii="Times New Roman" w:hAnsi="Times New Roman" w:cs="Times New Roman"/>
          <w:sz w:val="28"/>
          <w:szCs w:val="28"/>
        </w:rPr>
        <w:t xml:space="preserve"> </w:t>
      </w:r>
      <w:r w:rsidR="003A0EFD" w:rsidRPr="003A0EFD">
        <w:rPr>
          <w:rFonts w:ascii="Times New Roman" w:hAnsi="Times New Roman" w:cs="Times New Roman"/>
          <w:sz w:val="28"/>
          <w:szCs w:val="28"/>
        </w:rPr>
        <w:t>1 к государственной программе «Обеспечение общественного порядка, усиление борьбы с преступностью в Астраханской области», утверждённой постановлением Правительства Астраханской области от 03.10.2023 № 572-П</w:t>
      </w:r>
      <w:r w:rsidR="003A0EFD">
        <w:rPr>
          <w:rFonts w:ascii="Times New Roman" w:hAnsi="Times New Roman" w:cs="Times New Roman"/>
          <w:sz w:val="28"/>
          <w:szCs w:val="28"/>
        </w:rPr>
        <w:t xml:space="preserve">) который </w:t>
      </w:r>
      <w:r w:rsidR="00C156FA" w:rsidRPr="00954CE0">
        <w:rPr>
          <w:rFonts w:ascii="Times New Roman" w:hAnsi="Times New Roman" w:cs="Times New Roman"/>
          <w:sz w:val="28"/>
          <w:szCs w:val="28"/>
        </w:rPr>
        <w:t>дополняется мероприятием «</w:t>
      </w:r>
      <w:r w:rsidR="002F2774" w:rsidRPr="00954CE0">
        <w:rPr>
          <w:rFonts w:ascii="Times New Roman" w:hAnsi="Times New Roman" w:cs="Times New Roman"/>
          <w:sz w:val="28"/>
          <w:szCs w:val="28"/>
        </w:rPr>
        <w:t>Осуществлена денежная выплата отдельным категориям лиц, участвующи</w:t>
      </w:r>
      <w:r w:rsidR="00E32C0C">
        <w:rPr>
          <w:rFonts w:ascii="Times New Roman" w:hAnsi="Times New Roman" w:cs="Times New Roman"/>
          <w:sz w:val="28"/>
          <w:szCs w:val="28"/>
        </w:rPr>
        <w:t>х</w:t>
      </w:r>
      <w:r w:rsidR="002F2774" w:rsidRPr="00954CE0">
        <w:rPr>
          <w:rFonts w:ascii="Times New Roman" w:hAnsi="Times New Roman" w:cs="Times New Roman"/>
          <w:sz w:val="28"/>
          <w:szCs w:val="28"/>
        </w:rPr>
        <w:t xml:space="preserve"> в охране общественного порядка, обеспечении общественной безопасности на территории Астраханской области»</w:t>
      </w:r>
      <w:r w:rsidR="009B35AE" w:rsidRPr="00954CE0">
        <w:rPr>
          <w:rFonts w:ascii="Times New Roman" w:hAnsi="Times New Roman" w:cs="Times New Roman"/>
          <w:sz w:val="28"/>
          <w:szCs w:val="28"/>
        </w:rPr>
        <w:t>, с соответствующим финансированием</w:t>
      </w:r>
      <w:r w:rsidR="00C156FA" w:rsidRPr="00954CE0">
        <w:rPr>
          <w:rFonts w:ascii="Times New Roman" w:hAnsi="Times New Roman" w:cs="Times New Roman"/>
          <w:sz w:val="28"/>
          <w:szCs w:val="28"/>
        </w:rPr>
        <w:t xml:space="preserve">. </w:t>
      </w:r>
    </w:p>
    <w:p w:rsidR="00AB45C6" w:rsidRPr="00954CE0" w:rsidRDefault="00C156FA" w:rsidP="00C156FA">
      <w:pPr>
        <w:spacing w:after="0"/>
        <w:ind w:firstLine="709"/>
        <w:jc w:val="both"/>
        <w:rPr>
          <w:rFonts w:ascii="Times New Roman" w:hAnsi="Times New Roman" w:cs="Times New Roman"/>
          <w:sz w:val="28"/>
          <w:szCs w:val="28"/>
        </w:rPr>
      </w:pPr>
      <w:r w:rsidRPr="00954CE0">
        <w:rPr>
          <w:rFonts w:ascii="Times New Roman" w:hAnsi="Times New Roman" w:cs="Times New Roman"/>
          <w:sz w:val="28"/>
          <w:szCs w:val="28"/>
        </w:rPr>
        <w:t>В</w:t>
      </w:r>
      <w:r w:rsidR="00AB45C6" w:rsidRPr="00954CE0">
        <w:rPr>
          <w:rFonts w:ascii="Times New Roman" w:hAnsi="Times New Roman" w:cs="Times New Roman"/>
          <w:sz w:val="28"/>
          <w:szCs w:val="28"/>
        </w:rPr>
        <w:t xml:space="preserve"> соответствии с пунктом 4 </w:t>
      </w:r>
      <w:r w:rsidRPr="00954CE0">
        <w:rPr>
          <w:rFonts w:ascii="Times New Roman" w:hAnsi="Times New Roman" w:cs="Times New Roman"/>
          <w:sz w:val="28"/>
          <w:szCs w:val="28"/>
        </w:rPr>
        <w:t xml:space="preserve">Указа Президента Российской Федерации от 19.10.2022 № 757 «О мерах, осуществляемых в субъектах Российской Федерации в связи с Указом Президента Российской Федерации от 19 октября 2022 г. № 756» (далее – Указ № 757) </w:t>
      </w:r>
      <w:r w:rsidR="00AB45C6" w:rsidRPr="00954CE0">
        <w:rPr>
          <w:rFonts w:ascii="Times New Roman" w:hAnsi="Times New Roman" w:cs="Times New Roman"/>
          <w:sz w:val="28"/>
          <w:szCs w:val="28"/>
        </w:rPr>
        <w:t>высшие должностные лица субъектов Российской Федерации, входящих в Южный федеральный округ, в которых введен режим (уровень повышенной готовности) и к которым в том числе относится Астраханская области, осуществляют полномочия по принятию решений о проведении отдельных мероприятий по территориальной обороне и гражданской обороне, мероприятий по защите населения и территорий от чрезвычайных ситуаций природного и техногенного характера, а также полномочия по реализации мер для удовлетворения потребностей Вооруженных Сил Российской Федерации, других войск, воинских формирований, органов и нужд населения. При этом высшие должностные лица указанных субъектов Российской Федерации реализуют меры по усилению охраны общественного порядка и обеспечению общественной безопасности, охраны военных, важных государственных и специальных объектов, объектов, обеспечивающих жизнедеятельность населения, функционирование транспорта, коммуникаций и связи, объектов энергетики, а также объектов, представляющих повы</w:t>
      </w:r>
      <w:r w:rsidR="00AB45C6" w:rsidRPr="00954CE0">
        <w:rPr>
          <w:rFonts w:ascii="Times New Roman" w:hAnsi="Times New Roman" w:cs="Times New Roman"/>
          <w:sz w:val="28"/>
          <w:szCs w:val="28"/>
        </w:rPr>
        <w:lastRenderedPageBreak/>
        <w:t>шенную опасность для жизни и здоровья людей и для окружающей природной среды.</w:t>
      </w:r>
    </w:p>
    <w:p w:rsidR="00AB45C6" w:rsidRPr="00954CE0" w:rsidRDefault="009B35AE" w:rsidP="00622BEF">
      <w:pPr>
        <w:spacing w:after="0"/>
        <w:ind w:firstLine="709"/>
        <w:jc w:val="both"/>
        <w:rPr>
          <w:rFonts w:ascii="Times New Roman" w:hAnsi="Times New Roman" w:cs="Times New Roman"/>
          <w:sz w:val="28"/>
          <w:szCs w:val="28"/>
        </w:rPr>
      </w:pPr>
      <w:r w:rsidRPr="00954CE0">
        <w:rPr>
          <w:rFonts w:ascii="Times New Roman" w:hAnsi="Times New Roman" w:cs="Times New Roman"/>
          <w:sz w:val="28"/>
          <w:szCs w:val="28"/>
        </w:rPr>
        <w:t>В рамках  исполнения мероприятия  «Осуществлена денежная выплата отдельным категориям лиц, участвующи</w:t>
      </w:r>
      <w:r w:rsidR="00E32C0C">
        <w:rPr>
          <w:rFonts w:ascii="Times New Roman" w:hAnsi="Times New Roman" w:cs="Times New Roman"/>
          <w:sz w:val="28"/>
          <w:szCs w:val="28"/>
        </w:rPr>
        <w:t>х</w:t>
      </w:r>
      <w:r w:rsidRPr="00954CE0">
        <w:rPr>
          <w:rFonts w:ascii="Times New Roman" w:hAnsi="Times New Roman" w:cs="Times New Roman"/>
          <w:sz w:val="28"/>
          <w:szCs w:val="28"/>
        </w:rPr>
        <w:t xml:space="preserve"> в охране общественного порядка, обеспечении общественной безопасности на территории Астраханской области» п</w:t>
      </w:r>
      <w:r w:rsidR="00AB45C6" w:rsidRPr="00954CE0">
        <w:rPr>
          <w:rFonts w:ascii="Times New Roman" w:hAnsi="Times New Roman" w:cs="Times New Roman"/>
          <w:sz w:val="28"/>
          <w:szCs w:val="28"/>
        </w:rPr>
        <w:t>ред</w:t>
      </w:r>
      <w:r w:rsidRPr="00954CE0">
        <w:rPr>
          <w:rFonts w:ascii="Times New Roman" w:hAnsi="Times New Roman" w:cs="Times New Roman"/>
          <w:sz w:val="28"/>
          <w:szCs w:val="28"/>
        </w:rPr>
        <w:t xml:space="preserve">усматривается </w:t>
      </w:r>
      <w:r w:rsidR="00AB45C6" w:rsidRPr="00954CE0">
        <w:rPr>
          <w:rFonts w:ascii="Times New Roman" w:hAnsi="Times New Roman" w:cs="Times New Roman"/>
          <w:sz w:val="28"/>
          <w:szCs w:val="28"/>
        </w:rPr>
        <w:t>поощр</w:t>
      </w:r>
      <w:r w:rsidR="00255895" w:rsidRPr="00954CE0">
        <w:rPr>
          <w:rFonts w:ascii="Times New Roman" w:hAnsi="Times New Roman" w:cs="Times New Roman"/>
          <w:sz w:val="28"/>
          <w:szCs w:val="28"/>
        </w:rPr>
        <w:t>ение</w:t>
      </w:r>
      <w:r w:rsidR="00AB45C6" w:rsidRPr="00954CE0">
        <w:rPr>
          <w:rFonts w:ascii="Times New Roman" w:hAnsi="Times New Roman" w:cs="Times New Roman"/>
          <w:sz w:val="28"/>
          <w:szCs w:val="28"/>
        </w:rPr>
        <w:t xml:space="preserve"> отдельных сотрудников </w:t>
      </w:r>
      <w:r w:rsidRPr="00954CE0">
        <w:rPr>
          <w:rFonts w:ascii="Times New Roman" w:hAnsi="Times New Roman" w:cs="Times New Roman"/>
          <w:sz w:val="28"/>
          <w:szCs w:val="28"/>
        </w:rPr>
        <w:t xml:space="preserve">Управления  Министерства  внутренних дел Российской Федерации по Астраханской  области, федерального государственного казенного учреждения «Отдел вневедомственной охраны  войск национальной гвардии Российской Федерации по Астраханской области» Управления Федеральной службы войск национальной гвардии Российской   Федерации   по   Астраханской области, Астраханского линейного отдела Министерства внутренних дел Российской Федерации на транспорте, </w:t>
      </w:r>
      <w:r w:rsidR="00AB45C6" w:rsidRPr="00954CE0">
        <w:rPr>
          <w:rFonts w:ascii="Times New Roman" w:hAnsi="Times New Roman" w:cs="Times New Roman"/>
          <w:sz w:val="28"/>
          <w:szCs w:val="28"/>
        </w:rPr>
        <w:t xml:space="preserve">участвующих в охране общественного порядка, обеспечении общественной безопасности на территории Астраханской области (далее – сотрудники), путем предоставления им ежеквартально денежной выплаты на основании представляемых списков сотрудников, имеющих право на получение денежной выплаты. </w:t>
      </w:r>
    </w:p>
    <w:p w:rsidR="00622BEF" w:rsidRPr="00954CE0" w:rsidRDefault="00794B4D" w:rsidP="00622BEF">
      <w:pPr>
        <w:spacing w:after="0"/>
        <w:ind w:firstLine="708"/>
        <w:jc w:val="both"/>
        <w:rPr>
          <w:rFonts w:ascii="Times New Roman" w:eastAsia="Times New Roman" w:hAnsi="Times New Roman" w:cs="Times New Roman"/>
          <w:sz w:val="28"/>
          <w:szCs w:val="28"/>
          <w:lang w:eastAsia="ru-RU"/>
        </w:rPr>
      </w:pPr>
      <w:r w:rsidRPr="00954CE0">
        <w:rPr>
          <w:rFonts w:ascii="Times New Roman" w:eastAsia="Times New Roman" w:hAnsi="Times New Roman" w:cs="Times New Roman"/>
          <w:sz w:val="28"/>
          <w:szCs w:val="28"/>
          <w:lang w:eastAsia="ru-RU"/>
        </w:rPr>
        <w:t xml:space="preserve">Принятие постановления Правительства Астраханской области </w:t>
      </w:r>
      <w:r w:rsidR="008628E4" w:rsidRPr="00954CE0">
        <w:rPr>
          <w:rFonts w:ascii="Times New Roman" w:eastAsia="Times New Roman" w:hAnsi="Times New Roman" w:cs="Times New Roman"/>
          <w:sz w:val="28"/>
          <w:szCs w:val="28"/>
          <w:lang w:eastAsia="ru-RU"/>
        </w:rPr>
        <w:t>«О внесении изменений в постановление Правительства Астраханской области от 03.10.2023 № 572-П»</w:t>
      </w:r>
      <w:r w:rsidR="00622BEF" w:rsidRPr="00954CE0">
        <w:rPr>
          <w:rFonts w:ascii="Times New Roman" w:eastAsia="Times New Roman" w:hAnsi="Times New Roman" w:cs="Times New Roman"/>
          <w:sz w:val="28"/>
          <w:szCs w:val="28"/>
          <w:lang w:eastAsia="ru-RU"/>
        </w:rPr>
        <w:t>:</w:t>
      </w:r>
      <w:r w:rsidRPr="00954CE0">
        <w:rPr>
          <w:rFonts w:ascii="Times New Roman" w:eastAsia="Times New Roman" w:hAnsi="Times New Roman" w:cs="Times New Roman"/>
          <w:sz w:val="28"/>
          <w:szCs w:val="28"/>
          <w:lang w:eastAsia="ru-RU"/>
        </w:rPr>
        <w:t xml:space="preserve"> </w:t>
      </w:r>
    </w:p>
    <w:p w:rsidR="00622BEF" w:rsidRPr="00954CE0" w:rsidRDefault="00B10BBC" w:rsidP="00622BEF">
      <w:pPr>
        <w:spacing w:after="0"/>
        <w:ind w:firstLine="708"/>
        <w:jc w:val="both"/>
        <w:rPr>
          <w:rFonts w:ascii="Times New Roman" w:hAnsi="Times New Roman" w:cs="Times New Roman"/>
          <w:sz w:val="28"/>
          <w:szCs w:val="28"/>
        </w:rPr>
      </w:pPr>
      <w:r w:rsidRPr="00954CE0">
        <w:rPr>
          <w:rFonts w:ascii="Times New Roman" w:hAnsi="Times New Roman" w:cs="Times New Roman"/>
          <w:sz w:val="28"/>
          <w:szCs w:val="28"/>
        </w:rPr>
        <w:t>-</w:t>
      </w:r>
      <w:r w:rsidRPr="00954CE0">
        <w:rPr>
          <w:sz w:val="28"/>
          <w:szCs w:val="28"/>
        </w:rPr>
        <w:t> </w:t>
      </w:r>
      <w:r w:rsidR="00622BEF" w:rsidRPr="00954CE0">
        <w:rPr>
          <w:rFonts w:ascii="Times New Roman" w:hAnsi="Times New Roman" w:cs="Times New Roman"/>
          <w:sz w:val="28"/>
          <w:szCs w:val="28"/>
        </w:rPr>
        <w:t xml:space="preserve">потребует выделения </w:t>
      </w:r>
      <w:r w:rsidR="003C140D" w:rsidRPr="00954CE0">
        <w:rPr>
          <w:rFonts w:ascii="Times New Roman" w:hAnsi="Times New Roman" w:cs="Times New Roman"/>
          <w:sz w:val="28"/>
          <w:szCs w:val="28"/>
        </w:rPr>
        <w:t xml:space="preserve">бюджетных ассигнований </w:t>
      </w:r>
      <w:r w:rsidR="000432E9" w:rsidRPr="000432E9">
        <w:rPr>
          <w:rFonts w:ascii="Times New Roman" w:hAnsi="Times New Roman" w:cs="Times New Roman"/>
          <w:sz w:val="28"/>
          <w:szCs w:val="28"/>
        </w:rPr>
        <w:t xml:space="preserve">министерству социального развития и труда Астраханской области </w:t>
      </w:r>
      <w:r w:rsidR="003C140D" w:rsidRPr="00954CE0">
        <w:rPr>
          <w:rFonts w:ascii="Times New Roman" w:hAnsi="Times New Roman" w:cs="Times New Roman"/>
          <w:sz w:val="28"/>
          <w:szCs w:val="28"/>
        </w:rPr>
        <w:t xml:space="preserve">в 2024 году  в сумме </w:t>
      </w:r>
      <w:r w:rsidR="000B4EBF" w:rsidRPr="000B4EBF">
        <w:rPr>
          <w:rFonts w:ascii="Times New Roman" w:hAnsi="Times New Roman" w:cs="Times New Roman"/>
          <w:sz w:val="28"/>
          <w:szCs w:val="28"/>
        </w:rPr>
        <w:t>86926</w:t>
      </w:r>
      <w:r w:rsidR="003C140D" w:rsidRPr="000B4EBF">
        <w:rPr>
          <w:rFonts w:ascii="Times New Roman" w:hAnsi="Times New Roman" w:cs="Times New Roman"/>
          <w:sz w:val="28"/>
          <w:szCs w:val="28"/>
        </w:rPr>
        <w:t>,0 тыс.рублей</w:t>
      </w:r>
      <w:r w:rsidR="0017005B">
        <w:rPr>
          <w:rFonts w:ascii="Times New Roman" w:hAnsi="Times New Roman" w:cs="Times New Roman"/>
          <w:sz w:val="28"/>
          <w:szCs w:val="28"/>
        </w:rPr>
        <w:t xml:space="preserve">, в 2025  году </w:t>
      </w:r>
      <w:r w:rsidR="000432E9">
        <w:rPr>
          <w:rFonts w:ascii="Times New Roman" w:hAnsi="Times New Roman" w:cs="Times New Roman"/>
          <w:sz w:val="28"/>
          <w:szCs w:val="28"/>
        </w:rPr>
        <w:t xml:space="preserve">в сумме </w:t>
      </w:r>
      <w:r w:rsidR="0017005B">
        <w:rPr>
          <w:rFonts w:ascii="Times New Roman" w:hAnsi="Times New Roman" w:cs="Times New Roman"/>
          <w:sz w:val="28"/>
          <w:szCs w:val="28"/>
        </w:rPr>
        <w:t xml:space="preserve"> 37254, 00  тыс.</w:t>
      </w:r>
      <w:r w:rsidR="000432E9">
        <w:rPr>
          <w:rFonts w:ascii="Times New Roman" w:hAnsi="Times New Roman" w:cs="Times New Roman"/>
          <w:sz w:val="28"/>
          <w:szCs w:val="28"/>
        </w:rPr>
        <w:t xml:space="preserve"> </w:t>
      </w:r>
      <w:r w:rsidR="0017005B">
        <w:rPr>
          <w:rFonts w:ascii="Times New Roman" w:hAnsi="Times New Roman" w:cs="Times New Roman"/>
          <w:sz w:val="28"/>
          <w:szCs w:val="28"/>
        </w:rPr>
        <w:t>рублей</w:t>
      </w:r>
      <w:r w:rsidR="00622BEF" w:rsidRPr="00954CE0">
        <w:rPr>
          <w:rFonts w:ascii="Times New Roman" w:hAnsi="Times New Roman" w:cs="Times New Roman"/>
          <w:sz w:val="28"/>
          <w:szCs w:val="28"/>
        </w:rPr>
        <w:t>;</w:t>
      </w:r>
    </w:p>
    <w:p w:rsidR="00622BEF" w:rsidRPr="00954CE0" w:rsidRDefault="00622BEF" w:rsidP="00622BEF">
      <w:pPr>
        <w:spacing w:after="0"/>
        <w:ind w:firstLine="708"/>
        <w:jc w:val="both"/>
        <w:rPr>
          <w:rFonts w:ascii="Times New Roman" w:hAnsi="Times New Roman" w:cs="Times New Roman"/>
          <w:sz w:val="28"/>
          <w:szCs w:val="28"/>
        </w:rPr>
      </w:pPr>
      <w:r w:rsidRPr="00954CE0">
        <w:rPr>
          <w:rFonts w:ascii="Times New Roman" w:hAnsi="Times New Roman" w:cs="Times New Roman"/>
          <w:sz w:val="28"/>
          <w:szCs w:val="28"/>
        </w:rPr>
        <w:t xml:space="preserve">- </w:t>
      </w:r>
      <w:r w:rsidR="000D7579" w:rsidRPr="00954CE0">
        <w:rPr>
          <w:rFonts w:ascii="Times New Roman" w:hAnsi="Times New Roman" w:cs="Times New Roman"/>
          <w:sz w:val="28"/>
          <w:szCs w:val="28"/>
        </w:rPr>
        <w:t xml:space="preserve">потребует </w:t>
      </w:r>
      <w:r w:rsidRPr="00954CE0">
        <w:rPr>
          <w:rFonts w:ascii="Times New Roman" w:hAnsi="Times New Roman" w:cs="Times New Roman"/>
          <w:sz w:val="28"/>
          <w:szCs w:val="28"/>
        </w:rPr>
        <w:t>приняти</w:t>
      </w:r>
      <w:r w:rsidR="000D7579" w:rsidRPr="00954CE0">
        <w:rPr>
          <w:rFonts w:ascii="Times New Roman" w:hAnsi="Times New Roman" w:cs="Times New Roman"/>
          <w:sz w:val="28"/>
          <w:szCs w:val="28"/>
        </w:rPr>
        <w:t>я</w:t>
      </w:r>
      <w:r w:rsidRPr="00954CE0">
        <w:rPr>
          <w:rFonts w:ascii="Times New Roman" w:hAnsi="Times New Roman" w:cs="Times New Roman"/>
          <w:sz w:val="28"/>
          <w:szCs w:val="28"/>
        </w:rPr>
        <w:t xml:space="preserve"> постановления Губернатора Астраханской области «О денежной выплате отдельным категориям лиц, участвующих в охране общественного порядка, обеспечении общественной безопасности на территории Астраханской области».</w:t>
      </w:r>
    </w:p>
    <w:p w:rsidR="00794B4D" w:rsidRPr="00954CE0" w:rsidRDefault="00794B4D" w:rsidP="00622BEF">
      <w:pPr>
        <w:spacing w:after="0"/>
        <w:ind w:firstLine="708"/>
        <w:jc w:val="both"/>
        <w:rPr>
          <w:rFonts w:ascii="Times New Roman" w:hAnsi="Times New Roman" w:cs="Times New Roman"/>
          <w:sz w:val="28"/>
          <w:szCs w:val="28"/>
        </w:rPr>
      </w:pPr>
      <w:r w:rsidRPr="00954CE0">
        <w:rPr>
          <w:rFonts w:ascii="Times New Roman" w:hAnsi="Times New Roman" w:cs="Times New Roman"/>
          <w:sz w:val="28"/>
          <w:szCs w:val="28"/>
        </w:rPr>
        <w:t>В проекте постановления отсутств</w:t>
      </w:r>
      <w:r w:rsidR="00795A70" w:rsidRPr="00954CE0">
        <w:rPr>
          <w:rFonts w:ascii="Times New Roman" w:hAnsi="Times New Roman" w:cs="Times New Roman"/>
          <w:sz w:val="28"/>
          <w:szCs w:val="28"/>
        </w:rPr>
        <w:t>уют положения, вводящие избыточ</w:t>
      </w:r>
      <w:r w:rsidR="000A7A0C" w:rsidRPr="00954CE0">
        <w:rPr>
          <w:rFonts w:ascii="Times New Roman" w:hAnsi="Times New Roman" w:cs="Times New Roman"/>
          <w:sz w:val="28"/>
          <w:szCs w:val="28"/>
        </w:rPr>
        <w:t>ные</w:t>
      </w:r>
      <w:r w:rsidRPr="00954CE0">
        <w:rPr>
          <w:rFonts w:ascii="Times New Roman" w:hAnsi="Times New Roman" w:cs="Times New Roman"/>
          <w:sz w:val="28"/>
          <w:szCs w:val="28"/>
        </w:rPr>
        <w:t xml:space="preserve"> обязанности, запреты и ограни</w:t>
      </w:r>
      <w:r w:rsidR="00795A70" w:rsidRPr="00954CE0">
        <w:rPr>
          <w:rFonts w:ascii="Times New Roman" w:hAnsi="Times New Roman" w:cs="Times New Roman"/>
          <w:sz w:val="28"/>
          <w:szCs w:val="28"/>
        </w:rPr>
        <w:t>чения для субъектов предпринима</w:t>
      </w:r>
      <w:r w:rsidRPr="00954CE0">
        <w:rPr>
          <w:rFonts w:ascii="Times New Roman" w:hAnsi="Times New Roman" w:cs="Times New Roman"/>
          <w:sz w:val="28"/>
          <w:szCs w:val="28"/>
        </w:rPr>
        <w:t>тельской и иной экономической деятель</w:t>
      </w:r>
      <w:r w:rsidR="00795A70" w:rsidRPr="00954CE0">
        <w:rPr>
          <w:rFonts w:ascii="Times New Roman" w:hAnsi="Times New Roman" w:cs="Times New Roman"/>
          <w:sz w:val="28"/>
          <w:szCs w:val="28"/>
        </w:rPr>
        <w:t xml:space="preserve">ности или способствующие их введению, а </w:t>
      </w:r>
      <w:r w:rsidR="000A7A0C" w:rsidRPr="00954CE0">
        <w:rPr>
          <w:rFonts w:ascii="Times New Roman" w:hAnsi="Times New Roman" w:cs="Times New Roman"/>
          <w:sz w:val="28"/>
          <w:szCs w:val="28"/>
        </w:rPr>
        <w:t>также положения</w:t>
      </w:r>
      <w:r w:rsidRPr="00954CE0">
        <w:rPr>
          <w:rFonts w:ascii="Times New Roman" w:hAnsi="Times New Roman" w:cs="Times New Roman"/>
          <w:sz w:val="28"/>
          <w:szCs w:val="28"/>
        </w:rPr>
        <w:t>, способ</w:t>
      </w:r>
      <w:r w:rsidR="00795A70" w:rsidRPr="00954CE0">
        <w:rPr>
          <w:rFonts w:ascii="Times New Roman" w:hAnsi="Times New Roman" w:cs="Times New Roman"/>
          <w:sz w:val="28"/>
          <w:szCs w:val="28"/>
        </w:rPr>
        <w:t>ствующие возникновению необосно</w:t>
      </w:r>
      <w:r w:rsidRPr="00954CE0">
        <w:rPr>
          <w:rFonts w:ascii="Times New Roman" w:hAnsi="Times New Roman" w:cs="Times New Roman"/>
          <w:sz w:val="28"/>
          <w:szCs w:val="28"/>
        </w:rPr>
        <w:t>ванных расходов субъектов предпринима</w:t>
      </w:r>
      <w:r w:rsidR="00713CBC" w:rsidRPr="00954CE0">
        <w:rPr>
          <w:rFonts w:ascii="Times New Roman" w:hAnsi="Times New Roman" w:cs="Times New Roman"/>
          <w:sz w:val="28"/>
          <w:szCs w:val="28"/>
        </w:rPr>
        <w:t>тельской и иной экономической деятельности,</w:t>
      </w:r>
      <w:r w:rsidRPr="00954CE0">
        <w:rPr>
          <w:rFonts w:ascii="Times New Roman" w:hAnsi="Times New Roman" w:cs="Times New Roman"/>
          <w:sz w:val="28"/>
          <w:szCs w:val="28"/>
        </w:rPr>
        <w:t xml:space="preserve"> и бюджета Астраханской области.</w:t>
      </w:r>
    </w:p>
    <w:p w:rsidR="00794B4D" w:rsidRPr="00954CE0" w:rsidRDefault="00794B4D" w:rsidP="00713CBC">
      <w:pPr>
        <w:spacing w:after="0"/>
        <w:ind w:firstLine="708"/>
        <w:jc w:val="both"/>
        <w:rPr>
          <w:rFonts w:ascii="Times New Roman" w:hAnsi="Times New Roman" w:cs="Times New Roman"/>
          <w:sz w:val="28"/>
          <w:szCs w:val="28"/>
        </w:rPr>
      </w:pPr>
      <w:r w:rsidRPr="00954CE0">
        <w:rPr>
          <w:rFonts w:ascii="Times New Roman" w:hAnsi="Times New Roman" w:cs="Times New Roman"/>
          <w:sz w:val="28"/>
          <w:szCs w:val="28"/>
        </w:rPr>
        <w:t>В проекте постановления отсутству</w:t>
      </w:r>
      <w:r w:rsidR="00713CBC" w:rsidRPr="00954CE0">
        <w:rPr>
          <w:rFonts w:ascii="Times New Roman" w:hAnsi="Times New Roman" w:cs="Times New Roman"/>
          <w:sz w:val="28"/>
          <w:szCs w:val="28"/>
        </w:rPr>
        <w:t xml:space="preserve">ют положения, способствующие </w:t>
      </w:r>
      <w:r w:rsidRPr="00954CE0">
        <w:rPr>
          <w:rFonts w:ascii="Times New Roman" w:hAnsi="Times New Roman" w:cs="Times New Roman"/>
          <w:sz w:val="28"/>
          <w:szCs w:val="28"/>
        </w:rPr>
        <w:t xml:space="preserve">возникновению рисков нарушения антимонопольного законодательства. </w:t>
      </w:r>
    </w:p>
    <w:p w:rsidR="00794B4D" w:rsidRPr="00954CE0" w:rsidRDefault="00794B4D" w:rsidP="00795A70">
      <w:pPr>
        <w:spacing w:after="0"/>
        <w:ind w:firstLine="708"/>
        <w:jc w:val="both"/>
        <w:rPr>
          <w:rFonts w:ascii="Times New Roman" w:hAnsi="Times New Roman" w:cs="Times New Roman"/>
          <w:sz w:val="28"/>
          <w:szCs w:val="28"/>
        </w:rPr>
      </w:pPr>
      <w:r w:rsidRPr="00954CE0">
        <w:rPr>
          <w:rFonts w:ascii="Times New Roman" w:hAnsi="Times New Roman" w:cs="Times New Roman"/>
          <w:sz w:val="28"/>
          <w:szCs w:val="28"/>
        </w:rPr>
        <w:t xml:space="preserve">Коррупциогенные факторы в проекте </w:t>
      </w:r>
      <w:r w:rsidR="007B28CE" w:rsidRPr="00954CE0">
        <w:rPr>
          <w:rFonts w:ascii="Times New Roman" w:hAnsi="Times New Roman" w:cs="Times New Roman"/>
          <w:sz w:val="28"/>
          <w:szCs w:val="28"/>
        </w:rPr>
        <w:t xml:space="preserve">постановления </w:t>
      </w:r>
      <w:r w:rsidRPr="00954CE0">
        <w:rPr>
          <w:rFonts w:ascii="Times New Roman" w:hAnsi="Times New Roman" w:cs="Times New Roman"/>
          <w:sz w:val="28"/>
          <w:szCs w:val="28"/>
        </w:rPr>
        <w:t xml:space="preserve">отсутствуют. </w:t>
      </w:r>
    </w:p>
    <w:p w:rsidR="00794B4D" w:rsidRPr="00954CE0" w:rsidRDefault="00794B4D" w:rsidP="00795A70">
      <w:pPr>
        <w:spacing w:after="0"/>
        <w:ind w:firstLine="708"/>
        <w:jc w:val="both"/>
        <w:rPr>
          <w:rFonts w:ascii="Times New Roman" w:hAnsi="Times New Roman" w:cs="Times New Roman"/>
          <w:sz w:val="28"/>
          <w:szCs w:val="28"/>
        </w:rPr>
      </w:pPr>
      <w:r w:rsidRPr="00954CE0">
        <w:rPr>
          <w:rFonts w:ascii="Times New Roman" w:hAnsi="Times New Roman" w:cs="Times New Roman"/>
          <w:sz w:val="28"/>
          <w:szCs w:val="28"/>
        </w:rPr>
        <w:t xml:space="preserve">В целях обеспечения возможности проведения независимой </w:t>
      </w:r>
      <w:r w:rsidR="00795A70" w:rsidRPr="00954CE0">
        <w:rPr>
          <w:rFonts w:ascii="Times New Roman" w:hAnsi="Times New Roman" w:cs="Times New Roman"/>
          <w:sz w:val="28"/>
          <w:szCs w:val="28"/>
        </w:rPr>
        <w:t>антикоррупционной</w:t>
      </w:r>
      <w:r w:rsidRPr="00954CE0">
        <w:rPr>
          <w:rFonts w:ascii="Times New Roman" w:hAnsi="Times New Roman" w:cs="Times New Roman"/>
          <w:sz w:val="28"/>
          <w:szCs w:val="28"/>
        </w:rPr>
        <w:t xml:space="preserve"> экспертизы проект постано</w:t>
      </w:r>
      <w:r w:rsidR="00795A70" w:rsidRPr="00954CE0">
        <w:rPr>
          <w:rFonts w:ascii="Times New Roman" w:hAnsi="Times New Roman" w:cs="Times New Roman"/>
          <w:sz w:val="28"/>
          <w:szCs w:val="28"/>
        </w:rPr>
        <w:t>вления размещен на портале анти</w:t>
      </w:r>
      <w:r w:rsidRPr="00954CE0">
        <w:rPr>
          <w:rFonts w:ascii="Times New Roman" w:hAnsi="Times New Roman" w:cs="Times New Roman"/>
          <w:sz w:val="28"/>
          <w:szCs w:val="28"/>
        </w:rPr>
        <w:t>коррупционной экспертизы.</w:t>
      </w:r>
    </w:p>
    <w:p w:rsidR="00794B4D" w:rsidRPr="00954CE0" w:rsidRDefault="007B28CE" w:rsidP="00795A70">
      <w:pPr>
        <w:spacing w:after="0"/>
        <w:ind w:firstLine="708"/>
        <w:jc w:val="both"/>
        <w:rPr>
          <w:rFonts w:ascii="Times New Roman" w:hAnsi="Times New Roman" w:cs="Times New Roman"/>
          <w:sz w:val="28"/>
          <w:szCs w:val="28"/>
        </w:rPr>
      </w:pPr>
      <w:r w:rsidRPr="00954CE0">
        <w:rPr>
          <w:rFonts w:ascii="Times New Roman" w:hAnsi="Times New Roman" w:cs="Times New Roman"/>
          <w:sz w:val="28"/>
          <w:szCs w:val="28"/>
        </w:rPr>
        <w:lastRenderedPageBreak/>
        <w:t>П</w:t>
      </w:r>
      <w:r w:rsidR="00794B4D" w:rsidRPr="00954CE0">
        <w:rPr>
          <w:rFonts w:ascii="Times New Roman" w:hAnsi="Times New Roman" w:cs="Times New Roman"/>
          <w:sz w:val="28"/>
          <w:szCs w:val="28"/>
        </w:rPr>
        <w:t>роект постановления размеще</w:t>
      </w:r>
      <w:r w:rsidR="00795A70" w:rsidRPr="00954CE0">
        <w:rPr>
          <w:rFonts w:ascii="Times New Roman" w:hAnsi="Times New Roman" w:cs="Times New Roman"/>
          <w:sz w:val="28"/>
          <w:szCs w:val="28"/>
        </w:rPr>
        <w:t xml:space="preserve">н </w:t>
      </w:r>
      <w:r w:rsidR="008E705A" w:rsidRPr="00954CE0">
        <w:rPr>
          <w:rFonts w:ascii="Times New Roman" w:hAnsi="Times New Roman" w:cs="Times New Roman"/>
          <w:sz w:val="28"/>
          <w:szCs w:val="28"/>
        </w:rPr>
        <w:t xml:space="preserve">в информационно-телекоммуникационной сети «Интернет» </w:t>
      </w:r>
      <w:r w:rsidR="00795A70" w:rsidRPr="00954CE0">
        <w:rPr>
          <w:rFonts w:ascii="Times New Roman" w:hAnsi="Times New Roman" w:cs="Times New Roman"/>
          <w:sz w:val="28"/>
          <w:szCs w:val="28"/>
        </w:rPr>
        <w:t xml:space="preserve">на официальном сайте </w:t>
      </w:r>
      <w:r w:rsidR="000A7A0C" w:rsidRPr="00954CE0">
        <w:rPr>
          <w:rFonts w:ascii="Times New Roman" w:hAnsi="Times New Roman" w:cs="Times New Roman"/>
          <w:sz w:val="28"/>
          <w:szCs w:val="28"/>
        </w:rPr>
        <w:t>министерства региональной</w:t>
      </w:r>
      <w:r w:rsidR="00794B4D" w:rsidRPr="00954CE0">
        <w:rPr>
          <w:rFonts w:ascii="Times New Roman" w:hAnsi="Times New Roman" w:cs="Times New Roman"/>
          <w:sz w:val="28"/>
          <w:szCs w:val="28"/>
        </w:rPr>
        <w:t xml:space="preserve"> безопасности Астраханской области </w:t>
      </w:r>
      <w:r w:rsidRPr="00954CE0">
        <w:rPr>
          <w:rFonts w:ascii="Times New Roman" w:hAnsi="Times New Roman" w:cs="Times New Roman"/>
          <w:sz w:val="28"/>
          <w:szCs w:val="28"/>
        </w:rPr>
        <w:t>https://mrb.astrobl.ru/</w:t>
      </w:r>
      <w:r w:rsidRPr="00954CE0">
        <w:rPr>
          <w:sz w:val="28"/>
          <w:szCs w:val="28"/>
        </w:rPr>
        <w:t xml:space="preserve"> </w:t>
      </w:r>
      <w:r w:rsidR="00C156FA" w:rsidRPr="00954CE0">
        <w:rPr>
          <w:rFonts w:ascii="Times New Roman" w:hAnsi="Times New Roman" w:cs="Times New Roman"/>
          <w:sz w:val="28"/>
          <w:szCs w:val="28"/>
        </w:rPr>
        <w:t>16.02</w:t>
      </w:r>
      <w:r w:rsidR="00622BEF" w:rsidRPr="00954CE0">
        <w:rPr>
          <w:rFonts w:ascii="Times New Roman" w:hAnsi="Times New Roman" w:cs="Times New Roman"/>
          <w:sz w:val="28"/>
          <w:szCs w:val="28"/>
        </w:rPr>
        <w:t xml:space="preserve">.2024 </w:t>
      </w:r>
      <w:r w:rsidRPr="00954CE0">
        <w:rPr>
          <w:rFonts w:ascii="Times New Roman" w:hAnsi="Times New Roman" w:cs="Times New Roman"/>
          <w:sz w:val="28"/>
          <w:szCs w:val="28"/>
        </w:rPr>
        <w:t>в целях выявления рисков нарушения антимонопольного законодательства</w:t>
      </w:r>
      <w:r w:rsidR="00794B4D" w:rsidRPr="00954CE0">
        <w:rPr>
          <w:rFonts w:ascii="Times New Roman" w:hAnsi="Times New Roman" w:cs="Times New Roman"/>
          <w:sz w:val="28"/>
          <w:szCs w:val="28"/>
        </w:rPr>
        <w:t>.</w:t>
      </w:r>
    </w:p>
    <w:p w:rsidR="00794B4D" w:rsidRPr="00954CE0" w:rsidRDefault="00794B4D" w:rsidP="00794B4D">
      <w:pPr>
        <w:spacing w:after="0"/>
        <w:jc w:val="both"/>
        <w:rPr>
          <w:rFonts w:ascii="Times New Roman" w:hAnsi="Times New Roman" w:cs="Times New Roman"/>
          <w:sz w:val="28"/>
          <w:szCs w:val="28"/>
        </w:rPr>
      </w:pPr>
    </w:p>
    <w:p w:rsidR="00794B4D" w:rsidRPr="00954CE0" w:rsidRDefault="00794B4D" w:rsidP="00794B4D">
      <w:pPr>
        <w:spacing w:after="0"/>
        <w:jc w:val="both"/>
        <w:rPr>
          <w:rFonts w:ascii="Times New Roman" w:hAnsi="Times New Roman" w:cs="Times New Roman"/>
          <w:sz w:val="28"/>
          <w:szCs w:val="28"/>
        </w:rPr>
      </w:pPr>
    </w:p>
    <w:p w:rsidR="00794B4D" w:rsidRPr="00954CE0" w:rsidRDefault="00794B4D" w:rsidP="00794B4D">
      <w:pPr>
        <w:spacing w:after="0"/>
        <w:jc w:val="both"/>
        <w:rPr>
          <w:rFonts w:ascii="Times New Roman" w:hAnsi="Times New Roman" w:cs="Times New Roman"/>
          <w:sz w:val="28"/>
          <w:szCs w:val="28"/>
        </w:rPr>
      </w:pPr>
    </w:p>
    <w:p w:rsidR="00794B4D" w:rsidRPr="00954CE0" w:rsidRDefault="00255B6B" w:rsidP="00794B4D">
      <w:pPr>
        <w:spacing w:after="0"/>
        <w:jc w:val="both"/>
        <w:rPr>
          <w:rFonts w:ascii="Times New Roman" w:hAnsi="Times New Roman" w:cs="Times New Roman"/>
          <w:sz w:val="28"/>
          <w:szCs w:val="28"/>
        </w:rPr>
      </w:pPr>
      <w:r>
        <w:rPr>
          <w:rFonts w:ascii="Times New Roman" w:hAnsi="Times New Roman" w:cs="Times New Roman"/>
          <w:sz w:val="28"/>
          <w:szCs w:val="28"/>
        </w:rPr>
        <w:t>М</w:t>
      </w:r>
      <w:r w:rsidR="00794B4D" w:rsidRPr="00954CE0">
        <w:rPr>
          <w:rFonts w:ascii="Times New Roman" w:hAnsi="Times New Roman" w:cs="Times New Roman"/>
          <w:sz w:val="28"/>
          <w:szCs w:val="28"/>
        </w:rPr>
        <w:t>инистр региональной безопасности</w:t>
      </w:r>
    </w:p>
    <w:p w:rsidR="00511AC6" w:rsidRDefault="00794B4D" w:rsidP="00794B4D">
      <w:pPr>
        <w:spacing w:after="0"/>
        <w:jc w:val="both"/>
        <w:rPr>
          <w:rFonts w:ascii="Times New Roman" w:hAnsi="Times New Roman" w:cs="Times New Roman"/>
          <w:sz w:val="28"/>
          <w:szCs w:val="28"/>
        </w:rPr>
      </w:pPr>
      <w:r w:rsidRPr="00954CE0">
        <w:rPr>
          <w:rFonts w:ascii="Times New Roman" w:hAnsi="Times New Roman" w:cs="Times New Roman"/>
          <w:sz w:val="28"/>
          <w:szCs w:val="28"/>
        </w:rPr>
        <w:t xml:space="preserve">Астраханской области                                                                      </w:t>
      </w:r>
      <w:r w:rsidR="000D7579" w:rsidRPr="00954CE0">
        <w:rPr>
          <w:rFonts w:ascii="Times New Roman" w:hAnsi="Times New Roman" w:cs="Times New Roman"/>
          <w:sz w:val="28"/>
          <w:szCs w:val="28"/>
        </w:rPr>
        <w:t xml:space="preserve"> </w:t>
      </w:r>
      <w:r w:rsidR="00255B6B">
        <w:rPr>
          <w:rFonts w:ascii="Times New Roman" w:hAnsi="Times New Roman" w:cs="Times New Roman"/>
          <w:sz w:val="28"/>
          <w:szCs w:val="28"/>
        </w:rPr>
        <w:t xml:space="preserve">   </w:t>
      </w:r>
      <w:r w:rsidRPr="00954CE0">
        <w:rPr>
          <w:rFonts w:ascii="Times New Roman" w:hAnsi="Times New Roman" w:cs="Times New Roman"/>
          <w:sz w:val="28"/>
          <w:szCs w:val="28"/>
        </w:rPr>
        <w:t xml:space="preserve"> </w:t>
      </w:r>
      <w:r w:rsidR="00255B6B">
        <w:rPr>
          <w:rFonts w:ascii="Times New Roman" w:hAnsi="Times New Roman" w:cs="Times New Roman"/>
          <w:sz w:val="28"/>
          <w:szCs w:val="28"/>
        </w:rPr>
        <w:t>В.С.Боболя</w:t>
      </w:r>
    </w:p>
    <w:p w:rsidR="002A2F4B" w:rsidRDefault="002A2F4B" w:rsidP="00794B4D">
      <w:pPr>
        <w:spacing w:after="0"/>
        <w:jc w:val="both"/>
        <w:rPr>
          <w:rFonts w:ascii="Times New Roman" w:hAnsi="Times New Roman" w:cs="Times New Roman"/>
          <w:sz w:val="28"/>
          <w:szCs w:val="28"/>
        </w:rPr>
      </w:pPr>
    </w:p>
    <w:p w:rsidR="002A2F4B" w:rsidRDefault="002A2F4B" w:rsidP="00794B4D">
      <w:pPr>
        <w:spacing w:after="0"/>
        <w:jc w:val="both"/>
        <w:rPr>
          <w:rFonts w:ascii="Times New Roman" w:hAnsi="Times New Roman" w:cs="Times New Roman"/>
          <w:sz w:val="28"/>
          <w:szCs w:val="28"/>
        </w:rPr>
      </w:pPr>
    </w:p>
    <w:p w:rsidR="002A2F4B" w:rsidRDefault="002A2F4B" w:rsidP="00794B4D">
      <w:pPr>
        <w:spacing w:after="0"/>
        <w:jc w:val="both"/>
        <w:rPr>
          <w:rFonts w:ascii="Times New Roman" w:hAnsi="Times New Roman" w:cs="Times New Roman"/>
          <w:sz w:val="28"/>
          <w:szCs w:val="28"/>
        </w:rPr>
      </w:pPr>
    </w:p>
    <w:p w:rsidR="002A2F4B" w:rsidRDefault="002A2F4B" w:rsidP="00794B4D">
      <w:pPr>
        <w:spacing w:after="0"/>
        <w:jc w:val="both"/>
        <w:rPr>
          <w:rFonts w:ascii="Times New Roman" w:hAnsi="Times New Roman" w:cs="Times New Roman"/>
          <w:sz w:val="28"/>
          <w:szCs w:val="28"/>
        </w:rPr>
      </w:pPr>
    </w:p>
    <w:p w:rsidR="002A2F4B" w:rsidRDefault="002A2F4B" w:rsidP="00794B4D">
      <w:pPr>
        <w:spacing w:after="0"/>
        <w:jc w:val="both"/>
        <w:rPr>
          <w:rFonts w:ascii="Times New Roman" w:hAnsi="Times New Roman" w:cs="Times New Roman"/>
          <w:sz w:val="28"/>
          <w:szCs w:val="28"/>
        </w:rPr>
      </w:pPr>
    </w:p>
    <w:p w:rsidR="002A2F4B" w:rsidRDefault="002A2F4B" w:rsidP="00794B4D">
      <w:pPr>
        <w:spacing w:after="0"/>
        <w:jc w:val="both"/>
        <w:rPr>
          <w:rFonts w:ascii="Times New Roman" w:hAnsi="Times New Roman" w:cs="Times New Roman"/>
          <w:sz w:val="28"/>
          <w:szCs w:val="28"/>
        </w:rPr>
      </w:pPr>
    </w:p>
    <w:p w:rsidR="002A2F4B" w:rsidRDefault="002A2F4B" w:rsidP="00794B4D">
      <w:pPr>
        <w:spacing w:after="0"/>
        <w:jc w:val="both"/>
        <w:rPr>
          <w:rFonts w:ascii="Times New Roman" w:hAnsi="Times New Roman" w:cs="Times New Roman"/>
          <w:sz w:val="28"/>
          <w:szCs w:val="28"/>
        </w:rPr>
      </w:pPr>
    </w:p>
    <w:p w:rsidR="002A2F4B" w:rsidRDefault="002A2F4B" w:rsidP="00794B4D">
      <w:pPr>
        <w:spacing w:after="0"/>
        <w:jc w:val="both"/>
        <w:rPr>
          <w:rFonts w:ascii="Times New Roman" w:hAnsi="Times New Roman" w:cs="Times New Roman"/>
          <w:sz w:val="28"/>
          <w:szCs w:val="28"/>
        </w:rPr>
      </w:pPr>
    </w:p>
    <w:p w:rsidR="002A2F4B" w:rsidRDefault="002A2F4B" w:rsidP="00794B4D">
      <w:pPr>
        <w:spacing w:after="0"/>
        <w:jc w:val="both"/>
        <w:rPr>
          <w:rFonts w:ascii="Times New Roman" w:hAnsi="Times New Roman" w:cs="Times New Roman"/>
          <w:sz w:val="28"/>
          <w:szCs w:val="28"/>
        </w:rPr>
      </w:pPr>
    </w:p>
    <w:p w:rsidR="002A2F4B" w:rsidRDefault="002A2F4B" w:rsidP="00794B4D">
      <w:pPr>
        <w:spacing w:after="0"/>
        <w:jc w:val="both"/>
        <w:rPr>
          <w:rFonts w:ascii="Times New Roman" w:hAnsi="Times New Roman" w:cs="Times New Roman"/>
          <w:sz w:val="28"/>
          <w:szCs w:val="28"/>
        </w:rPr>
      </w:pPr>
    </w:p>
    <w:p w:rsidR="002A2F4B" w:rsidRDefault="002A2F4B" w:rsidP="00794B4D">
      <w:pPr>
        <w:spacing w:after="0"/>
        <w:jc w:val="both"/>
        <w:rPr>
          <w:rFonts w:ascii="Times New Roman" w:hAnsi="Times New Roman" w:cs="Times New Roman"/>
          <w:sz w:val="28"/>
          <w:szCs w:val="28"/>
        </w:rPr>
      </w:pPr>
    </w:p>
    <w:p w:rsidR="002A2F4B" w:rsidRDefault="002A2F4B" w:rsidP="00794B4D">
      <w:pPr>
        <w:spacing w:after="0"/>
        <w:jc w:val="both"/>
        <w:rPr>
          <w:rFonts w:ascii="Times New Roman" w:hAnsi="Times New Roman" w:cs="Times New Roman"/>
          <w:sz w:val="28"/>
          <w:szCs w:val="28"/>
        </w:rPr>
      </w:pPr>
    </w:p>
    <w:p w:rsidR="002A2F4B" w:rsidRDefault="002A2F4B" w:rsidP="00794B4D">
      <w:pPr>
        <w:spacing w:after="0"/>
        <w:jc w:val="both"/>
        <w:rPr>
          <w:rFonts w:ascii="Times New Roman" w:hAnsi="Times New Roman" w:cs="Times New Roman"/>
          <w:sz w:val="28"/>
          <w:szCs w:val="28"/>
        </w:rPr>
      </w:pPr>
    </w:p>
    <w:p w:rsidR="002A2F4B" w:rsidRDefault="002A2F4B" w:rsidP="00794B4D">
      <w:pPr>
        <w:spacing w:after="0"/>
        <w:jc w:val="both"/>
        <w:rPr>
          <w:rFonts w:ascii="Times New Roman" w:hAnsi="Times New Roman" w:cs="Times New Roman"/>
          <w:sz w:val="28"/>
          <w:szCs w:val="28"/>
        </w:rPr>
      </w:pPr>
    </w:p>
    <w:p w:rsidR="002A2F4B" w:rsidRDefault="002A2F4B" w:rsidP="00794B4D">
      <w:pPr>
        <w:spacing w:after="0"/>
        <w:jc w:val="both"/>
        <w:rPr>
          <w:rFonts w:ascii="Times New Roman" w:hAnsi="Times New Roman" w:cs="Times New Roman"/>
          <w:sz w:val="28"/>
          <w:szCs w:val="28"/>
        </w:rPr>
      </w:pPr>
    </w:p>
    <w:p w:rsidR="002A2F4B" w:rsidRDefault="002A2F4B" w:rsidP="00794B4D">
      <w:pPr>
        <w:spacing w:after="0"/>
        <w:jc w:val="both"/>
        <w:rPr>
          <w:rFonts w:ascii="Times New Roman" w:hAnsi="Times New Roman" w:cs="Times New Roman"/>
          <w:sz w:val="28"/>
          <w:szCs w:val="28"/>
        </w:rPr>
      </w:pPr>
    </w:p>
    <w:p w:rsidR="002A2F4B" w:rsidRDefault="002A2F4B" w:rsidP="00794B4D">
      <w:pPr>
        <w:spacing w:after="0"/>
        <w:jc w:val="both"/>
        <w:rPr>
          <w:rFonts w:ascii="Times New Roman" w:hAnsi="Times New Roman" w:cs="Times New Roman"/>
          <w:sz w:val="28"/>
          <w:szCs w:val="28"/>
        </w:rPr>
      </w:pPr>
    </w:p>
    <w:p w:rsidR="002A2F4B" w:rsidRDefault="002A2F4B" w:rsidP="00794B4D">
      <w:pPr>
        <w:spacing w:after="0"/>
        <w:jc w:val="both"/>
        <w:rPr>
          <w:rFonts w:ascii="Times New Roman" w:hAnsi="Times New Roman" w:cs="Times New Roman"/>
          <w:sz w:val="28"/>
          <w:szCs w:val="28"/>
        </w:rPr>
      </w:pPr>
    </w:p>
    <w:p w:rsidR="002A2F4B" w:rsidRDefault="002A2F4B" w:rsidP="00794B4D">
      <w:pPr>
        <w:spacing w:after="0"/>
        <w:jc w:val="both"/>
        <w:rPr>
          <w:rFonts w:ascii="Times New Roman" w:hAnsi="Times New Roman" w:cs="Times New Roman"/>
          <w:sz w:val="28"/>
          <w:szCs w:val="28"/>
        </w:rPr>
      </w:pPr>
    </w:p>
    <w:p w:rsidR="002A2F4B" w:rsidRDefault="002A2F4B" w:rsidP="00794B4D">
      <w:pPr>
        <w:spacing w:after="0"/>
        <w:jc w:val="both"/>
        <w:rPr>
          <w:rFonts w:ascii="Times New Roman" w:hAnsi="Times New Roman" w:cs="Times New Roman"/>
          <w:sz w:val="28"/>
          <w:szCs w:val="28"/>
        </w:rPr>
      </w:pPr>
    </w:p>
    <w:p w:rsidR="002A2F4B" w:rsidRDefault="002A2F4B" w:rsidP="00794B4D">
      <w:pPr>
        <w:spacing w:after="0"/>
        <w:jc w:val="both"/>
        <w:rPr>
          <w:rFonts w:ascii="Times New Roman" w:hAnsi="Times New Roman" w:cs="Times New Roman"/>
          <w:sz w:val="28"/>
          <w:szCs w:val="28"/>
        </w:rPr>
      </w:pPr>
    </w:p>
    <w:p w:rsidR="008D2E32" w:rsidRDefault="008D2E32" w:rsidP="00794B4D">
      <w:pPr>
        <w:spacing w:after="0"/>
        <w:jc w:val="both"/>
        <w:rPr>
          <w:rFonts w:ascii="Times New Roman" w:hAnsi="Times New Roman" w:cs="Times New Roman"/>
          <w:sz w:val="28"/>
          <w:szCs w:val="28"/>
        </w:rPr>
      </w:pPr>
    </w:p>
    <w:p w:rsidR="008D2E32" w:rsidRDefault="008D2E32" w:rsidP="00794B4D">
      <w:pPr>
        <w:spacing w:after="0"/>
        <w:jc w:val="both"/>
        <w:rPr>
          <w:rFonts w:ascii="Times New Roman" w:hAnsi="Times New Roman" w:cs="Times New Roman"/>
          <w:sz w:val="28"/>
          <w:szCs w:val="28"/>
        </w:rPr>
      </w:pPr>
    </w:p>
    <w:p w:rsidR="008D2E32" w:rsidRDefault="008D2E32" w:rsidP="00794B4D">
      <w:pPr>
        <w:spacing w:after="0"/>
        <w:jc w:val="both"/>
        <w:rPr>
          <w:rFonts w:ascii="Times New Roman" w:hAnsi="Times New Roman" w:cs="Times New Roman"/>
          <w:sz w:val="28"/>
          <w:szCs w:val="28"/>
        </w:rPr>
      </w:pPr>
    </w:p>
    <w:p w:rsidR="008D2E32" w:rsidRDefault="008D2E32" w:rsidP="00794B4D">
      <w:pPr>
        <w:spacing w:after="0"/>
        <w:jc w:val="both"/>
        <w:rPr>
          <w:rFonts w:ascii="Times New Roman" w:hAnsi="Times New Roman" w:cs="Times New Roman"/>
          <w:sz w:val="28"/>
          <w:szCs w:val="28"/>
        </w:rPr>
      </w:pPr>
    </w:p>
    <w:p w:rsidR="002A2F4B" w:rsidRPr="00954CE0" w:rsidRDefault="002A2F4B" w:rsidP="00794B4D">
      <w:pPr>
        <w:spacing w:after="0"/>
        <w:jc w:val="both"/>
        <w:rPr>
          <w:rFonts w:ascii="Times New Roman" w:hAnsi="Times New Roman" w:cs="Times New Roman"/>
          <w:sz w:val="28"/>
          <w:szCs w:val="28"/>
        </w:rPr>
      </w:pPr>
    </w:p>
    <w:p w:rsidR="000A7A0C" w:rsidRPr="00954CE0" w:rsidRDefault="000A7A0C" w:rsidP="00511AC6">
      <w:pPr>
        <w:spacing w:after="0"/>
        <w:jc w:val="both"/>
        <w:rPr>
          <w:rFonts w:ascii="Times New Roman" w:hAnsi="Times New Roman" w:cs="Times New Roman"/>
          <w:sz w:val="28"/>
          <w:szCs w:val="28"/>
        </w:rPr>
      </w:pPr>
    </w:p>
    <w:p w:rsidR="007A4552" w:rsidRDefault="007A4552" w:rsidP="00511AC6">
      <w:pPr>
        <w:spacing w:after="0"/>
        <w:jc w:val="both"/>
        <w:rPr>
          <w:rFonts w:ascii="Times New Roman" w:hAnsi="Times New Roman" w:cs="Times New Roman"/>
          <w:sz w:val="28"/>
          <w:szCs w:val="28"/>
        </w:rPr>
        <w:sectPr w:rsidR="007A4552" w:rsidSect="007B28CE">
          <w:headerReference w:type="default" r:id="rId8"/>
          <w:pgSz w:w="11906" w:h="16838"/>
          <w:pgMar w:top="1134" w:right="850" w:bottom="1560" w:left="1701" w:header="708" w:footer="708" w:gutter="0"/>
          <w:pgNumType w:start="1"/>
          <w:cols w:space="708"/>
          <w:titlePg/>
          <w:docGrid w:linePitch="360"/>
        </w:sectPr>
      </w:pPr>
    </w:p>
    <w:p w:rsidR="00511AC6" w:rsidRDefault="00511AC6" w:rsidP="00511AC6">
      <w:pPr>
        <w:spacing w:after="0"/>
        <w:jc w:val="both"/>
        <w:rPr>
          <w:rFonts w:ascii="Times New Roman" w:hAnsi="Times New Roman" w:cs="Times New Roman"/>
          <w:sz w:val="28"/>
          <w:szCs w:val="28"/>
        </w:rPr>
      </w:pPr>
    </w:p>
    <w:p w:rsidR="000E3148" w:rsidRPr="000E3148" w:rsidRDefault="000E3148" w:rsidP="000E3148">
      <w:pPr>
        <w:widowControl w:val="0"/>
        <w:overflowPunct w:val="0"/>
        <w:spacing w:after="0" w:line="240" w:lineRule="auto"/>
        <w:ind w:firstLine="709"/>
        <w:jc w:val="center"/>
        <w:rPr>
          <w:rFonts w:ascii="Times New Roman" w:eastAsia="Calibri" w:hAnsi="Times New Roman" w:cs="Times New Roman"/>
          <w:color w:val="000000"/>
          <w:sz w:val="27"/>
          <w:szCs w:val="27"/>
        </w:rPr>
      </w:pPr>
      <w:r w:rsidRPr="000E3148">
        <w:rPr>
          <w:rFonts w:ascii="Times New Roman" w:eastAsia="Calibri" w:hAnsi="Times New Roman" w:cs="Times New Roman"/>
          <w:color w:val="000000"/>
          <w:sz w:val="27"/>
          <w:szCs w:val="27"/>
        </w:rPr>
        <w:t xml:space="preserve">Финансово-экономическое обоснование </w:t>
      </w:r>
    </w:p>
    <w:p w:rsidR="000E3148" w:rsidRPr="00954CE0" w:rsidRDefault="000E3148" w:rsidP="000E3148">
      <w:pPr>
        <w:spacing w:after="0"/>
        <w:jc w:val="center"/>
        <w:rPr>
          <w:rFonts w:ascii="Times New Roman" w:hAnsi="Times New Roman" w:cs="Times New Roman"/>
          <w:sz w:val="28"/>
          <w:szCs w:val="28"/>
        </w:rPr>
      </w:pPr>
      <w:r w:rsidRPr="000E3148">
        <w:rPr>
          <w:rFonts w:ascii="Times New Roman" w:eastAsia="Calibri" w:hAnsi="Times New Roman" w:cs="Times New Roman"/>
          <w:color w:val="000000"/>
          <w:sz w:val="27"/>
          <w:szCs w:val="27"/>
        </w:rPr>
        <w:t xml:space="preserve">к проекту </w:t>
      </w:r>
      <w:r w:rsidRPr="00954CE0">
        <w:rPr>
          <w:rFonts w:ascii="Times New Roman" w:hAnsi="Times New Roman" w:cs="Times New Roman"/>
          <w:sz w:val="28"/>
          <w:szCs w:val="28"/>
        </w:rPr>
        <w:t>постановления Правительства Астраханской области</w:t>
      </w:r>
    </w:p>
    <w:p w:rsidR="000E3148" w:rsidRPr="00954CE0" w:rsidRDefault="000E3148" w:rsidP="000E3148">
      <w:pPr>
        <w:spacing w:after="0"/>
        <w:jc w:val="center"/>
        <w:rPr>
          <w:rFonts w:ascii="Times New Roman" w:hAnsi="Times New Roman" w:cs="Times New Roman"/>
          <w:sz w:val="28"/>
          <w:szCs w:val="28"/>
        </w:rPr>
      </w:pPr>
      <w:r w:rsidRPr="00954CE0">
        <w:rPr>
          <w:rFonts w:ascii="Times New Roman" w:hAnsi="Times New Roman" w:cs="Times New Roman"/>
          <w:sz w:val="28"/>
          <w:szCs w:val="28"/>
        </w:rPr>
        <w:t>«О внесении изменений в постановление Правительства Астраханской области от 03.10.2023 № 572-П»</w:t>
      </w:r>
    </w:p>
    <w:p w:rsidR="000E3148" w:rsidRPr="000E3148" w:rsidRDefault="000E3148" w:rsidP="000E3148">
      <w:pPr>
        <w:widowControl w:val="0"/>
        <w:overflowPunct w:val="0"/>
        <w:spacing w:after="0" w:line="240" w:lineRule="auto"/>
        <w:ind w:firstLine="709"/>
        <w:jc w:val="center"/>
        <w:rPr>
          <w:rFonts w:ascii="Times New Roman" w:eastAsia="Calibri" w:hAnsi="Times New Roman" w:cs="Times New Roman"/>
          <w:color w:val="000000"/>
          <w:sz w:val="27"/>
          <w:szCs w:val="27"/>
        </w:rPr>
      </w:pPr>
    </w:p>
    <w:p w:rsidR="000E3148" w:rsidRPr="000E3148" w:rsidRDefault="000E3148" w:rsidP="000E3148">
      <w:pPr>
        <w:widowControl w:val="0"/>
        <w:overflowPunct w:val="0"/>
        <w:spacing w:after="0" w:line="240" w:lineRule="auto"/>
        <w:ind w:firstLine="709"/>
        <w:jc w:val="both"/>
        <w:rPr>
          <w:rFonts w:ascii="Times New Roman" w:eastAsia="Times New Roman" w:hAnsi="Times New Roman" w:cs="Times New Roman"/>
          <w:sz w:val="27"/>
          <w:szCs w:val="27"/>
          <w:lang w:eastAsia="ru-RU"/>
        </w:rPr>
      </w:pPr>
      <w:r w:rsidRPr="000E3148">
        <w:rPr>
          <w:rFonts w:ascii="Times New Roman" w:eastAsia="Times New Roman" w:hAnsi="Times New Roman" w:cs="Times New Roman"/>
          <w:sz w:val="27"/>
          <w:szCs w:val="27"/>
          <w:lang w:eastAsia="ru-RU"/>
        </w:rPr>
        <w:t xml:space="preserve">Реализация проекта постановления Губернатора Астраханской области «О денежной выплате отдельным категориям лиц, участвующих в охране общественного порядка, обеспечении общественной безопасности на территории Астраханской области» (далее – проект постановления)  потребует выделения бюджетных ассигнований министерству социального развития и труда Астраханской области в 2024 году  в сумме 86926,0 тыс.рублей, в 2025  году в сумме  37254, 00  тыс. рублей в целях реализации мероприятия (далее – денежная выплата). </w:t>
      </w:r>
    </w:p>
    <w:p w:rsidR="000E3148" w:rsidRPr="000E3148" w:rsidRDefault="000E3148" w:rsidP="000E3148">
      <w:pPr>
        <w:widowControl w:val="0"/>
        <w:overflowPunct w:val="0"/>
        <w:spacing w:after="0" w:line="240" w:lineRule="auto"/>
        <w:ind w:firstLine="709"/>
        <w:jc w:val="both"/>
        <w:rPr>
          <w:rFonts w:ascii="Times New Roman" w:eastAsia="Times New Roman" w:hAnsi="Times New Roman" w:cs="Times New Roman"/>
          <w:sz w:val="27"/>
          <w:szCs w:val="27"/>
          <w:lang w:eastAsia="ru-RU"/>
        </w:rPr>
      </w:pPr>
      <w:r w:rsidRPr="000E3148">
        <w:rPr>
          <w:rFonts w:ascii="Times New Roman" w:eastAsia="Times New Roman" w:hAnsi="Times New Roman" w:cs="Times New Roman"/>
          <w:sz w:val="27"/>
          <w:szCs w:val="27"/>
          <w:lang w:eastAsia="ru-RU"/>
        </w:rPr>
        <w:t>Расчёт финансовых средств осуществлен на основании информации, указанной в письмах начальника  Управления Министерства внутренних дел Российской Федерации по Астраханской области (далее – Управление МВД России по Астраханской области) от 30.12.2023 № 1/7492, от 02.02.2024  № 1/696, начальника Управления Федеральной службы войск национальной гвардии Российской Федерации по Астраханской области (далее – Управление Росгвардии России по Астраханской области) от 14.12.2023 № 441/25-3959,  от 25.12.2023  № 441/25-4073, Астраханского линейного отдела Министерства внутренних дел Российской Федерации на транспорте (далее – Астраханский ЛО МВД России на транспорте) от 28.12.2023 № 115-12.04-01/5094, от 12.01.2024 № 9/282.</w:t>
      </w:r>
    </w:p>
    <w:p w:rsidR="000E3148" w:rsidRPr="000E3148" w:rsidRDefault="000E3148" w:rsidP="000E3148">
      <w:pPr>
        <w:widowControl w:val="0"/>
        <w:overflowPunct w:val="0"/>
        <w:spacing w:after="0" w:line="240" w:lineRule="auto"/>
        <w:ind w:firstLine="709"/>
        <w:jc w:val="both"/>
        <w:rPr>
          <w:rFonts w:ascii="Times New Roman" w:eastAsia="Times New Roman" w:hAnsi="Times New Roman" w:cs="Times New Roman"/>
          <w:sz w:val="27"/>
          <w:szCs w:val="27"/>
          <w:lang w:eastAsia="ru-RU"/>
        </w:rPr>
      </w:pPr>
      <w:r w:rsidRPr="000E3148">
        <w:rPr>
          <w:rFonts w:ascii="Times New Roman" w:eastAsia="Times New Roman" w:hAnsi="Times New Roman" w:cs="Times New Roman"/>
          <w:sz w:val="27"/>
          <w:szCs w:val="27"/>
          <w:lang w:eastAsia="ru-RU"/>
        </w:rPr>
        <w:t>В письмах начальника  Управления  МВД России по Астраханской области указано, что в соответствии со статьей 1 Федерального закона от 07.02.2011  № 3-ФЗ «О полиции»  предупреждение и пресечение административных преступлений, организация охраны общественного порядка и обеспечение общественной безопасности является одним из основных направлений  деятельности органов внутренних дел. Важную  роль в реализации  данного направления  занимает служба участковых уполномоченных полиции, патрульно- постовой службы полиции и госавтоинпекции. Большой объем работы и достаточно высокая нагрузка на службе влечет за собой отток кадров, что в свою очередь является причиной некомплекта личного состава.</w:t>
      </w:r>
    </w:p>
    <w:p w:rsidR="000E3148" w:rsidRPr="000E3148" w:rsidRDefault="000E3148" w:rsidP="000E3148">
      <w:pPr>
        <w:widowControl w:val="0"/>
        <w:overflowPunct w:val="0"/>
        <w:spacing w:after="0" w:line="240" w:lineRule="auto"/>
        <w:ind w:firstLine="709"/>
        <w:jc w:val="both"/>
        <w:rPr>
          <w:rFonts w:ascii="Times New Roman" w:eastAsia="Times New Roman" w:hAnsi="Times New Roman" w:cs="Times New Roman"/>
          <w:sz w:val="27"/>
          <w:szCs w:val="27"/>
          <w:lang w:eastAsia="ru-RU"/>
        </w:rPr>
      </w:pPr>
      <w:r w:rsidRPr="000E3148">
        <w:rPr>
          <w:rFonts w:ascii="Times New Roman" w:eastAsia="Times New Roman" w:hAnsi="Times New Roman" w:cs="Times New Roman"/>
          <w:sz w:val="27"/>
          <w:szCs w:val="27"/>
          <w:lang w:eastAsia="ru-RU"/>
        </w:rPr>
        <w:t>Просит рассмотреть вопрос о возможности  ежемесячного дополнительного стимулирования 1286  сотрудников.</w:t>
      </w:r>
    </w:p>
    <w:p w:rsidR="000E3148" w:rsidRPr="000E3148" w:rsidRDefault="000E3148" w:rsidP="000E3148">
      <w:pPr>
        <w:widowControl w:val="0"/>
        <w:overflowPunct w:val="0"/>
        <w:spacing w:after="0" w:line="240" w:lineRule="auto"/>
        <w:ind w:firstLine="709"/>
        <w:jc w:val="both"/>
        <w:rPr>
          <w:rFonts w:ascii="Times New Roman" w:eastAsia="Times New Roman" w:hAnsi="Times New Roman" w:cs="Times New Roman"/>
          <w:sz w:val="27"/>
          <w:szCs w:val="27"/>
          <w:lang w:eastAsia="ru-RU"/>
        </w:rPr>
      </w:pPr>
      <w:r w:rsidRPr="000E3148">
        <w:rPr>
          <w:rFonts w:ascii="Times New Roman" w:eastAsia="Times New Roman" w:hAnsi="Times New Roman" w:cs="Times New Roman"/>
          <w:sz w:val="27"/>
          <w:szCs w:val="27"/>
          <w:lang w:eastAsia="ru-RU"/>
        </w:rPr>
        <w:t xml:space="preserve">В письмах начальника Управления Росгвардии России по Астраханской области указано, что сотрудники вневедомственной охраны Управления Росгвардии России по Астраханской области, выполняя задачи по поддержанию безопасности охраняемых объектов и имущества граждан, вносят значительный вклад в обеспечение общественного порядка и безопасности , как на территории г.Астрахани, так и в районах области. Кроме того, постами охраны обеспечивается антитеррористическая  безопасность ряда важных объектов  имеющих стратегическое значение для Российской Федерации. </w:t>
      </w:r>
    </w:p>
    <w:p w:rsidR="000E3148" w:rsidRPr="000E3148" w:rsidRDefault="000E3148" w:rsidP="000E3148">
      <w:pPr>
        <w:widowControl w:val="0"/>
        <w:overflowPunct w:val="0"/>
        <w:spacing w:after="0" w:line="240" w:lineRule="auto"/>
        <w:ind w:firstLine="709"/>
        <w:jc w:val="both"/>
        <w:rPr>
          <w:rFonts w:ascii="Times New Roman" w:eastAsia="Times New Roman" w:hAnsi="Times New Roman" w:cs="Times New Roman"/>
          <w:sz w:val="27"/>
          <w:szCs w:val="27"/>
          <w:lang w:eastAsia="ru-RU"/>
        </w:rPr>
      </w:pPr>
      <w:r w:rsidRPr="000E3148">
        <w:rPr>
          <w:rFonts w:ascii="Times New Roman" w:eastAsia="Times New Roman" w:hAnsi="Times New Roman" w:cs="Times New Roman"/>
          <w:sz w:val="27"/>
          <w:szCs w:val="27"/>
          <w:lang w:eastAsia="ru-RU"/>
        </w:rPr>
        <w:t>Учитывая увеличение нагрузки, невысокую заработную плату, кадровый голод,  а также  принимая в виду положительный опыт других регионов Россий</w:t>
      </w:r>
      <w:r w:rsidRPr="000E3148">
        <w:rPr>
          <w:rFonts w:ascii="Times New Roman" w:eastAsia="Times New Roman" w:hAnsi="Times New Roman" w:cs="Times New Roman"/>
          <w:sz w:val="27"/>
          <w:szCs w:val="27"/>
          <w:lang w:eastAsia="ru-RU"/>
        </w:rPr>
        <w:lastRenderedPageBreak/>
        <w:t xml:space="preserve">ской Федерации Управление Росгвардии России по Астраханской области просит рассмотреть вопрос о возможности  ежемесячного дополнительного стимулирования сотрудников младшего начальствующего состава федерального государственного казенного учреждения «Отдел вневедомственной охраны войск национальной гвардии Российской Федерации по Астраханской области» Управления Федеральной службы войск национальной гвардии Российской Федерации по Астраханской области в количестве 361 сотрудников. </w:t>
      </w:r>
    </w:p>
    <w:p w:rsidR="000E3148" w:rsidRPr="000E3148" w:rsidRDefault="000E3148" w:rsidP="000E3148">
      <w:pPr>
        <w:widowControl w:val="0"/>
        <w:overflowPunct w:val="0"/>
        <w:spacing w:after="0" w:line="240" w:lineRule="auto"/>
        <w:ind w:firstLine="709"/>
        <w:jc w:val="both"/>
        <w:rPr>
          <w:rFonts w:ascii="Times New Roman" w:eastAsia="Times New Roman" w:hAnsi="Times New Roman" w:cs="Times New Roman"/>
          <w:sz w:val="27"/>
          <w:szCs w:val="27"/>
          <w:lang w:eastAsia="ru-RU"/>
        </w:rPr>
      </w:pPr>
      <w:r w:rsidRPr="000E3148">
        <w:rPr>
          <w:rFonts w:ascii="Times New Roman" w:eastAsia="Times New Roman" w:hAnsi="Times New Roman" w:cs="Times New Roman"/>
          <w:sz w:val="27"/>
          <w:szCs w:val="27"/>
          <w:lang w:eastAsia="ru-RU"/>
        </w:rPr>
        <w:t xml:space="preserve">Согласно писем начальника Астраханского ЛО МВД России на транспорте сотрудники ведомства осуществляют предупреждение, пресечение, раскрытие преступлений, административных правонарушений,  обеспечение общественного порядка и общественной безопасности  на объектах водного, железнодорожного и воздушного транспорта. В соответствии со статьей 1 Федерального закона от 07.02.2011  № 3-ФЗ «О полиции»  предупреждение и пресечение административных преступлений, организация охраны общественного порядка и обеспечение общественной безопасности является одним из основных направлений  деятельности органов внутренних дел. Большой объем работы и достаточно высокая нагрузка на службе влечет за собой отток кадров, что в свою очередь является причиной некомплекта личного состава. </w:t>
      </w:r>
    </w:p>
    <w:p w:rsidR="000E3148" w:rsidRPr="000E3148" w:rsidRDefault="000E3148" w:rsidP="000E3148">
      <w:pPr>
        <w:widowControl w:val="0"/>
        <w:overflowPunct w:val="0"/>
        <w:spacing w:after="0" w:line="240" w:lineRule="auto"/>
        <w:ind w:firstLine="709"/>
        <w:jc w:val="both"/>
        <w:rPr>
          <w:rFonts w:ascii="Times New Roman" w:eastAsia="Times New Roman" w:hAnsi="Times New Roman" w:cs="Times New Roman"/>
          <w:sz w:val="27"/>
          <w:szCs w:val="27"/>
          <w:lang w:eastAsia="ru-RU"/>
        </w:rPr>
      </w:pPr>
      <w:r w:rsidRPr="000E3148">
        <w:rPr>
          <w:rFonts w:ascii="Times New Roman" w:eastAsia="Times New Roman" w:hAnsi="Times New Roman" w:cs="Times New Roman"/>
          <w:sz w:val="27"/>
          <w:szCs w:val="27"/>
          <w:lang w:eastAsia="ru-RU"/>
        </w:rPr>
        <w:t>Просит рассмотреть вопрос о возможности  ежемесячного дополнительного стимулирования 127 сотрудников.</w:t>
      </w:r>
    </w:p>
    <w:p w:rsidR="000E3148" w:rsidRPr="000E3148" w:rsidRDefault="000E3148" w:rsidP="000E3148">
      <w:pPr>
        <w:widowControl w:val="0"/>
        <w:overflowPunct w:val="0"/>
        <w:spacing w:after="0" w:line="240" w:lineRule="auto"/>
        <w:ind w:firstLine="709"/>
        <w:jc w:val="both"/>
        <w:rPr>
          <w:rFonts w:ascii="Times New Roman" w:eastAsia="Times New Roman" w:hAnsi="Times New Roman" w:cs="Times New Roman"/>
          <w:sz w:val="27"/>
          <w:szCs w:val="27"/>
          <w:lang w:eastAsia="ru-RU"/>
        </w:rPr>
      </w:pPr>
      <w:r w:rsidRPr="000E3148">
        <w:rPr>
          <w:rFonts w:ascii="Times New Roman" w:eastAsia="Times New Roman" w:hAnsi="Times New Roman" w:cs="Times New Roman"/>
          <w:sz w:val="27"/>
          <w:szCs w:val="27"/>
          <w:lang w:eastAsia="ru-RU"/>
        </w:rPr>
        <w:t>Таким образом, планируемые показатели в 2024 году – количество должностных лиц Управления МВД России по Астраханской области, Управления Росгвардии России по Астраханской области,  Астраханского ЛО МВД России на транспорте участвующим в какой-либо из периодов с 01.03.2024 по 31.12.2024 (включительно) в охране общественного порядка, обеспечении общественной безопасности на территории Астраханской области - 1774 человек и размер  денежной  выплаты - 7000 рублей ежемесячно.</w:t>
      </w:r>
    </w:p>
    <w:p w:rsidR="000E3148" w:rsidRPr="000E3148" w:rsidRDefault="000E3148" w:rsidP="000E3148">
      <w:pPr>
        <w:widowControl w:val="0"/>
        <w:overflowPunct w:val="0"/>
        <w:spacing w:after="0" w:line="240" w:lineRule="auto"/>
        <w:ind w:firstLine="709"/>
        <w:jc w:val="both"/>
        <w:rPr>
          <w:rFonts w:ascii="Times New Roman" w:eastAsia="Times New Roman" w:hAnsi="Times New Roman" w:cs="Times New Roman"/>
          <w:sz w:val="27"/>
          <w:szCs w:val="27"/>
          <w:lang w:eastAsia="ru-RU"/>
        </w:rPr>
      </w:pPr>
      <w:r w:rsidRPr="000E3148">
        <w:rPr>
          <w:rFonts w:ascii="Times New Roman" w:eastAsia="Times New Roman" w:hAnsi="Times New Roman" w:cs="Times New Roman"/>
          <w:sz w:val="27"/>
          <w:szCs w:val="27"/>
          <w:lang w:eastAsia="ru-RU"/>
        </w:rPr>
        <w:t>За 4 квартал 2024 года выплата будет осуществлена после 15 января 2025 года по фактически предоставленным спискам вышеуказанных сотрудников, принимавших участие в охране общественного порядка, обеспечении общественной безопасности на территории Астраханской области.</w:t>
      </w:r>
    </w:p>
    <w:p w:rsidR="000E3148" w:rsidRPr="000E3148" w:rsidRDefault="000E3148" w:rsidP="000E3148">
      <w:pPr>
        <w:widowControl w:val="0"/>
        <w:overflowPunct w:val="0"/>
        <w:spacing w:after="0" w:line="240" w:lineRule="auto"/>
        <w:ind w:firstLine="709"/>
        <w:jc w:val="both"/>
        <w:rPr>
          <w:rFonts w:ascii="Times New Roman" w:eastAsia="Times New Roman" w:hAnsi="Times New Roman" w:cs="Times New Roman"/>
          <w:sz w:val="27"/>
          <w:szCs w:val="27"/>
          <w:lang w:eastAsia="ru-RU"/>
        </w:rPr>
      </w:pPr>
      <w:r w:rsidRPr="000E3148">
        <w:rPr>
          <w:rFonts w:ascii="Times New Roman" w:eastAsia="Times New Roman" w:hAnsi="Times New Roman" w:cs="Times New Roman"/>
          <w:sz w:val="27"/>
          <w:szCs w:val="27"/>
          <w:lang w:eastAsia="ru-RU"/>
        </w:rPr>
        <w:t>В итоге потребует</w:t>
      </w:r>
      <w:r>
        <w:rPr>
          <w:rFonts w:ascii="Times New Roman" w:eastAsia="Times New Roman" w:hAnsi="Times New Roman" w:cs="Times New Roman"/>
          <w:sz w:val="27"/>
          <w:szCs w:val="27"/>
          <w:lang w:eastAsia="ru-RU"/>
        </w:rPr>
        <w:t>ся</w:t>
      </w:r>
      <w:r w:rsidRPr="000E3148">
        <w:rPr>
          <w:rFonts w:ascii="Times New Roman" w:eastAsia="Times New Roman" w:hAnsi="Times New Roman" w:cs="Times New Roman"/>
          <w:sz w:val="27"/>
          <w:szCs w:val="27"/>
          <w:lang w:eastAsia="ru-RU"/>
        </w:rPr>
        <w:t xml:space="preserve"> выделени</w:t>
      </w:r>
      <w:r>
        <w:rPr>
          <w:rFonts w:ascii="Times New Roman" w:eastAsia="Times New Roman" w:hAnsi="Times New Roman" w:cs="Times New Roman"/>
          <w:sz w:val="27"/>
          <w:szCs w:val="27"/>
          <w:lang w:eastAsia="ru-RU"/>
        </w:rPr>
        <w:t xml:space="preserve">е </w:t>
      </w:r>
      <w:r w:rsidRPr="000E3148">
        <w:rPr>
          <w:rFonts w:ascii="Times New Roman" w:eastAsia="Times New Roman" w:hAnsi="Times New Roman" w:cs="Times New Roman"/>
          <w:sz w:val="27"/>
          <w:szCs w:val="27"/>
          <w:lang w:eastAsia="ru-RU"/>
        </w:rPr>
        <w:t xml:space="preserve"> бюджетных ассигнований министерству социального развития и труда Астраханской области в 2024 году  в сумме 86926,0 тыс.рублей, в 2025  году в сумме  37254, 00  тыс. рублей.</w:t>
      </w:r>
    </w:p>
    <w:p w:rsidR="000E3148" w:rsidRPr="000E3148" w:rsidRDefault="000E3148" w:rsidP="000E3148">
      <w:pPr>
        <w:widowControl w:val="0"/>
        <w:overflowPunct w:val="0"/>
        <w:spacing w:after="0" w:line="240" w:lineRule="auto"/>
        <w:ind w:firstLine="709"/>
        <w:jc w:val="both"/>
        <w:rPr>
          <w:rFonts w:ascii="Times New Roman" w:eastAsia="Times New Roman" w:hAnsi="Times New Roman" w:cs="Times New Roman"/>
          <w:sz w:val="28"/>
          <w:szCs w:val="28"/>
          <w:lang w:eastAsia="ru-RU"/>
        </w:rPr>
      </w:pPr>
    </w:p>
    <w:p w:rsidR="000E3148" w:rsidRPr="000E3148" w:rsidRDefault="000E3148" w:rsidP="000E3148">
      <w:pPr>
        <w:widowControl w:val="0"/>
        <w:overflowPunct w:val="0"/>
        <w:spacing w:after="0" w:line="240" w:lineRule="auto"/>
        <w:ind w:firstLine="709"/>
        <w:jc w:val="both"/>
        <w:rPr>
          <w:rFonts w:ascii="Times New Roman" w:eastAsia="Times New Roman" w:hAnsi="Times New Roman" w:cs="Times New Roman"/>
          <w:sz w:val="28"/>
          <w:szCs w:val="28"/>
          <w:lang w:eastAsia="ru-RU"/>
        </w:rPr>
      </w:pPr>
    </w:p>
    <w:p w:rsidR="000E3148" w:rsidRPr="000E3148" w:rsidRDefault="004B0325" w:rsidP="000E3148">
      <w:pPr>
        <w:widowControl w:val="0"/>
        <w:suppressAutoHyphen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М</w:t>
      </w:r>
      <w:r w:rsidR="000E3148" w:rsidRPr="000E3148">
        <w:rPr>
          <w:rFonts w:ascii="Times New Roman" w:eastAsia="Calibri" w:hAnsi="Times New Roman" w:cs="Times New Roman"/>
          <w:sz w:val="28"/>
          <w:szCs w:val="28"/>
        </w:rPr>
        <w:t xml:space="preserve">инистр региональной безопасности </w:t>
      </w:r>
    </w:p>
    <w:p w:rsidR="000E3148" w:rsidRPr="000E3148" w:rsidRDefault="000E3148" w:rsidP="000E3148">
      <w:pPr>
        <w:widowControl w:val="0"/>
        <w:suppressAutoHyphens/>
        <w:spacing w:after="0" w:line="240" w:lineRule="auto"/>
        <w:jc w:val="both"/>
        <w:rPr>
          <w:rFonts w:ascii="Times New Roman" w:eastAsia="Calibri" w:hAnsi="Times New Roman" w:cs="Times New Roman"/>
          <w:sz w:val="28"/>
          <w:szCs w:val="28"/>
        </w:rPr>
      </w:pPr>
      <w:r w:rsidRPr="000E3148">
        <w:rPr>
          <w:rFonts w:ascii="Times New Roman" w:eastAsia="Calibri" w:hAnsi="Times New Roman" w:cs="Times New Roman"/>
          <w:sz w:val="28"/>
          <w:szCs w:val="28"/>
        </w:rPr>
        <w:t xml:space="preserve">Астраханской области                                                               </w:t>
      </w:r>
      <w:r w:rsidR="004B0325">
        <w:rPr>
          <w:rFonts w:ascii="Times New Roman" w:eastAsia="Calibri" w:hAnsi="Times New Roman" w:cs="Times New Roman"/>
          <w:sz w:val="28"/>
          <w:szCs w:val="28"/>
        </w:rPr>
        <w:t xml:space="preserve">     </w:t>
      </w:r>
      <w:r w:rsidRPr="000E3148">
        <w:rPr>
          <w:rFonts w:ascii="Times New Roman" w:eastAsia="Calibri" w:hAnsi="Times New Roman" w:cs="Times New Roman"/>
          <w:sz w:val="28"/>
          <w:szCs w:val="28"/>
        </w:rPr>
        <w:t xml:space="preserve">       </w:t>
      </w:r>
      <w:r w:rsidR="004B0325">
        <w:rPr>
          <w:rFonts w:ascii="Times New Roman" w:eastAsia="Calibri" w:hAnsi="Times New Roman" w:cs="Times New Roman"/>
          <w:sz w:val="28"/>
          <w:szCs w:val="28"/>
        </w:rPr>
        <w:t xml:space="preserve">В.С.Боболя </w:t>
      </w:r>
    </w:p>
    <w:p w:rsidR="007A4552" w:rsidRDefault="007A4552" w:rsidP="007A4552">
      <w:pPr>
        <w:spacing w:after="0"/>
        <w:rPr>
          <w:rFonts w:ascii="Times New Roman" w:hAnsi="Times New Roman" w:cs="Times New Roman"/>
          <w:sz w:val="28"/>
          <w:szCs w:val="28"/>
        </w:rPr>
      </w:pPr>
    </w:p>
    <w:p w:rsidR="007A4552" w:rsidRDefault="007A4552" w:rsidP="007A4552">
      <w:pPr>
        <w:spacing w:after="0"/>
        <w:rPr>
          <w:rFonts w:ascii="Times New Roman" w:hAnsi="Times New Roman" w:cs="Times New Roman"/>
          <w:sz w:val="28"/>
          <w:szCs w:val="28"/>
        </w:rPr>
      </w:pPr>
    </w:p>
    <w:p w:rsidR="007A4552" w:rsidRDefault="007A4552" w:rsidP="007A4552">
      <w:pPr>
        <w:spacing w:after="0"/>
        <w:rPr>
          <w:rFonts w:ascii="Times New Roman" w:hAnsi="Times New Roman" w:cs="Times New Roman"/>
          <w:sz w:val="28"/>
          <w:szCs w:val="28"/>
        </w:rPr>
      </w:pPr>
    </w:p>
    <w:p w:rsidR="000E3148" w:rsidRDefault="000E3148" w:rsidP="007A4552">
      <w:pPr>
        <w:spacing w:after="0"/>
        <w:rPr>
          <w:rFonts w:ascii="Times New Roman" w:hAnsi="Times New Roman" w:cs="Times New Roman"/>
          <w:sz w:val="28"/>
          <w:szCs w:val="28"/>
        </w:rPr>
      </w:pPr>
    </w:p>
    <w:p w:rsidR="000E3148" w:rsidRDefault="000E3148" w:rsidP="007A4552">
      <w:pPr>
        <w:spacing w:after="0"/>
        <w:rPr>
          <w:rFonts w:ascii="Times New Roman" w:hAnsi="Times New Roman" w:cs="Times New Roman"/>
          <w:sz w:val="28"/>
          <w:szCs w:val="28"/>
        </w:rPr>
      </w:pPr>
    </w:p>
    <w:p w:rsidR="000E3148" w:rsidRDefault="000E3148" w:rsidP="007A4552">
      <w:pPr>
        <w:spacing w:after="0"/>
        <w:rPr>
          <w:rFonts w:ascii="Times New Roman" w:hAnsi="Times New Roman" w:cs="Times New Roman"/>
          <w:sz w:val="28"/>
          <w:szCs w:val="28"/>
        </w:rPr>
      </w:pPr>
    </w:p>
    <w:p w:rsidR="000E3148" w:rsidRDefault="000E3148" w:rsidP="007A4552">
      <w:pPr>
        <w:spacing w:after="0"/>
        <w:rPr>
          <w:rFonts w:ascii="Times New Roman" w:hAnsi="Times New Roman" w:cs="Times New Roman"/>
          <w:sz w:val="28"/>
          <w:szCs w:val="28"/>
        </w:rPr>
        <w:sectPr w:rsidR="000E3148" w:rsidSect="000A7A0C">
          <w:pgSz w:w="11906" w:h="16838"/>
          <w:pgMar w:top="1134" w:right="850" w:bottom="1134" w:left="1701" w:header="708" w:footer="708" w:gutter="0"/>
          <w:pgNumType w:start="1"/>
          <w:cols w:space="708"/>
          <w:titlePg/>
          <w:docGrid w:linePitch="360"/>
        </w:sectPr>
      </w:pPr>
    </w:p>
    <w:p w:rsidR="000E3148" w:rsidRDefault="000E3148" w:rsidP="007A4552">
      <w:pPr>
        <w:spacing w:after="0"/>
        <w:rPr>
          <w:rFonts w:ascii="Times New Roman" w:hAnsi="Times New Roman" w:cs="Times New Roman"/>
          <w:sz w:val="28"/>
          <w:szCs w:val="28"/>
        </w:rPr>
      </w:pPr>
    </w:p>
    <w:p w:rsidR="000E3148" w:rsidRDefault="000E3148" w:rsidP="007A4552">
      <w:pPr>
        <w:spacing w:after="0"/>
        <w:rPr>
          <w:rFonts w:ascii="Times New Roman" w:hAnsi="Times New Roman" w:cs="Times New Roman"/>
          <w:sz w:val="28"/>
          <w:szCs w:val="28"/>
        </w:rPr>
      </w:pPr>
    </w:p>
    <w:p w:rsidR="000E3148" w:rsidRDefault="000E3148" w:rsidP="007A4552">
      <w:pPr>
        <w:spacing w:after="0"/>
        <w:rPr>
          <w:rFonts w:ascii="Times New Roman" w:hAnsi="Times New Roman" w:cs="Times New Roman"/>
          <w:sz w:val="28"/>
          <w:szCs w:val="28"/>
        </w:rPr>
      </w:pPr>
    </w:p>
    <w:p w:rsidR="000E3148" w:rsidRDefault="000E3148" w:rsidP="007A4552">
      <w:pPr>
        <w:spacing w:after="0"/>
        <w:rPr>
          <w:rFonts w:ascii="Times New Roman" w:hAnsi="Times New Roman" w:cs="Times New Roman"/>
          <w:sz w:val="28"/>
          <w:szCs w:val="28"/>
        </w:rPr>
      </w:pPr>
    </w:p>
    <w:p w:rsidR="000E3148" w:rsidRDefault="000E3148" w:rsidP="007A4552">
      <w:pPr>
        <w:spacing w:after="0"/>
        <w:rPr>
          <w:rFonts w:ascii="Times New Roman" w:hAnsi="Times New Roman" w:cs="Times New Roman"/>
          <w:sz w:val="28"/>
          <w:szCs w:val="28"/>
        </w:rPr>
      </w:pPr>
    </w:p>
    <w:p w:rsidR="000E3148" w:rsidRDefault="000E3148" w:rsidP="007A4552">
      <w:pPr>
        <w:spacing w:after="0"/>
        <w:rPr>
          <w:rFonts w:ascii="Times New Roman" w:hAnsi="Times New Roman" w:cs="Times New Roman"/>
          <w:sz w:val="28"/>
          <w:szCs w:val="28"/>
        </w:rPr>
      </w:pPr>
    </w:p>
    <w:p w:rsidR="000E3148" w:rsidRDefault="000E3148" w:rsidP="007A4552">
      <w:pPr>
        <w:spacing w:after="0"/>
        <w:rPr>
          <w:rFonts w:ascii="Times New Roman" w:hAnsi="Times New Roman" w:cs="Times New Roman"/>
          <w:sz w:val="28"/>
          <w:szCs w:val="28"/>
        </w:rPr>
      </w:pPr>
    </w:p>
    <w:p w:rsidR="000E3148" w:rsidRDefault="000E3148" w:rsidP="007A4552">
      <w:pPr>
        <w:spacing w:after="0"/>
        <w:rPr>
          <w:rFonts w:ascii="Times New Roman" w:hAnsi="Times New Roman" w:cs="Times New Roman"/>
          <w:sz w:val="28"/>
          <w:szCs w:val="28"/>
        </w:rPr>
      </w:pPr>
    </w:p>
    <w:p w:rsidR="000E3148" w:rsidRDefault="000E3148" w:rsidP="007A4552">
      <w:pPr>
        <w:spacing w:after="0"/>
        <w:rPr>
          <w:rFonts w:ascii="Times New Roman" w:hAnsi="Times New Roman" w:cs="Times New Roman"/>
          <w:sz w:val="28"/>
          <w:szCs w:val="28"/>
        </w:rPr>
      </w:pPr>
    </w:p>
    <w:p w:rsidR="000E3148" w:rsidRDefault="000E3148" w:rsidP="007A4552">
      <w:pPr>
        <w:spacing w:after="0"/>
        <w:rPr>
          <w:rFonts w:ascii="Times New Roman" w:hAnsi="Times New Roman" w:cs="Times New Roman"/>
          <w:sz w:val="28"/>
          <w:szCs w:val="28"/>
        </w:rPr>
      </w:pPr>
    </w:p>
    <w:p w:rsidR="000E3148" w:rsidRDefault="000E3148" w:rsidP="007A4552">
      <w:pPr>
        <w:spacing w:after="0"/>
        <w:rPr>
          <w:rFonts w:ascii="Times New Roman" w:hAnsi="Times New Roman" w:cs="Times New Roman"/>
          <w:sz w:val="28"/>
          <w:szCs w:val="28"/>
        </w:rPr>
      </w:pPr>
    </w:p>
    <w:p w:rsidR="000E3148" w:rsidRDefault="000E3148" w:rsidP="007A4552">
      <w:pPr>
        <w:spacing w:after="0"/>
        <w:rPr>
          <w:rFonts w:ascii="Times New Roman" w:hAnsi="Times New Roman" w:cs="Times New Roman"/>
          <w:sz w:val="28"/>
          <w:szCs w:val="28"/>
        </w:rPr>
      </w:pPr>
    </w:p>
    <w:p w:rsidR="000E3148" w:rsidRDefault="000E3148" w:rsidP="007A4552">
      <w:pPr>
        <w:spacing w:after="0"/>
        <w:rPr>
          <w:rFonts w:ascii="Times New Roman" w:hAnsi="Times New Roman" w:cs="Times New Roman"/>
          <w:sz w:val="28"/>
          <w:szCs w:val="28"/>
        </w:rPr>
      </w:pPr>
    </w:p>
    <w:p w:rsidR="00FB4C23" w:rsidRDefault="00FB4C23" w:rsidP="007A4552">
      <w:pPr>
        <w:spacing w:after="0"/>
        <w:rPr>
          <w:rFonts w:ascii="Times New Roman" w:hAnsi="Times New Roman" w:cs="Times New Roman"/>
          <w:sz w:val="28"/>
          <w:szCs w:val="28"/>
        </w:rPr>
      </w:pPr>
    </w:p>
    <w:p w:rsidR="002A582E" w:rsidRDefault="002A582E" w:rsidP="00987675">
      <w:pPr>
        <w:spacing w:after="0"/>
        <w:ind w:left="567" w:right="4819"/>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поста</w:t>
      </w:r>
      <w:r w:rsidRPr="002A582E">
        <w:rPr>
          <w:rFonts w:ascii="Times New Roman" w:hAnsi="Times New Roman" w:cs="Times New Roman"/>
          <w:sz w:val="28"/>
          <w:szCs w:val="28"/>
        </w:rPr>
        <w:t xml:space="preserve">новление Правительства Астраханской области </w:t>
      </w:r>
      <w:r w:rsidR="00987675" w:rsidRPr="00987675">
        <w:rPr>
          <w:rFonts w:ascii="Times New Roman" w:hAnsi="Times New Roman" w:cs="Times New Roman"/>
          <w:sz w:val="28"/>
          <w:szCs w:val="28"/>
        </w:rPr>
        <w:t>от 03.10.2023 №</w:t>
      </w:r>
      <w:r w:rsidR="001E1F2D">
        <w:rPr>
          <w:rFonts w:ascii="Times New Roman" w:hAnsi="Times New Roman" w:cs="Times New Roman"/>
          <w:sz w:val="28"/>
          <w:szCs w:val="28"/>
          <w:lang w:val="en-US"/>
        </w:rPr>
        <w:t> </w:t>
      </w:r>
      <w:r w:rsidR="00987675" w:rsidRPr="00987675">
        <w:rPr>
          <w:rFonts w:ascii="Times New Roman" w:hAnsi="Times New Roman" w:cs="Times New Roman"/>
          <w:sz w:val="28"/>
          <w:szCs w:val="28"/>
        </w:rPr>
        <w:t>572-П</w:t>
      </w:r>
    </w:p>
    <w:p w:rsidR="002A582E" w:rsidRDefault="002A582E" w:rsidP="002A582E">
      <w:pPr>
        <w:spacing w:after="0"/>
        <w:ind w:right="4819"/>
        <w:jc w:val="both"/>
        <w:rPr>
          <w:rFonts w:ascii="Times New Roman" w:hAnsi="Times New Roman" w:cs="Times New Roman"/>
          <w:sz w:val="28"/>
          <w:szCs w:val="28"/>
        </w:rPr>
      </w:pPr>
    </w:p>
    <w:p w:rsidR="00954CE0" w:rsidRDefault="00954CE0" w:rsidP="002A582E">
      <w:pPr>
        <w:spacing w:after="0"/>
        <w:ind w:right="4819"/>
        <w:jc w:val="both"/>
        <w:rPr>
          <w:rFonts w:ascii="Times New Roman" w:hAnsi="Times New Roman" w:cs="Times New Roman"/>
          <w:sz w:val="28"/>
          <w:szCs w:val="28"/>
        </w:rPr>
      </w:pPr>
    </w:p>
    <w:p w:rsidR="00611F8A" w:rsidRDefault="00611F8A" w:rsidP="002A582E">
      <w:pPr>
        <w:spacing w:after="0"/>
        <w:ind w:right="4819"/>
        <w:jc w:val="both"/>
        <w:rPr>
          <w:rFonts w:ascii="Times New Roman" w:hAnsi="Times New Roman" w:cs="Times New Roman"/>
          <w:sz w:val="28"/>
          <w:szCs w:val="28"/>
        </w:rPr>
      </w:pPr>
    </w:p>
    <w:p w:rsidR="00B3280C" w:rsidRPr="00611F8A" w:rsidRDefault="009F5C9E" w:rsidP="005203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Pr="00611F8A">
        <w:rPr>
          <w:rFonts w:ascii="Times New Roman" w:hAnsi="Times New Roman" w:cs="Times New Roman"/>
          <w:sz w:val="28"/>
          <w:szCs w:val="28"/>
        </w:rPr>
        <w:t xml:space="preserve">соответствии с </w:t>
      </w:r>
      <w:r w:rsidR="00611F8A" w:rsidRPr="00611F8A">
        <w:rPr>
          <w:rFonts w:ascii="Times New Roman" w:hAnsi="Times New Roman" w:cs="Times New Roman"/>
          <w:sz w:val="28"/>
          <w:szCs w:val="28"/>
        </w:rPr>
        <w:t>Указом Президента Российской Федерации от 19.10.2022 №</w:t>
      </w:r>
      <w:r w:rsidR="00611F8A">
        <w:rPr>
          <w:rFonts w:ascii="Times New Roman" w:hAnsi="Times New Roman" w:cs="Times New Roman"/>
          <w:sz w:val="28"/>
          <w:szCs w:val="28"/>
        </w:rPr>
        <w:t> </w:t>
      </w:r>
      <w:r w:rsidR="00611F8A" w:rsidRPr="00611F8A">
        <w:rPr>
          <w:rFonts w:ascii="Times New Roman" w:hAnsi="Times New Roman" w:cs="Times New Roman"/>
          <w:sz w:val="28"/>
          <w:szCs w:val="28"/>
        </w:rPr>
        <w:t>757 «О мерах, осуществляемых в субъектах Российской Федерации в связи с Указом Президента Российской Федерации от 19 октября 2022 г. № 756»</w:t>
      </w:r>
      <w:r w:rsidR="00611F8A">
        <w:rPr>
          <w:rFonts w:ascii="Times New Roman" w:hAnsi="Times New Roman" w:cs="Times New Roman"/>
          <w:sz w:val="28"/>
          <w:szCs w:val="28"/>
        </w:rPr>
        <w:t xml:space="preserve">, </w:t>
      </w:r>
    </w:p>
    <w:p w:rsidR="00D20E14" w:rsidRPr="00D20E14" w:rsidRDefault="00511AC6" w:rsidP="005203B2">
      <w:pPr>
        <w:spacing w:after="0" w:line="240" w:lineRule="auto"/>
        <w:jc w:val="both"/>
        <w:rPr>
          <w:rFonts w:ascii="Times New Roman" w:hAnsi="Times New Roman" w:cs="Times New Roman"/>
          <w:sz w:val="28"/>
          <w:szCs w:val="28"/>
        </w:rPr>
      </w:pPr>
      <w:r w:rsidRPr="00511AC6">
        <w:rPr>
          <w:rFonts w:ascii="Times New Roman" w:hAnsi="Times New Roman" w:cs="Times New Roman"/>
          <w:sz w:val="28"/>
          <w:szCs w:val="28"/>
        </w:rPr>
        <w:t>Правительство Ас</w:t>
      </w:r>
      <w:r w:rsidR="00B3280C">
        <w:rPr>
          <w:rFonts w:ascii="Times New Roman" w:hAnsi="Times New Roman" w:cs="Times New Roman"/>
          <w:sz w:val="28"/>
          <w:szCs w:val="28"/>
        </w:rPr>
        <w:t xml:space="preserve">траханской области </w:t>
      </w:r>
      <w:r w:rsidR="00FB4C23">
        <w:rPr>
          <w:rFonts w:ascii="Times New Roman" w:hAnsi="Times New Roman" w:cs="Times New Roman"/>
          <w:sz w:val="28"/>
          <w:szCs w:val="28"/>
        </w:rPr>
        <w:t>ПОСТАНОВЛЯЕТ</w:t>
      </w:r>
      <w:r w:rsidR="00D20E14" w:rsidRPr="00D20E14">
        <w:rPr>
          <w:rFonts w:ascii="Times New Roman" w:hAnsi="Times New Roman" w:cs="Times New Roman"/>
          <w:sz w:val="28"/>
          <w:szCs w:val="28"/>
        </w:rPr>
        <w:t>:</w:t>
      </w:r>
    </w:p>
    <w:p w:rsidR="00FB4C23" w:rsidRDefault="008772EE" w:rsidP="005203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w:t>
      </w:r>
      <w:r w:rsidR="00D20E14" w:rsidRPr="00D20E14">
        <w:rPr>
          <w:rFonts w:ascii="Times New Roman" w:hAnsi="Times New Roman" w:cs="Times New Roman"/>
          <w:sz w:val="28"/>
          <w:szCs w:val="28"/>
        </w:rPr>
        <w:t xml:space="preserve">Внести в </w:t>
      </w:r>
      <w:r w:rsidR="00556775">
        <w:rPr>
          <w:rFonts w:ascii="Times New Roman" w:hAnsi="Times New Roman" w:cs="Times New Roman"/>
          <w:sz w:val="28"/>
          <w:szCs w:val="28"/>
        </w:rPr>
        <w:t>п</w:t>
      </w:r>
      <w:r w:rsidR="00D20E14" w:rsidRPr="00D20E14">
        <w:rPr>
          <w:rFonts w:ascii="Times New Roman" w:hAnsi="Times New Roman" w:cs="Times New Roman"/>
          <w:sz w:val="28"/>
          <w:szCs w:val="28"/>
        </w:rPr>
        <w:t>остановление Правительства Астр</w:t>
      </w:r>
      <w:r w:rsidR="00B3280C">
        <w:rPr>
          <w:rFonts w:ascii="Times New Roman" w:hAnsi="Times New Roman" w:cs="Times New Roman"/>
          <w:sz w:val="28"/>
          <w:szCs w:val="28"/>
        </w:rPr>
        <w:t>аханской области от 03.10.2023</w:t>
      </w:r>
      <w:r w:rsidR="00511AC6">
        <w:rPr>
          <w:rFonts w:ascii="Times New Roman" w:hAnsi="Times New Roman" w:cs="Times New Roman"/>
          <w:sz w:val="28"/>
          <w:szCs w:val="28"/>
        </w:rPr>
        <w:t xml:space="preserve"> №</w:t>
      </w:r>
      <w:r w:rsidR="00FA2946">
        <w:rPr>
          <w:rFonts w:ascii="Times New Roman" w:hAnsi="Times New Roman" w:cs="Times New Roman"/>
          <w:sz w:val="28"/>
          <w:szCs w:val="28"/>
        </w:rPr>
        <w:t> </w:t>
      </w:r>
      <w:r w:rsidR="00B3280C">
        <w:rPr>
          <w:rFonts w:ascii="Times New Roman" w:hAnsi="Times New Roman" w:cs="Times New Roman"/>
          <w:sz w:val="28"/>
          <w:szCs w:val="28"/>
        </w:rPr>
        <w:t>572</w:t>
      </w:r>
      <w:r w:rsidR="00D20E14" w:rsidRPr="00D20E14">
        <w:rPr>
          <w:rFonts w:ascii="Times New Roman" w:hAnsi="Times New Roman" w:cs="Times New Roman"/>
          <w:sz w:val="28"/>
          <w:szCs w:val="28"/>
        </w:rPr>
        <w:t>-</w:t>
      </w:r>
      <w:r w:rsidR="00511AC6">
        <w:rPr>
          <w:rFonts w:ascii="Times New Roman" w:hAnsi="Times New Roman" w:cs="Times New Roman"/>
          <w:sz w:val="28"/>
          <w:szCs w:val="28"/>
        </w:rPr>
        <w:t>П «</w:t>
      </w:r>
      <w:r w:rsidR="00B3280C">
        <w:rPr>
          <w:rFonts w:ascii="Times New Roman" w:hAnsi="Times New Roman" w:cs="Times New Roman"/>
          <w:sz w:val="28"/>
          <w:szCs w:val="28"/>
        </w:rPr>
        <w:t>О государственной программе «</w:t>
      </w:r>
      <w:r w:rsidR="00B3280C" w:rsidRPr="00B3280C">
        <w:rPr>
          <w:rFonts w:ascii="Times New Roman" w:hAnsi="Times New Roman" w:cs="Times New Roman"/>
          <w:sz w:val="28"/>
          <w:szCs w:val="28"/>
        </w:rPr>
        <w:t>Обеспечение общественного порядка, усиление борьбы с преступностью в Астраханской области</w:t>
      </w:r>
      <w:r w:rsidR="00511AC6">
        <w:rPr>
          <w:rFonts w:ascii="Times New Roman" w:hAnsi="Times New Roman" w:cs="Times New Roman"/>
          <w:sz w:val="28"/>
          <w:szCs w:val="28"/>
        </w:rPr>
        <w:t>»</w:t>
      </w:r>
      <w:r w:rsidR="008D2E32">
        <w:rPr>
          <w:rFonts w:ascii="Times New Roman" w:hAnsi="Times New Roman" w:cs="Times New Roman"/>
          <w:sz w:val="28"/>
          <w:szCs w:val="28"/>
        </w:rPr>
        <w:t xml:space="preserve"> </w:t>
      </w:r>
      <w:r w:rsidR="00B073CF">
        <w:rPr>
          <w:rFonts w:ascii="Times New Roman" w:hAnsi="Times New Roman" w:cs="Times New Roman"/>
          <w:sz w:val="28"/>
          <w:szCs w:val="28"/>
        </w:rPr>
        <w:t xml:space="preserve"> </w:t>
      </w:r>
      <w:r w:rsidR="00FB4C23">
        <w:rPr>
          <w:rFonts w:ascii="Times New Roman" w:hAnsi="Times New Roman" w:cs="Times New Roman"/>
          <w:sz w:val="28"/>
          <w:szCs w:val="28"/>
        </w:rPr>
        <w:t xml:space="preserve">следующие </w:t>
      </w:r>
      <w:r w:rsidR="00D20E14" w:rsidRPr="00D20E14">
        <w:rPr>
          <w:rFonts w:ascii="Times New Roman" w:hAnsi="Times New Roman" w:cs="Times New Roman"/>
          <w:sz w:val="28"/>
          <w:szCs w:val="28"/>
        </w:rPr>
        <w:t>изменения</w:t>
      </w:r>
      <w:r w:rsidR="00FB4C23">
        <w:rPr>
          <w:rFonts w:ascii="Times New Roman" w:hAnsi="Times New Roman" w:cs="Times New Roman"/>
          <w:sz w:val="28"/>
          <w:szCs w:val="28"/>
        </w:rPr>
        <w:t>:</w:t>
      </w:r>
    </w:p>
    <w:p w:rsidR="0041375E" w:rsidRDefault="0041375E" w:rsidP="005203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 В п</w:t>
      </w:r>
      <w:r w:rsidRPr="0041375E">
        <w:rPr>
          <w:rFonts w:ascii="Times New Roman" w:hAnsi="Times New Roman" w:cs="Times New Roman"/>
          <w:sz w:val="28"/>
          <w:szCs w:val="28"/>
        </w:rPr>
        <w:t>аспорт</w:t>
      </w:r>
      <w:r>
        <w:rPr>
          <w:rFonts w:ascii="Times New Roman" w:hAnsi="Times New Roman" w:cs="Times New Roman"/>
          <w:sz w:val="28"/>
          <w:szCs w:val="28"/>
        </w:rPr>
        <w:t xml:space="preserve">е </w:t>
      </w:r>
      <w:r w:rsidRPr="0041375E">
        <w:rPr>
          <w:rFonts w:ascii="Times New Roman" w:hAnsi="Times New Roman" w:cs="Times New Roman"/>
          <w:sz w:val="28"/>
          <w:szCs w:val="28"/>
        </w:rPr>
        <w:t>государственной программы</w:t>
      </w:r>
      <w:r w:rsidR="00CD3501" w:rsidRPr="00CD3501">
        <w:rPr>
          <w:rFonts w:ascii="Times New Roman" w:hAnsi="Times New Roman" w:cs="Times New Roman"/>
          <w:sz w:val="28"/>
          <w:szCs w:val="28"/>
        </w:rPr>
        <w:t xml:space="preserve"> «Обеспечение общественного порядка, усиление борьбы с преступностью в Астраханской области»</w:t>
      </w:r>
      <w:r w:rsidR="00CD3501">
        <w:rPr>
          <w:rFonts w:ascii="Times New Roman" w:hAnsi="Times New Roman" w:cs="Times New Roman"/>
          <w:sz w:val="28"/>
          <w:szCs w:val="28"/>
        </w:rPr>
        <w:t xml:space="preserve">, утвержденной постановлением </w:t>
      </w:r>
      <w:r>
        <w:rPr>
          <w:rFonts w:ascii="Times New Roman" w:hAnsi="Times New Roman" w:cs="Times New Roman"/>
          <w:sz w:val="28"/>
          <w:szCs w:val="28"/>
        </w:rPr>
        <w:t xml:space="preserve"> раздел</w:t>
      </w:r>
      <w:r w:rsidRPr="0041375E">
        <w:rPr>
          <w:rFonts w:ascii="Times New Roman" w:hAnsi="Times New Roman" w:cs="Times New Roman"/>
          <w:sz w:val="28"/>
          <w:szCs w:val="28"/>
        </w:rPr>
        <w:t xml:space="preserve"> </w:t>
      </w:r>
      <w:r w:rsidR="00CD3501">
        <w:rPr>
          <w:rFonts w:ascii="Times New Roman" w:hAnsi="Times New Roman" w:cs="Times New Roman"/>
          <w:sz w:val="28"/>
          <w:szCs w:val="28"/>
        </w:rPr>
        <w:t xml:space="preserve">5 </w:t>
      </w:r>
      <w:r w:rsidRPr="0041375E">
        <w:rPr>
          <w:rFonts w:ascii="Times New Roman" w:hAnsi="Times New Roman" w:cs="Times New Roman"/>
          <w:sz w:val="28"/>
          <w:szCs w:val="28"/>
        </w:rPr>
        <w:t xml:space="preserve"> </w:t>
      </w:r>
      <w:r>
        <w:rPr>
          <w:rFonts w:ascii="Times New Roman" w:hAnsi="Times New Roman" w:cs="Times New Roman"/>
          <w:sz w:val="28"/>
          <w:szCs w:val="28"/>
        </w:rPr>
        <w:t>«</w:t>
      </w:r>
      <w:r w:rsidRPr="0041375E">
        <w:rPr>
          <w:rFonts w:ascii="Times New Roman" w:hAnsi="Times New Roman" w:cs="Times New Roman"/>
          <w:sz w:val="28"/>
          <w:szCs w:val="28"/>
        </w:rPr>
        <w:t>Финансовое обеспечение государственной программы</w:t>
      </w:r>
      <w:r>
        <w:rPr>
          <w:rFonts w:ascii="Times New Roman" w:hAnsi="Times New Roman" w:cs="Times New Roman"/>
          <w:sz w:val="28"/>
          <w:szCs w:val="28"/>
        </w:rPr>
        <w:t>» изложить в новой редакции согласно приложению №</w:t>
      </w:r>
      <w:r w:rsidR="00E45A9C">
        <w:rPr>
          <w:rFonts w:ascii="Times New Roman" w:hAnsi="Times New Roman" w:cs="Times New Roman"/>
          <w:sz w:val="28"/>
          <w:szCs w:val="28"/>
        </w:rPr>
        <w:t> </w:t>
      </w:r>
      <w:r>
        <w:rPr>
          <w:rFonts w:ascii="Times New Roman" w:hAnsi="Times New Roman" w:cs="Times New Roman"/>
          <w:sz w:val="28"/>
          <w:szCs w:val="28"/>
        </w:rPr>
        <w:t xml:space="preserve">1 </w:t>
      </w:r>
      <w:r w:rsidRPr="0041375E">
        <w:rPr>
          <w:rFonts w:ascii="Times New Roman" w:hAnsi="Times New Roman" w:cs="Times New Roman"/>
          <w:sz w:val="28"/>
          <w:szCs w:val="28"/>
        </w:rPr>
        <w:t>к настоящему постановлению</w:t>
      </w:r>
      <w:r>
        <w:rPr>
          <w:rFonts w:ascii="Times New Roman" w:hAnsi="Times New Roman" w:cs="Times New Roman"/>
          <w:sz w:val="28"/>
          <w:szCs w:val="28"/>
        </w:rPr>
        <w:t>.</w:t>
      </w:r>
    </w:p>
    <w:p w:rsidR="00D20E14" w:rsidRPr="00D20E14" w:rsidRDefault="00FB4C23" w:rsidP="005203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41375E">
        <w:rPr>
          <w:rFonts w:ascii="Times New Roman" w:hAnsi="Times New Roman" w:cs="Times New Roman"/>
          <w:sz w:val="28"/>
          <w:szCs w:val="28"/>
        </w:rPr>
        <w:t>2</w:t>
      </w:r>
      <w:r>
        <w:rPr>
          <w:rFonts w:ascii="Times New Roman" w:hAnsi="Times New Roman" w:cs="Times New Roman"/>
          <w:sz w:val="28"/>
          <w:szCs w:val="28"/>
        </w:rPr>
        <w:t>.</w:t>
      </w:r>
      <w:r w:rsidR="003C140D">
        <w:rPr>
          <w:rFonts w:ascii="Times New Roman" w:hAnsi="Times New Roman" w:cs="Times New Roman"/>
          <w:sz w:val="28"/>
          <w:szCs w:val="28"/>
        </w:rPr>
        <w:t xml:space="preserve"> </w:t>
      </w:r>
      <w:r>
        <w:rPr>
          <w:rFonts w:ascii="Times New Roman" w:hAnsi="Times New Roman" w:cs="Times New Roman"/>
          <w:sz w:val="28"/>
          <w:szCs w:val="28"/>
        </w:rPr>
        <w:t xml:space="preserve">В </w:t>
      </w:r>
      <w:r w:rsidR="003C140D">
        <w:rPr>
          <w:rFonts w:ascii="Times New Roman" w:hAnsi="Times New Roman" w:cs="Times New Roman"/>
          <w:sz w:val="28"/>
          <w:szCs w:val="28"/>
        </w:rPr>
        <w:t xml:space="preserve">приложении № 1 к государственной программе </w:t>
      </w:r>
      <w:r w:rsidR="003C140D" w:rsidRPr="003C140D">
        <w:rPr>
          <w:rFonts w:ascii="Times New Roman" w:hAnsi="Times New Roman" w:cs="Times New Roman"/>
          <w:sz w:val="28"/>
          <w:szCs w:val="28"/>
        </w:rPr>
        <w:t>«Обеспечение общественного порядка, усиление борьбы с преступностью в Астраханской области»</w:t>
      </w:r>
      <w:r w:rsidR="00D20E14" w:rsidRPr="00D20E14">
        <w:rPr>
          <w:rFonts w:ascii="Times New Roman" w:hAnsi="Times New Roman" w:cs="Times New Roman"/>
          <w:sz w:val="28"/>
          <w:szCs w:val="28"/>
        </w:rPr>
        <w:t>:</w:t>
      </w:r>
    </w:p>
    <w:p w:rsidR="001873C5" w:rsidRPr="00D16C0F" w:rsidRDefault="002D3A22" w:rsidP="005203B2">
      <w:pPr>
        <w:spacing w:after="0" w:line="240" w:lineRule="auto"/>
        <w:ind w:firstLine="708"/>
        <w:jc w:val="both"/>
        <w:rPr>
          <w:rFonts w:ascii="Times New Roman" w:hAnsi="Times New Roman" w:cs="Times New Roman"/>
          <w:sz w:val="28"/>
          <w:szCs w:val="28"/>
        </w:rPr>
      </w:pPr>
      <w:r w:rsidRPr="00D16C0F">
        <w:rPr>
          <w:rFonts w:ascii="Times New Roman" w:hAnsi="Times New Roman" w:cs="Times New Roman"/>
          <w:sz w:val="28"/>
          <w:szCs w:val="28"/>
        </w:rPr>
        <w:t>п</w:t>
      </w:r>
      <w:r w:rsidR="001873C5" w:rsidRPr="00D16C0F">
        <w:rPr>
          <w:rFonts w:ascii="Times New Roman" w:hAnsi="Times New Roman" w:cs="Times New Roman"/>
          <w:sz w:val="28"/>
          <w:szCs w:val="28"/>
        </w:rPr>
        <w:t xml:space="preserve">одраздел 4 «Перечень мероприятий (результатов) комплекса процессных мероприятий» </w:t>
      </w:r>
      <w:r w:rsidR="00FB4C23" w:rsidRPr="00D16C0F">
        <w:rPr>
          <w:rFonts w:ascii="Times New Roman" w:hAnsi="Times New Roman" w:cs="Times New Roman"/>
          <w:sz w:val="28"/>
          <w:szCs w:val="28"/>
        </w:rPr>
        <w:t xml:space="preserve">изложить в новой редакции </w:t>
      </w:r>
      <w:r w:rsidR="001873C5" w:rsidRPr="00D16C0F">
        <w:rPr>
          <w:rFonts w:ascii="Times New Roman" w:hAnsi="Times New Roman" w:cs="Times New Roman"/>
          <w:sz w:val="28"/>
          <w:szCs w:val="28"/>
        </w:rPr>
        <w:t xml:space="preserve">согласно приложению </w:t>
      </w:r>
      <w:r w:rsidR="003A0EFD">
        <w:rPr>
          <w:rFonts w:ascii="Times New Roman" w:hAnsi="Times New Roman" w:cs="Times New Roman"/>
          <w:sz w:val="28"/>
          <w:szCs w:val="28"/>
        </w:rPr>
        <w:t xml:space="preserve">  </w:t>
      </w:r>
      <w:r w:rsidR="001873C5" w:rsidRPr="00D16C0F">
        <w:rPr>
          <w:rFonts w:ascii="Times New Roman" w:hAnsi="Times New Roman" w:cs="Times New Roman"/>
          <w:sz w:val="28"/>
          <w:szCs w:val="28"/>
        </w:rPr>
        <w:t xml:space="preserve">№ </w:t>
      </w:r>
      <w:r w:rsidR="0041375E">
        <w:rPr>
          <w:rFonts w:ascii="Times New Roman" w:hAnsi="Times New Roman" w:cs="Times New Roman"/>
          <w:sz w:val="28"/>
          <w:szCs w:val="28"/>
        </w:rPr>
        <w:t>2</w:t>
      </w:r>
      <w:r w:rsidR="001873C5" w:rsidRPr="00D16C0F">
        <w:rPr>
          <w:rFonts w:ascii="Times New Roman" w:hAnsi="Times New Roman" w:cs="Times New Roman"/>
          <w:sz w:val="28"/>
          <w:szCs w:val="28"/>
        </w:rPr>
        <w:t xml:space="preserve"> к настоящему постановлению.</w:t>
      </w:r>
    </w:p>
    <w:p w:rsidR="00794B4D" w:rsidRPr="00D16C0F" w:rsidRDefault="00143342" w:rsidP="005203B2">
      <w:pPr>
        <w:spacing w:after="0" w:line="240" w:lineRule="auto"/>
        <w:ind w:firstLine="708"/>
        <w:jc w:val="both"/>
        <w:rPr>
          <w:rFonts w:ascii="Times New Roman" w:hAnsi="Times New Roman" w:cs="Times New Roman"/>
          <w:sz w:val="28"/>
          <w:szCs w:val="28"/>
        </w:rPr>
      </w:pPr>
      <w:r w:rsidRPr="00D16C0F">
        <w:rPr>
          <w:rFonts w:ascii="Times New Roman" w:hAnsi="Times New Roman" w:cs="Times New Roman"/>
          <w:sz w:val="28"/>
          <w:szCs w:val="28"/>
        </w:rPr>
        <w:lastRenderedPageBreak/>
        <w:t>п</w:t>
      </w:r>
      <w:r w:rsidR="00794B4D" w:rsidRPr="00D16C0F">
        <w:rPr>
          <w:rFonts w:ascii="Times New Roman" w:hAnsi="Times New Roman" w:cs="Times New Roman"/>
          <w:sz w:val="28"/>
          <w:szCs w:val="28"/>
        </w:rPr>
        <w:t xml:space="preserve">одраздел 5 «Финансовое обеспечение комплекса процессных мероприятий» изложить в новой редакции согласно приложению № </w:t>
      </w:r>
      <w:r w:rsidR="0041375E">
        <w:rPr>
          <w:rFonts w:ascii="Times New Roman" w:hAnsi="Times New Roman" w:cs="Times New Roman"/>
          <w:sz w:val="28"/>
          <w:szCs w:val="28"/>
        </w:rPr>
        <w:t>3</w:t>
      </w:r>
      <w:r w:rsidR="00794B4D" w:rsidRPr="00D16C0F">
        <w:rPr>
          <w:rFonts w:ascii="Times New Roman" w:hAnsi="Times New Roman" w:cs="Times New Roman"/>
          <w:sz w:val="28"/>
          <w:szCs w:val="28"/>
        </w:rPr>
        <w:t xml:space="preserve"> к настоящему постановлению</w:t>
      </w:r>
      <w:r w:rsidR="00D16C0F">
        <w:rPr>
          <w:rFonts w:ascii="Times New Roman" w:hAnsi="Times New Roman" w:cs="Times New Roman"/>
          <w:sz w:val="28"/>
          <w:szCs w:val="28"/>
        </w:rPr>
        <w:t>;</w:t>
      </w:r>
    </w:p>
    <w:p w:rsidR="00831692" w:rsidRPr="00D16C0F" w:rsidRDefault="00831692" w:rsidP="005203B2">
      <w:pPr>
        <w:spacing w:after="0" w:line="240" w:lineRule="auto"/>
        <w:ind w:firstLine="708"/>
        <w:jc w:val="both"/>
        <w:rPr>
          <w:rFonts w:ascii="Times New Roman" w:hAnsi="Times New Roman" w:cs="Times New Roman"/>
          <w:sz w:val="28"/>
          <w:szCs w:val="28"/>
        </w:rPr>
      </w:pPr>
      <w:r w:rsidRPr="00D16C0F">
        <w:rPr>
          <w:rFonts w:ascii="Times New Roman" w:hAnsi="Times New Roman" w:cs="Times New Roman"/>
          <w:sz w:val="28"/>
          <w:szCs w:val="28"/>
        </w:rPr>
        <w:t xml:space="preserve"> подраздел </w:t>
      </w:r>
      <w:r w:rsidR="00636E3D" w:rsidRPr="00D16C0F">
        <w:rPr>
          <w:rFonts w:ascii="Times New Roman" w:hAnsi="Times New Roman" w:cs="Times New Roman"/>
          <w:sz w:val="28"/>
          <w:szCs w:val="28"/>
        </w:rPr>
        <w:t>6</w:t>
      </w:r>
      <w:r w:rsidRPr="00D16C0F">
        <w:rPr>
          <w:rFonts w:ascii="Times New Roman" w:hAnsi="Times New Roman" w:cs="Times New Roman"/>
          <w:sz w:val="28"/>
          <w:szCs w:val="28"/>
        </w:rPr>
        <w:t xml:space="preserve"> «</w:t>
      </w:r>
      <w:r w:rsidR="003D7D28" w:rsidRPr="00D16C0F">
        <w:rPr>
          <w:rFonts w:ascii="Times New Roman" w:hAnsi="Times New Roman" w:cs="Times New Roman"/>
          <w:sz w:val="28"/>
          <w:szCs w:val="28"/>
        </w:rPr>
        <w:t>План реализации комплекса процессных мероприятий в 2024 году</w:t>
      </w:r>
      <w:r w:rsidRPr="00D16C0F">
        <w:rPr>
          <w:rFonts w:ascii="Times New Roman" w:hAnsi="Times New Roman" w:cs="Times New Roman"/>
          <w:sz w:val="28"/>
          <w:szCs w:val="28"/>
        </w:rPr>
        <w:t xml:space="preserve">» </w:t>
      </w:r>
      <w:r w:rsidR="00FB4C23" w:rsidRPr="00D16C0F">
        <w:rPr>
          <w:rFonts w:ascii="Times New Roman" w:hAnsi="Times New Roman" w:cs="Times New Roman"/>
          <w:sz w:val="28"/>
          <w:szCs w:val="28"/>
        </w:rPr>
        <w:t>изложить в новой редакции</w:t>
      </w:r>
      <w:r w:rsidRPr="00D16C0F">
        <w:rPr>
          <w:rFonts w:ascii="Times New Roman" w:hAnsi="Times New Roman" w:cs="Times New Roman"/>
          <w:sz w:val="28"/>
          <w:szCs w:val="28"/>
        </w:rPr>
        <w:t xml:space="preserve"> согласно приложению №</w:t>
      </w:r>
      <w:r w:rsidR="00FB4C23" w:rsidRPr="00D16C0F">
        <w:rPr>
          <w:rFonts w:ascii="Times New Roman" w:hAnsi="Times New Roman" w:cs="Times New Roman"/>
          <w:sz w:val="28"/>
          <w:szCs w:val="28"/>
        </w:rPr>
        <w:t> </w:t>
      </w:r>
      <w:r w:rsidR="0041375E">
        <w:rPr>
          <w:rFonts w:ascii="Times New Roman" w:hAnsi="Times New Roman" w:cs="Times New Roman"/>
          <w:sz w:val="28"/>
          <w:szCs w:val="28"/>
        </w:rPr>
        <w:t>4</w:t>
      </w:r>
      <w:r w:rsidRPr="00D16C0F">
        <w:rPr>
          <w:rFonts w:ascii="Times New Roman" w:hAnsi="Times New Roman" w:cs="Times New Roman"/>
          <w:sz w:val="28"/>
          <w:szCs w:val="28"/>
        </w:rPr>
        <w:t xml:space="preserve"> к настоящему постановлению</w:t>
      </w:r>
      <w:r w:rsidR="00D16C0F">
        <w:rPr>
          <w:rFonts w:ascii="Times New Roman" w:hAnsi="Times New Roman" w:cs="Times New Roman"/>
          <w:sz w:val="28"/>
          <w:szCs w:val="28"/>
        </w:rPr>
        <w:t>;</w:t>
      </w:r>
    </w:p>
    <w:p w:rsidR="00831692" w:rsidRPr="00D16C0F" w:rsidRDefault="00831692" w:rsidP="005203B2">
      <w:pPr>
        <w:spacing w:after="0" w:line="240" w:lineRule="auto"/>
        <w:ind w:firstLine="708"/>
        <w:jc w:val="both"/>
        <w:rPr>
          <w:rFonts w:ascii="Times New Roman" w:hAnsi="Times New Roman" w:cs="Times New Roman"/>
          <w:sz w:val="28"/>
          <w:szCs w:val="28"/>
        </w:rPr>
      </w:pPr>
      <w:r w:rsidRPr="00D16C0F">
        <w:rPr>
          <w:rFonts w:ascii="Times New Roman" w:hAnsi="Times New Roman" w:cs="Times New Roman"/>
          <w:sz w:val="28"/>
          <w:szCs w:val="28"/>
        </w:rPr>
        <w:t xml:space="preserve">подраздел </w:t>
      </w:r>
      <w:r w:rsidR="00636E3D" w:rsidRPr="00D16C0F">
        <w:rPr>
          <w:rFonts w:ascii="Times New Roman" w:hAnsi="Times New Roman" w:cs="Times New Roman"/>
          <w:sz w:val="28"/>
          <w:szCs w:val="28"/>
        </w:rPr>
        <w:t>7</w:t>
      </w:r>
      <w:r w:rsidRPr="00D16C0F">
        <w:rPr>
          <w:rFonts w:ascii="Times New Roman" w:hAnsi="Times New Roman" w:cs="Times New Roman"/>
          <w:sz w:val="28"/>
          <w:szCs w:val="28"/>
        </w:rPr>
        <w:t xml:space="preserve"> «</w:t>
      </w:r>
      <w:r w:rsidR="003D7D28" w:rsidRPr="00D16C0F">
        <w:rPr>
          <w:rFonts w:ascii="Times New Roman" w:hAnsi="Times New Roman" w:cs="Times New Roman"/>
          <w:sz w:val="28"/>
          <w:szCs w:val="28"/>
        </w:rPr>
        <w:t>Помесячный план достижения мероприятий (результатов) комплекса процессных мероприятий в 2024 финансовом году</w:t>
      </w:r>
      <w:r w:rsidRPr="00D16C0F">
        <w:rPr>
          <w:rFonts w:ascii="Times New Roman" w:hAnsi="Times New Roman" w:cs="Times New Roman"/>
          <w:sz w:val="28"/>
          <w:szCs w:val="28"/>
        </w:rPr>
        <w:t xml:space="preserve">» </w:t>
      </w:r>
      <w:r w:rsidR="00FB4C23" w:rsidRPr="00D16C0F">
        <w:rPr>
          <w:rFonts w:ascii="Times New Roman" w:hAnsi="Times New Roman" w:cs="Times New Roman"/>
          <w:sz w:val="28"/>
          <w:szCs w:val="28"/>
        </w:rPr>
        <w:t xml:space="preserve">изложить в новой редакции </w:t>
      </w:r>
      <w:r w:rsidRPr="00D16C0F">
        <w:rPr>
          <w:rFonts w:ascii="Times New Roman" w:hAnsi="Times New Roman" w:cs="Times New Roman"/>
          <w:sz w:val="28"/>
          <w:szCs w:val="28"/>
        </w:rPr>
        <w:t xml:space="preserve">согласно приложению № </w:t>
      </w:r>
      <w:r w:rsidR="0041375E">
        <w:rPr>
          <w:rFonts w:ascii="Times New Roman" w:hAnsi="Times New Roman" w:cs="Times New Roman"/>
          <w:sz w:val="28"/>
          <w:szCs w:val="28"/>
        </w:rPr>
        <w:t>5</w:t>
      </w:r>
      <w:r w:rsidRPr="00D16C0F">
        <w:rPr>
          <w:rFonts w:ascii="Times New Roman" w:hAnsi="Times New Roman" w:cs="Times New Roman"/>
          <w:sz w:val="28"/>
          <w:szCs w:val="28"/>
        </w:rPr>
        <w:t xml:space="preserve"> к настоящему постановлению.</w:t>
      </w:r>
    </w:p>
    <w:p w:rsidR="00794B4D" w:rsidRDefault="00047E58" w:rsidP="005203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794B4D" w:rsidRPr="00794B4D">
        <w:rPr>
          <w:rFonts w:ascii="Times New Roman" w:hAnsi="Times New Roman" w:cs="Times New Roman"/>
          <w:sz w:val="28"/>
          <w:szCs w:val="28"/>
        </w:rPr>
        <w:t>. Постановление вступает в силу со дня его официального опубликования.</w:t>
      </w:r>
    </w:p>
    <w:p w:rsidR="007A4552" w:rsidRDefault="007A4552" w:rsidP="007A4552">
      <w:pPr>
        <w:spacing w:after="0"/>
        <w:jc w:val="both"/>
        <w:rPr>
          <w:rFonts w:ascii="Times New Roman" w:hAnsi="Times New Roman" w:cs="Times New Roman"/>
          <w:sz w:val="28"/>
          <w:szCs w:val="28"/>
        </w:rPr>
      </w:pPr>
    </w:p>
    <w:p w:rsidR="007A4552" w:rsidRDefault="007A4552" w:rsidP="007A4552">
      <w:pPr>
        <w:spacing w:after="0"/>
        <w:jc w:val="both"/>
        <w:rPr>
          <w:rFonts w:ascii="Times New Roman" w:hAnsi="Times New Roman" w:cs="Times New Roman"/>
          <w:sz w:val="28"/>
          <w:szCs w:val="28"/>
        </w:rPr>
      </w:pPr>
    </w:p>
    <w:p w:rsidR="007A4552" w:rsidRDefault="007A4552" w:rsidP="007A4552">
      <w:pPr>
        <w:spacing w:after="0"/>
        <w:jc w:val="both"/>
        <w:rPr>
          <w:rFonts w:ascii="Times New Roman" w:hAnsi="Times New Roman" w:cs="Times New Roman"/>
          <w:sz w:val="28"/>
          <w:szCs w:val="28"/>
        </w:rPr>
      </w:pPr>
    </w:p>
    <w:p w:rsidR="007A4552" w:rsidRPr="007A4552" w:rsidRDefault="00AB45C6" w:rsidP="007A4552">
      <w:pPr>
        <w:spacing w:after="0"/>
        <w:jc w:val="both"/>
        <w:rPr>
          <w:rFonts w:ascii="Times New Roman" w:hAnsi="Times New Roman" w:cs="Times New Roman"/>
          <w:sz w:val="28"/>
          <w:szCs w:val="28"/>
        </w:rPr>
      </w:pPr>
      <w:r>
        <w:rPr>
          <w:rFonts w:ascii="Times New Roman" w:hAnsi="Times New Roman" w:cs="Times New Roman"/>
          <w:sz w:val="28"/>
          <w:szCs w:val="28"/>
        </w:rPr>
        <w:t>Врио</w:t>
      </w:r>
      <w:r w:rsidR="007A4552">
        <w:rPr>
          <w:rFonts w:ascii="Times New Roman" w:hAnsi="Times New Roman" w:cs="Times New Roman"/>
          <w:sz w:val="28"/>
          <w:szCs w:val="28"/>
        </w:rPr>
        <w:t xml:space="preserve"> в</w:t>
      </w:r>
      <w:r w:rsidR="007A4552" w:rsidRPr="007A4552">
        <w:rPr>
          <w:rFonts w:ascii="Times New Roman" w:hAnsi="Times New Roman" w:cs="Times New Roman"/>
          <w:sz w:val="28"/>
          <w:szCs w:val="28"/>
        </w:rPr>
        <w:t>ице-губернатор</w:t>
      </w:r>
      <w:r w:rsidR="007A4552">
        <w:rPr>
          <w:rFonts w:ascii="Times New Roman" w:hAnsi="Times New Roman" w:cs="Times New Roman"/>
          <w:sz w:val="28"/>
          <w:szCs w:val="28"/>
        </w:rPr>
        <w:t>а – председателя</w:t>
      </w:r>
    </w:p>
    <w:p w:rsidR="007A4552" w:rsidRDefault="007A4552" w:rsidP="007A4552">
      <w:pPr>
        <w:spacing w:after="0"/>
        <w:jc w:val="both"/>
        <w:rPr>
          <w:rFonts w:ascii="Times New Roman" w:hAnsi="Times New Roman" w:cs="Times New Roman"/>
          <w:sz w:val="28"/>
          <w:szCs w:val="28"/>
        </w:rPr>
      </w:pPr>
      <w:r w:rsidRPr="007A4552">
        <w:rPr>
          <w:rFonts w:ascii="Times New Roman" w:hAnsi="Times New Roman" w:cs="Times New Roman"/>
          <w:sz w:val="28"/>
          <w:szCs w:val="28"/>
        </w:rPr>
        <w:t>Правительст</w:t>
      </w:r>
      <w:r>
        <w:rPr>
          <w:rFonts w:ascii="Times New Roman" w:hAnsi="Times New Roman" w:cs="Times New Roman"/>
          <w:sz w:val="28"/>
          <w:szCs w:val="28"/>
        </w:rPr>
        <w:t xml:space="preserve">ва </w:t>
      </w:r>
      <w:r w:rsidR="00DA0526">
        <w:rPr>
          <w:rFonts w:ascii="Times New Roman" w:hAnsi="Times New Roman" w:cs="Times New Roman"/>
          <w:sz w:val="28"/>
          <w:szCs w:val="28"/>
        </w:rPr>
        <w:t xml:space="preserve">Астраханской </w:t>
      </w:r>
      <w:r w:rsidRPr="007A4552">
        <w:rPr>
          <w:rFonts w:ascii="Times New Roman" w:hAnsi="Times New Roman" w:cs="Times New Roman"/>
          <w:sz w:val="28"/>
          <w:szCs w:val="28"/>
        </w:rPr>
        <w:t xml:space="preserve">области                            </w:t>
      </w:r>
      <w:r w:rsidR="003A0EFD">
        <w:rPr>
          <w:rFonts w:ascii="Times New Roman" w:hAnsi="Times New Roman" w:cs="Times New Roman"/>
          <w:sz w:val="28"/>
          <w:szCs w:val="28"/>
        </w:rPr>
        <w:t xml:space="preserve"> </w:t>
      </w:r>
      <w:r w:rsidRPr="007A4552">
        <w:rPr>
          <w:rFonts w:ascii="Times New Roman" w:hAnsi="Times New Roman" w:cs="Times New Roman"/>
          <w:sz w:val="28"/>
          <w:szCs w:val="28"/>
        </w:rPr>
        <w:t xml:space="preserve">       </w:t>
      </w:r>
      <w:r w:rsidR="00954CE0">
        <w:rPr>
          <w:rFonts w:ascii="Times New Roman" w:hAnsi="Times New Roman" w:cs="Times New Roman"/>
          <w:sz w:val="28"/>
          <w:szCs w:val="28"/>
        </w:rPr>
        <w:t xml:space="preserve"> </w:t>
      </w:r>
      <w:r w:rsidR="00047E58">
        <w:rPr>
          <w:rFonts w:ascii="Times New Roman" w:hAnsi="Times New Roman" w:cs="Times New Roman"/>
          <w:sz w:val="28"/>
          <w:szCs w:val="28"/>
        </w:rPr>
        <w:t xml:space="preserve">    Д.А. Афанасьев</w:t>
      </w:r>
    </w:p>
    <w:p w:rsidR="007A4552" w:rsidRDefault="007A4552" w:rsidP="007A4552">
      <w:pPr>
        <w:spacing w:after="0"/>
        <w:jc w:val="both"/>
        <w:rPr>
          <w:rFonts w:ascii="Times New Roman" w:hAnsi="Times New Roman" w:cs="Times New Roman"/>
          <w:sz w:val="28"/>
          <w:szCs w:val="28"/>
        </w:rPr>
      </w:pPr>
    </w:p>
    <w:p w:rsidR="00DA0526" w:rsidRDefault="00DA0526" w:rsidP="007A4552">
      <w:pPr>
        <w:spacing w:after="0"/>
        <w:jc w:val="both"/>
        <w:rPr>
          <w:rFonts w:ascii="Times New Roman" w:hAnsi="Times New Roman" w:cs="Times New Roman"/>
          <w:sz w:val="28"/>
          <w:szCs w:val="28"/>
        </w:rPr>
      </w:pPr>
    </w:p>
    <w:p w:rsidR="003A0EFD" w:rsidRDefault="003A0EFD" w:rsidP="007A4552">
      <w:pPr>
        <w:spacing w:after="0"/>
        <w:jc w:val="both"/>
        <w:rPr>
          <w:rFonts w:ascii="Times New Roman" w:hAnsi="Times New Roman" w:cs="Times New Roman"/>
          <w:sz w:val="28"/>
          <w:szCs w:val="28"/>
        </w:rPr>
      </w:pPr>
    </w:p>
    <w:p w:rsidR="003A0EFD" w:rsidRDefault="003A0EFD" w:rsidP="007A4552">
      <w:pPr>
        <w:spacing w:after="0"/>
        <w:jc w:val="both"/>
        <w:rPr>
          <w:rFonts w:ascii="Times New Roman" w:hAnsi="Times New Roman" w:cs="Times New Roman"/>
          <w:sz w:val="28"/>
          <w:szCs w:val="28"/>
        </w:rPr>
      </w:pPr>
    </w:p>
    <w:p w:rsidR="003A0EFD" w:rsidRDefault="003A0EFD" w:rsidP="007A4552">
      <w:pPr>
        <w:spacing w:after="0"/>
        <w:jc w:val="both"/>
        <w:rPr>
          <w:rFonts w:ascii="Times New Roman" w:hAnsi="Times New Roman" w:cs="Times New Roman"/>
          <w:sz w:val="28"/>
          <w:szCs w:val="28"/>
        </w:rPr>
      </w:pPr>
    </w:p>
    <w:p w:rsidR="003A0EFD" w:rsidRDefault="003A0EFD" w:rsidP="007A4552">
      <w:pPr>
        <w:spacing w:after="0"/>
        <w:jc w:val="both"/>
        <w:rPr>
          <w:rFonts w:ascii="Times New Roman" w:hAnsi="Times New Roman" w:cs="Times New Roman"/>
          <w:sz w:val="28"/>
          <w:szCs w:val="28"/>
        </w:rPr>
      </w:pPr>
    </w:p>
    <w:p w:rsidR="003A0EFD" w:rsidRDefault="003A0EFD" w:rsidP="007A4552">
      <w:pPr>
        <w:spacing w:after="0"/>
        <w:jc w:val="both"/>
        <w:rPr>
          <w:rFonts w:ascii="Times New Roman" w:hAnsi="Times New Roman" w:cs="Times New Roman"/>
          <w:sz w:val="28"/>
          <w:szCs w:val="28"/>
        </w:rPr>
      </w:pPr>
    </w:p>
    <w:p w:rsidR="003A0EFD" w:rsidRDefault="003A0EFD" w:rsidP="007A4552">
      <w:pPr>
        <w:spacing w:after="0"/>
        <w:jc w:val="both"/>
        <w:rPr>
          <w:rFonts w:ascii="Times New Roman" w:hAnsi="Times New Roman" w:cs="Times New Roman"/>
          <w:sz w:val="28"/>
          <w:szCs w:val="28"/>
        </w:rPr>
      </w:pPr>
    </w:p>
    <w:p w:rsidR="003A0EFD" w:rsidRDefault="003A0EFD" w:rsidP="007A4552">
      <w:pPr>
        <w:spacing w:after="0"/>
        <w:jc w:val="both"/>
        <w:rPr>
          <w:rFonts w:ascii="Times New Roman" w:hAnsi="Times New Roman" w:cs="Times New Roman"/>
          <w:sz w:val="28"/>
          <w:szCs w:val="28"/>
        </w:rPr>
      </w:pPr>
    </w:p>
    <w:p w:rsidR="003A0EFD" w:rsidRDefault="003A0EFD" w:rsidP="007A4552">
      <w:pPr>
        <w:spacing w:after="0"/>
        <w:jc w:val="both"/>
        <w:rPr>
          <w:rFonts w:ascii="Times New Roman" w:hAnsi="Times New Roman" w:cs="Times New Roman"/>
          <w:sz w:val="28"/>
          <w:szCs w:val="28"/>
        </w:rPr>
      </w:pPr>
    </w:p>
    <w:p w:rsidR="003A0EFD" w:rsidRDefault="003A0EFD" w:rsidP="007A4552">
      <w:pPr>
        <w:spacing w:after="0"/>
        <w:jc w:val="both"/>
        <w:rPr>
          <w:rFonts w:ascii="Times New Roman" w:hAnsi="Times New Roman" w:cs="Times New Roman"/>
          <w:sz w:val="28"/>
          <w:szCs w:val="28"/>
        </w:rPr>
      </w:pPr>
    </w:p>
    <w:p w:rsidR="003A0EFD" w:rsidRDefault="003A0EFD" w:rsidP="007A4552">
      <w:pPr>
        <w:spacing w:after="0"/>
        <w:jc w:val="both"/>
        <w:rPr>
          <w:rFonts w:ascii="Times New Roman" w:hAnsi="Times New Roman" w:cs="Times New Roman"/>
          <w:sz w:val="28"/>
          <w:szCs w:val="28"/>
        </w:rPr>
      </w:pPr>
    </w:p>
    <w:p w:rsidR="003A0EFD" w:rsidRDefault="003A0EFD" w:rsidP="007A4552">
      <w:pPr>
        <w:spacing w:after="0"/>
        <w:jc w:val="both"/>
        <w:rPr>
          <w:rFonts w:ascii="Times New Roman" w:hAnsi="Times New Roman" w:cs="Times New Roman"/>
          <w:sz w:val="28"/>
          <w:szCs w:val="28"/>
        </w:rPr>
      </w:pPr>
    </w:p>
    <w:p w:rsidR="003A0EFD" w:rsidRDefault="003A0EFD" w:rsidP="007A4552">
      <w:pPr>
        <w:spacing w:after="0"/>
        <w:jc w:val="both"/>
        <w:rPr>
          <w:rFonts w:ascii="Times New Roman" w:hAnsi="Times New Roman" w:cs="Times New Roman"/>
          <w:sz w:val="28"/>
          <w:szCs w:val="28"/>
        </w:rPr>
      </w:pPr>
    </w:p>
    <w:p w:rsidR="003A0EFD" w:rsidRDefault="003A0EFD" w:rsidP="007A4552">
      <w:pPr>
        <w:spacing w:after="0"/>
        <w:jc w:val="both"/>
        <w:rPr>
          <w:rFonts w:ascii="Times New Roman" w:hAnsi="Times New Roman" w:cs="Times New Roman"/>
          <w:sz w:val="28"/>
          <w:szCs w:val="28"/>
        </w:rPr>
      </w:pPr>
    </w:p>
    <w:p w:rsidR="003A0EFD" w:rsidRDefault="003A0EFD" w:rsidP="007A4552">
      <w:pPr>
        <w:spacing w:after="0"/>
        <w:jc w:val="both"/>
        <w:rPr>
          <w:rFonts w:ascii="Times New Roman" w:hAnsi="Times New Roman" w:cs="Times New Roman"/>
          <w:sz w:val="28"/>
          <w:szCs w:val="28"/>
        </w:rPr>
      </w:pPr>
    </w:p>
    <w:p w:rsidR="003A0EFD" w:rsidRDefault="003A0EFD" w:rsidP="007A4552">
      <w:pPr>
        <w:spacing w:after="0"/>
        <w:jc w:val="both"/>
        <w:rPr>
          <w:rFonts w:ascii="Times New Roman" w:hAnsi="Times New Roman" w:cs="Times New Roman"/>
          <w:sz w:val="28"/>
          <w:szCs w:val="28"/>
        </w:rPr>
      </w:pPr>
    </w:p>
    <w:p w:rsidR="003A0EFD" w:rsidRDefault="003A0EFD" w:rsidP="007A4552">
      <w:pPr>
        <w:spacing w:after="0"/>
        <w:jc w:val="both"/>
        <w:rPr>
          <w:rFonts w:ascii="Times New Roman" w:hAnsi="Times New Roman" w:cs="Times New Roman"/>
          <w:sz w:val="28"/>
          <w:szCs w:val="28"/>
        </w:rPr>
      </w:pPr>
    </w:p>
    <w:p w:rsidR="003A0EFD" w:rsidRDefault="003A0EFD" w:rsidP="007A4552">
      <w:pPr>
        <w:spacing w:after="0"/>
        <w:jc w:val="both"/>
        <w:rPr>
          <w:rFonts w:ascii="Times New Roman" w:hAnsi="Times New Roman" w:cs="Times New Roman"/>
          <w:sz w:val="28"/>
          <w:szCs w:val="28"/>
        </w:rPr>
      </w:pPr>
    </w:p>
    <w:p w:rsidR="003A0EFD" w:rsidRDefault="003A0EFD" w:rsidP="007A4552">
      <w:pPr>
        <w:spacing w:after="0"/>
        <w:jc w:val="both"/>
        <w:rPr>
          <w:rFonts w:ascii="Times New Roman" w:hAnsi="Times New Roman" w:cs="Times New Roman"/>
          <w:sz w:val="28"/>
          <w:szCs w:val="28"/>
        </w:rPr>
      </w:pPr>
    </w:p>
    <w:p w:rsidR="003A0EFD" w:rsidRDefault="003A0EFD" w:rsidP="007A4552">
      <w:pPr>
        <w:spacing w:after="0"/>
        <w:jc w:val="both"/>
        <w:rPr>
          <w:rFonts w:ascii="Times New Roman" w:hAnsi="Times New Roman" w:cs="Times New Roman"/>
          <w:sz w:val="28"/>
          <w:szCs w:val="28"/>
        </w:rPr>
      </w:pPr>
    </w:p>
    <w:p w:rsidR="003A0EFD" w:rsidRDefault="003A0EFD" w:rsidP="007A4552">
      <w:pPr>
        <w:spacing w:after="0"/>
        <w:jc w:val="both"/>
        <w:rPr>
          <w:rFonts w:ascii="Times New Roman" w:hAnsi="Times New Roman" w:cs="Times New Roman"/>
          <w:sz w:val="28"/>
          <w:szCs w:val="28"/>
        </w:rPr>
      </w:pPr>
    </w:p>
    <w:p w:rsidR="003A0EFD" w:rsidRDefault="003A0EFD" w:rsidP="007A4552">
      <w:pPr>
        <w:spacing w:after="0"/>
        <w:jc w:val="both"/>
        <w:rPr>
          <w:rFonts w:ascii="Times New Roman" w:hAnsi="Times New Roman" w:cs="Times New Roman"/>
          <w:sz w:val="28"/>
          <w:szCs w:val="28"/>
        </w:rPr>
      </w:pPr>
    </w:p>
    <w:p w:rsidR="003A0EFD" w:rsidRDefault="003A0EFD" w:rsidP="007A4552">
      <w:pPr>
        <w:spacing w:after="0"/>
        <w:jc w:val="both"/>
        <w:rPr>
          <w:rFonts w:ascii="Times New Roman" w:hAnsi="Times New Roman" w:cs="Times New Roman"/>
          <w:sz w:val="28"/>
          <w:szCs w:val="28"/>
        </w:rPr>
      </w:pPr>
    </w:p>
    <w:p w:rsidR="007A4552" w:rsidRDefault="007A4552" w:rsidP="007A4552">
      <w:pPr>
        <w:spacing w:after="0"/>
        <w:jc w:val="both"/>
        <w:rPr>
          <w:rFonts w:ascii="Times New Roman" w:hAnsi="Times New Roman" w:cs="Times New Roman"/>
          <w:sz w:val="28"/>
          <w:szCs w:val="28"/>
        </w:rPr>
      </w:pPr>
    </w:p>
    <w:p w:rsidR="00DA0526" w:rsidRDefault="00DA0526" w:rsidP="007A4552">
      <w:pPr>
        <w:spacing w:after="0"/>
        <w:jc w:val="both"/>
        <w:rPr>
          <w:rFonts w:ascii="Times New Roman" w:hAnsi="Times New Roman" w:cs="Times New Roman"/>
          <w:sz w:val="28"/>
          <w:szCs w:val="28"/>
        </w:rPr>
        <w:sectPr w:rsidR="00DA0526" w:rsidSect="000A7A0C">
          <w:pgSz w:w="11906" w:h="16838"/>
          <w:pgMar w:top="1134" w:right="850" w:bottom="1134" w:left="1701" w:header="708" w:footer="708" w:gutter="0"/>
          <w:pgNumType w:start="1"/>
          <w:cols w:space="708"/>
          <w:titlePg/>
          <w:docGrid w:linePitch="360"/>
        </w:sectPr>
      </w:pPr>
    </w:p>
    <w:p w:rsidR="001E6C15" w:rsidRPr="00EB179D" w:rsidRDefault="001E6C15" w:rsidP="001E6C15">
      <w:pPr>
        <w:spacing w:after="0"/>
        <w:ind w:left="9639"/>
        <w:rPr>
          <w:rFonts w:ascii="Times New Roman" w:hAnsi="Times New Roman" w:cs="Times New Roman"/>
          <w:sz w:val="28"/>
          <w:szCs w:val="28"/>
        </w:rPr>
      </w:pPr>
      <w:r w:rsidRPr="00EB179D">
        <w:rPr>
          <w:rFonts w:ascii="Times New Roman" w:hAnsi="Times New Roman" w:cs="Times New Roman"/>
          <w:sz w:val="28"/>
          <w:szCs w:val="28"/>
        </w:rPr>
        <w:lastRenderedPageBreak/>
        <w:t>Приложение № 1</w:t>
      </w:r>
    </w:p>
    <w:p w:rsidR="001E6C15" w:rsidRPr="00EB179D" w:rsidRDefault="001E6C15" w:rsidP="001E6C15">
      <w:pPr>
        <w:spacing w:after="0"/>
        <w:ind w:left="9639"/>
        <w:rPr>
          <w:rFonts w:ascii="Times New Roman" w:hAnsi="Times New Roman" w:cs="Times New Roman"/>
          <w:sz w:val="28"/>
          <w:szCs w:val="28"/>
        </w:rPr>
      </w:pPr>
      <w:r w:rsidRPr="00EB179D">
        <w:rPr>
          <w:rFonts w:ascii="Times New Roman" w:hAnsi="Times New Roman" w:cs="Times New Roman"/>
          <w:sz w:val="28"/>
          <w:szCs w:val="28"/>
        </w:rPr>
        <w:t xml:space="preserve">к постановлению Правительства Астраханской области </w:t>
      </w:r>
    </w:p>
    <w:p w:rsidR="00C77DCF" w:rsidRPr="00EB179D" w:rsidRDefault="001E6C15" w:rsidP="001E6C15">
      <w:pPr>
        <w:spacing w:after="0"/>
        <w:ind w:left="9639"/>
        <w:rPr>
          <w:rFonts w:ascii="Times New Roman" w:hAnsi="Times New Roman" w:cs="Times New Roman"/>
          <w:sz w:val="28"/>
          <w:szCs w:val="28"/>
        </w:rPr>
      </w:pPr>
      <w:r w:rsidRPr="00EB179D">
        <w:rPr>
          <w:rFonts w:ascii="Times New Roman" w:hAnsi="Times New Roman" w:cs="Times New Roman"/>
          <w:sz w:val="28"/>
          <w:szCs w:val="28"/>
        </w:rPr>
        <w:t xml:space="preserve">от                        №          </w:t>
      </w:r>
    </w:p>
    <w:p w:rsidR="00DA0526" w:rsidRPr="0041375E" w:rsidRDefault="00015DC9" w:rsidP="00D03B51">
      <w:pPr>
        <w:spacing w:after="0"/>
        <w:ind w:left="9639"/>
        <w:rPr>
          <w:rFonts w:ascii="Times New Roman" w:hAnsi="Times New Roman" w:cs="Times New Roman"/>
          <w:sz w:val="28"/>
          <w:szCs w:val="28"/>
        </w:rPr>
      </w:pPr>
      <w:r w:rsidRPr="00EB179D">
        <w:rPr>
          <w:rFonts w:ascii="Times New Roman" w:hAnsi="Times New Roman" w:cs="Times New Roman"/>
          <w:sz w:val="28"/>
          <w:szCs w:val="28"/>
        </w:rPr>
        <w:t xml:space="preserve">  </w:t>
      </w:r>
    </w:p>
    <w:p w:rsidR="0041375E" w:rsidRPr="0041375E" w:rsidRDefault="0041375E" w:rsidP="0041375E">
      <w:pPr>
        <w:autoSpaceDE w:val="0"/>
        <w:autoSpaceDN w:val="0"/>
        <w:adjustRightInd w:val="0"/>
        <w:spacing w:after="0" w:line="240" w:lineRule="auto"/>
        <w:jc w:val="center"/>
        <w:outlineLvl w:val="0"/>
        <w:rPr>
          <w:rFonts w:ascii="Times New Roman" w:hAnsi="Times New Roman" w:cs="Times New Roman"/>
          <w:bCs/>
          <w:sz w:val="28"/>
          <w:szCs w:val="28"/>
        </w:rPr>
      </w:pPr>
      <w:r w:rsidRPr="0041375E">
        <w:rPr>
          <w:rFonts w:ascii="Times New Roman" w:hAnsi="Times New Roman" w:cs="Times New Roman"/>
          <w:bCs/>
          <w:sz w:val="28"/>
          <w:szCs w:val="28"/>
        </w:rPr>
        <w:t>5. Финансовое обеспечение государственной программы</w:t>
      </w:r>
    </w:p>
    <w:p w:rsidR="0041375E" w:rsidRDefault="0041375E" w:rsidP="0041375E">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850"/>
        <w:gridCol w:w="1193"/>
        <w:gridCol w:w="1134"/>
        <w:gridCol w:w="1191"/>
        <w:gridCol w:w="1191"/>
        <w:gridCol w:w="1134"/>
        <w:gridCol w:w="1134"/>
        <w:gridCol w:w="1134"/>
        <w:gridCol w:w="1191"/>
      </w:tblGrid>
      <w:tr w:rsidR="0041375E" w:rsidRPr="0041375E">
        <w:tc>
          <w:tcPr>
            <w:tcW w:w="3118" w:type="dxa"/>
            <w:vMerge w:val="restart"/>
            <w:tcBorders>
              <w:top w:val="single" w:sz="4" w:space="0" w:color="auto"/>
              <w:left w:val="single" w:sz="4" w:space="0" w:color="auto"/>
              <w:bottom w:val="single" w:sz="4" w:space="0" w:color="auto"/>
              <w:right w:val="single" w:sz="4" w:space="0" w:color="auto"/>
            </w:tcBorders>
            <w:vAlign w:val="center"/>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Наименование государственной программы, структурного элемента / источник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ГРБС/ КБК</w:t>
            </w:r>
          </w:p>
        </w:tc>
        <w:tc>
          <w:tcPr>
            <w:tcW w:w="9302" w:type="dxa"/>
            <w:gridSpan w:val="8"/>
            <w:tcBorders>
              <w:top w:val="single" w:sz="4" w:space="0" w:color="auto"/>
              <w:left w:val="single" w:sz="4" w:space="0" w:color="auto"/>
              <w:bottom w:val="single" w:sz="4" w:space="0" w:color="auto"/>
              <w:right w:val="single" w:sz="4" w:space="0" w:color="auto"/>
            </w:tcBorders>
            <w:vAlign w:val="center"/>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Объем финансового обеспечения по годам реализации, тыс. рублей</w:t>
            </w:r>
          </w:p>
        </w:tc>
      </w:tr>
      <w:tr w:rsidR="0041375E" w:rsidRPr="0041375E">
        <w:tc>
          <w:tcPr>
            <w:tcW w:w="3118" w:type="dxa"/>
            <w:vMerge/>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vAlign w:val="center"/>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2024</w:t>
            </w:r>
          </w:p>
        </w:tc>
        <w:tc>
          <w:tcPr>
            <w:tcW w:w="1134" w:type="dxa"/>
            <w:tcBorders>
              <w:top w:val="single" w:sz="4" w:space="0" w:color="auto"/>
              <w:left w:val="single" w:sz="4" w:space="0" w:color="auto"/>
              <w:bottom w:val="single" w:sz="4" w:space="0" w:color="auto"/>
              <w:right w:val="single" w:sz="4" w:space="0" w:color="auto"/>
            </w:tcBorders>
            <w:vAlign w:val="center"/>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2025</w:t>
            </w:r>
          </w:p>
        </w:tc>
        <w:tc>
          <w:tcPr>
            <w:tcW w:w="1191" w:type="dxa"/>
            <w:tcBorders>
              <w:top w:val="single" w:sz="4" w:space="0" w:color="auto"/>
              <w:left w:val="single" w:sz="4" w:space="0" w:color="auto"/>
              <w:bottom w:val="single" w:sz="4" w:space="0" w:color="auto"/>
              <w:right w:val="single" w:sz="4" w:space="0" w:color="auto"/>
            </w:tcBorders>
            <w:vAlign w:val="center"/>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2026</w:t>
            </w:r>
          </w:p>
        </w:tc>
        <w:tc>
          <w:tcPr>
            <w:tcW w:w="1191" w:type="dxa"/>
            <w:tcBorders>
              <w:top w:val="single" w:sz="4" w:space="0" w:color="auto"/>
              <w:left w:val="single" w:sz="4" w:space="0" w:color="auto"/>
              <w:bottom w:val="single" w:sz="4" w:space="0" w:color="auto"/>
              <w:right w:val="single" w:sz="4" w:space="0" w:color="auto"/>
            </w:tcBorders>
            <w:vAlign w:val="center"/>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2027</w:t>
            </w:r>
          </w:p>
        </w:tc>
        <w:tc>
          <w:tcPr>
            <w:tcW w:w="1134" w:type="dxa"/>
            <w:tcBorders>
              <w:top w:val="single" w:sz="4" w:space="0" w:color="auto"/>
              <w:left w:val="single" w:sz="4" w:space="0" w:color="auto"/>
              <w:bottom w:val="single" w:sz="4" w:space="0" w:color="auto"/>
              <w:right w:val="single" w:sz="4" w:space="0" w:color="auto"/>
            </w:tcBorders>
            <w:vAlign w:val="center"/>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2028</w:t>
            </w:r>
          </w:p>
        </w:tc>
        <w:tc>
          <w:tcPr>
            <w:tcW w:w="1134" w:type="dxa"/>
            <w:tcBorders>
              <w:top w:val="single" w:sz="4" w:space="0" w:color="auto"/>
              <w:left w:val="single" w:sz="4" w:space="0" w:color="auto"/>
              <w:bottom w:val="single" w:sz="4" w:space="0" w:color="auto"/>
              <w:right w:val="single" w:sz="4" w:space="0" w:color="auto"/>
            </w:tcBorders>
            <w:vAlign w:val="center"/>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2029</w:t>
            </w:r>
          </w:p>
        </w:tc>
        <w:tc>
          <w:tcPr>
            <w:tcW w:w="1134" w:type="dxa"/>
            <w:tcBorders>
              <w:top w:val="single" w:sz="4" w:space="0" w:color="auto"/>
              <w:left w:val="single" w:sz="4" w:space="0" w:color="auto"/>
              <w:bottom w:val="single" w:sz="4" w:space="0" w:color="auto"/>
              <w:right w:val="single" w:sz="4" w:space="0" w:color="auto"/>
            </w:tcBorders>
            <w:vAlign w:val="center"/>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2030</w:t>
            </w:r>
          </w:p>
        </w:tc>
        <w:tc>
          <w:tcPr>
            <w:tcW w:w="1191" w:type="dxa"/>
            <w:tcBorders>
              <w:top w:val="single" w:sz="4" w:space="0" w:color="auto"/>
              <w:left w:val="single" w:sz="4" w:space="0" w:color="auto"/>
              <w:bottom w:val="single" w:sz="4" w:space="0" w:color="auto"/>
              <w:right w:val="single" w:sz="4" w:space="0" w:color="auto"/>
            </w:tcBorders>
            <w:vAlign w:val="center"/>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Всего</w:t>
            </w:r>
          </w:p>
        </w:tc>
      </w:tr>
      <w:tr w:rsidR="0041375E" w:rsidRPr="0041375E">
        <w:tc>
          <w:tcPr>
            <w:tcW w:w="3118" w:type="dxa"/>
            <w:tcBorders>
              <w:top w:val="single" w:sz="4" w:space="0" w:color="auto"/>
              <w:left w:val="single" w:sz="4" w:space="0" w:color="auto"/>
              <w:bottom w:val="single" w:sz="4" w:space="0" w:color="auto"/>
              <w:right w:val="single" w:sz="4" w:space="0" w:color="auto"/>
            </w:tcBorders>
            <w:vAlign w:val="center"/>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vAlign w:val="center"/>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2</w:t>
            </w:r>
          </w:p>
        </w:tc>
        <w:tc>
          <w:tcPr>
            <w:tcW w:w="1193" w:type="dxa"/>
            <w:tcBorders>
              <w:top w:val="single" w:sz="4" w:space="0" w:color="auto"/>
              <w:left w:val="single" w:sz="4" w:space="0" w:color="auto"/>
              <w:bottom w:val="single" w:sz="4" w:space="0" w:color="auto"/>
              <w:right w:val="single" w:sz="4" w:space="0" w:color="auto"/>
            </w:tcBorders>
            <w:vAlign w:val="center"/>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4</w:t>
            </w:r>
          </w:p>
        </w:tc>
        <w:tc>
          <w:tcPr>
            <w:tcW w:w="1191" w:type="dxa"/>
            <w:tcBorders>
              <w:top w:val="single" w:sz="4" w:space="0" w:color="auto"/>
              <w:left w:val="single" w:sz="4" w:space="0" w:color="auto"/>
              <w:bottom w:val="single" w:sz="4" w:space="0" w:color="auto"/>
              <w:right w:val="single" w:sz="4" w:space="0" w:color="auto"/>
            </w:tcBorders>
            <w:vAlign w:val="center"/>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5</w:t>
            </w:r>
          </w:p>
        </w:tc>
        <w:tc>
          <w:tcPr>
            <w:tcW w:w="1191" w:type="dxa"/>
            <w:tcBorders>
              <w:top w:val="single" w:sz="4" w:space="0" w:color="auto"/>
              <w:left w:val="single" w:sz="4" w:space="0" w:color="auto"/>
              <w:bottom w:val="single" w:sz="4" w:space="0" w:color="auto"/>
              <w:right w:val="single" w:sz="4" w:space="0" w:color="auto"/>
            </w:tcBorders>
            <w:vAlign w:val="center"/>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6</w:t>
            </w:r>
          </w:p>
        </w:tc>
        <w:tc>
          <w:tcPr>
            <w:tcW w:w="1134" w:type="dxa"/>
            <w:tcBorders>
              <w:top w:val="single" w:sz="4" w:space="0" w:color="auto"/>
              <w:left w:val="single" w:sz="4" w:space="0" w:color="auto"/>
              <w:bottom w:val="single" w:sz="4" w:space="0" w:color="auto"/>
              <w:right w:val="single" w:sz="4" w:space="0" w:color="auto"/>
            </w:tcBorders>
            <w:vAlign w:val="center"/>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7</w:t>
            </w:r>
          </w:p>
        </w:tc>
        <w:tc>
          <w:tcPr>
            <w:tcW w:w="1134" w:type="dxa"/>
            <w:tcBorders>
              <w:top w:val="single" w:sz="4" w:space="0" w:color="auto"/>
              <w:left w:val="single" w:sz="4" w:space="0" w:color="auto"/>
              <w:bottom w:val="single" w:sz="4" w:space="0" w:color="auto"/>
              <w:right w:val="single" w:sz="4" w:space="0" w:color="auto"/>
            </w:tcBorders>
            <w:vAlign w:val="center"/>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vAlign w:val="center"/>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9</w:t>
            </w:r>
          </w:p>
        </w:tc>
        <w:tc>
          <w:tcPr>
            <w:tcW w:w="1191" w:type="dxa"/>
            <w:tcBorders>
              <w:top w:val="single" w:sz="4" w:space="0" w:color="auto"/>
              <w:left w:val="single" w:sz="4" w:space="0" w:color="auto"/>
              <w:bottom w:val="single" w:sz="4" w:space="0" w:color="auto"/>
              <w:right w:val="single" w:sz="4" w:space="0" w:color="auto"/>
            </w:tcBorders>
            <w:vAlign w:val="center"/>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 xml:space="preserve">Государственная программа </w:t>
            </w:r>
            <w:r>
              <w:rPr>
                <w:rFonts w:ascii="Times New Roman" w:hAnsi="Times New Roman" w:cs="Times New Roman"/>
              </w:rPr>
              <w:t>«</w:t>
            </w:r>
            <w:r w:rsidRPr="0041375E">
              <w:rPr>
                <w:rFonts w:ascii="Times New Roman" w:hAnsi="Times New Roman" w:cs="Times New Roman"/>
              </w:rPr>
              <w:t>Обеспечение общественного порядка, усиление борьбы с преступностью в Астраханской области</w:t>
            </w:r>
            <w:r>
              <w:rPr>
                <w:rFonts w:ascii="Times New Roman" w:hAnsi="Times New Roman" w:cs="Times New Roman"/>
              </w:rPr>
              <w:t>»</w:t>
            </w:r>
            <w:r w:rsidRPr="0041375E">
              <w:rPr>
                <w:rFonts w:ascii="Times New Roman" w:hAnsi="Times New Roman" w:cs="Times New Roman"/>
              </w:rPr>
              <w:t>, всего, в том числе:</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8D2E32" w:rsidP="000A6E5C">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106809,5</w:t>
            </w:r>
            <w:r w:rsidR="00654DAE" w:rsidRPr="00683D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rsidP="002A4F6F">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106789,1</w:t>
            </w:r>
            <w:r w:rsidR="002A4F6F" w:rsidRPr="00683D12">
              <w:rPr>
                <w:rFonts w:ascii="Times New Roman" w:hAnsi="Times New Roman" w:cs="Times New Roman"/>
              </w:rPr>
              <w:t>*</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109062,5</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110378,5</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111155,5</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111577,5</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112198,5</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654DA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767971,1*</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Межбюджетные трансферты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Бюджет Астраханской области, всего, из них:</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8D2E32">
            <w:pPr>
              <w:autoSpaceDE w:val="0"/>
              <w:autoSpaceDN w:val="0"/>
              <w:adjustRightInd w:val="0"/>
              <w:spacing w:after="0" w:line="240" w:lineRule="auto"/>
              <w:jc w:val="center"/>
              <w:rPr>
                <w:rFonts w:ascii="Times New Roman" w:hAnsi="Times New Roman" w:cs="Times New Roman"/>
              </w:rPr>
            </w:pPr>
            <w:r w:rsidRPr="008D2E32">
              <w:rPr>
                <w:rFonts w:ascii="Times New Roman" w:hAnsi="Times New Roman" w:cs="Times New Roman"/>
              </w:rPr>
              <w:t>106809,5</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106789,1</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109062,5</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110378,5</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111155,5</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111577,5</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112198,5</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654DA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767971,1</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межбюджетные трансферты местным бюджетам</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межбюджетные трансферты бюджетам территориальных государственных внебюджетных фондов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lastRenderedPageBreak/>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Консолидированные бюджеты муниципальных образований, из них:</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межбюджетные трансферты бюджету субъекта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Внебюджетные источники</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Объем налоговых расходов Астраханской области (справочно)</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 xml:space="preserve">Комплекс процессных мероприятий </w:t>
            </w:r>
            <w:r>
              <w:rPr>
                <w:rFonts w:ascii="Times New Roman" w:hAnsi="Times New Roman" w:cs="Times New Roman"/>
              </w:rPr>
              <w:t>«</w:t>
            </w:r>
            <w:r w:rsidRPr="0041375E">
              <w:rPr>
                <w:rFonts w:ascii="Times New Roman" w:hAnsi="Times New Roman" w:cs="Times New Roman"/>
              </w:rPr>
              <w:t>Профилактика правонарушений и противодействие преступности в Астраханской области</w:t>
            </w:r>
            <w:r>
              <w:rPr>
                <w:rFonts w:ascii="Times New Roman" w:hAnsi="Times New Roman" w:cs="Times New Roman"/>
              </w:rPr>
              <w:t>»</w:t>
            </w:r>
            <w:r w:rsidRPr="0041375E">
              <w:rPr>
                <w:rFonts w:ascii="Times New Roman" w:hAnsi="Times New Roman" w:cs="Times New Roman"/>
              </w:rPr>
              <w:t>, всего, в том числе:</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654DA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1000,0</w:t>
            </w:r>
            <w:r w:rsidRPr="00683D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rsidR="0041375E" w:rsidRPr="00DE5621" w:rsidRDefault="0041375E">
            <w:pPr>
              <w:autoSpaceDE w:val="0"/>
              <w:autoSpaceDN w:val="0"/>
              <w:adjustRightInd w:val="0"/>
              <w:spacing w:after="0" w:line="240" w:lineRule="auto"/>
              <w:jc w:val="center"/>
              <w:rPr>
                <w:rFonts w:ascii="Times New Roman" w:hAnsi="Times New Roman" w:cs="Times New Roman"/>
                <w:lang w:val="en-US"/>
              </w:rPr>
            </w:pPr>
            <w:r w:rsidRPr="0041375E">
              <w:rPr>
                <w:rFonts w:ascii="Times New Roman" w:hAnsi="Times New Roman" w:cs="Times New Roman"/>
              </w:rPr>
              <w:t>1000,0</w:t>
            </w:r>
            <w:r w:rsidR="00DE5621" w:rsidRPr="00683D12">
              <w:rPr>
                <w:rFonts w:ascii="Times New Roman" w:hAnsi="Times New Roman" w:cs="Times New Roman"/>
                <w:lang w:val="en-US"/>
              </w:rPr>
              <w:t>*</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1000,0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1000,0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1000,0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1000,0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1000,0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654DA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7000,0*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Межбюджетные трансферты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Бюджет Астраханской области, всего, из них:</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654DAE" w:rsidRDefault="00654DAE">
            <w:pPr>
              <w:autoSpaceDE w:val="0"/>
              <w:autoSpaceDN w:val="0"/>
              <w:adjustRightInd w:val="0"/>
              <w:spacing w:after="0" w:line="240" w:lineRule="auto"/>
              <w:jc w:val="center"/>
              <w:rPr>
                <w:rFonts w:ascii="Times New Roman" w:hAnsi="Times New Roman" w:cs="Times New Roman"/>
                <w:highlight w:val="yellow"/>
              </w:rPr>
            </w:pPr>
            <w:r w:rsidRPr="00654DAE">
              <w:rPr>
                <w:rFonts w:ascii="Times New Roman" w:hAnsi="Times New Roman" w:cs="Times New Roman"/>
              </w:rPr>
              <w:t>1000,0</w:t>
            </w:r>
            <w:r w:rsidRPr="00683D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rsidR="0041375E" w:rsidRPr="00DE5621" w:rsidRDefault="0041375E" w:rsidP="00DE5621">
            <w:pPr>
              <w:autoSpaceDE w:val="0"/>
              <w:autoSpaceDN w:val="0"/>
              <w:adjustRightInd w:val="0"/>
              <w:spacing w:after="0" w:line="240" w:lineRule="auto"/>
              <w:jc w:val="center"/>
              <w:rPr>
                <w:rFonts w:ascii="Times New Roman" w:hAnsi="Times New Roman" w:cs="Times New Roman"/>
                <w:lang w:val="en-US"/>
              </w:rPr>
            </w:pPr>
            <w:r w:rsidRPr="00654DAE">
              <w:rPr>
                <w:rFonts w:ascii="Times New Roman" w:hAnsi="Times New Roman" w:cs="Times New Roman"/>
              </w:rPr>
              <w:t>1000,</w:t>
            </w:r>
            <w:r w:rsidR="00DE5621" w:rsidRPr="00683D12">
              <w:rPr>
                <w:rFonts w:ascii="Times New Roman" w:hAnsi="Times New Roman" w:cs="Times New Roman"/>
                <w:lang w:val="en-US"/>
              </w:rPr>
              <w:t>*</w:t>
            </w:r>
          </w:p>
        </w:tc>
        <w:tc>
          <w:tcPr>
            <w:tcW w:w="1191" w:type="dxa"/>
            <w:tcBorders>
              <w:top w:val="single" w:sz="4" w:space="0" w:color="auto"/>
              <w:left w:val="single" w:sz="4" w:space="0" w:color="auto"/>
              <w:bottom w:val="single" w:sz="4" w:space="0" w:color="auto"/>
              <w:right w:val="single" w:sz="4" w:space="0" w:color="auto"/>
            </w:tcBorders>
          </w:tcPr>
          <w:p w:rsidR="0041375E" w:rsidRPr="00654DAE" w:rsidRDefault="0041375E">
            <w:pPr>
              <w:autoSpaceDE w:val="0"/>
              <w:autoSpaceDN w:val="0"/>
              <w:adjustRightInd w:val="0"/>
              <w:spacing w:after="0" w:line="240" w:lineRule="auto"/>
              <w:jc w:val="center"/>
              <w:rPr>
                <w:rFonts w:ascii="Times New Roman" w:hAnsi="Times New Roman" w:cs="Times New Roman"/>
              </w:rPr>
            </w:pPr>
            <w:r w:rsidRPr="00654DAE">
              <w:rPr>
                <w:rFonts w:ascii="Times New Roman" w:hAnsi="Times New Roman" w:cs="Times New Roman"/>
              </w:rPr>
              <w:t>1000,0</w:t>
            </w:r>
          </w:p>
        </w:tc>
        <w:tc>
          <w:tcPr>
            <w:tcW w:w="1191" w:type="dxa"/>
            <w:tcBorders>
              <w:top w:val="single" w:sz="4" w:space="0" w:color="auto"/>
              <w:left w:val="single" w:sz="4" w:space="0" w:color="auto"/>
              <w:bottom w:val="single" w:sz="4" w:space="0" w:color="auto"/>
              <w:right w:val="single" w:sz="4" w:space="0" w:color="auto"/>
            </w:tcBorders>
          </w:tcPr>
          <w:p w:rsidR="0041375E" w:rsidRPr="00654DAE" w:rsidRDefault="0041375E">
            <w:pPr>
              <w:autoSpaceDE w:val="0"/>
              <w:autoSpaceDN w:val="0"/>
              <w:adjustRightInd w:val="0"/>
              <w:spacing w:after="0" w:line="240" w:lineRule="auto"/>
              <w:jc w:val="center"/>
              <w:rPr>
                <w:rFonts w:ascii="Times New Roman" w:hAnsi="Times New Roman" w:cs="Times New Roman"/>
              </w:rPr>
            </w:pPr>
            <w:r w:rsidRPr="00654DAE">
              <w:rPr>
                <w:rFonts w:ascii="Times New Roman" w:hAnsi="Times New Roman" w:cs="Times New Roman"/>
              </w:rPr>
              <w:t>1000,0</w:t>
            </w:r>
          </w:p>
        </w:tc>
        <w:tc>
          <w:tcPr>
            <w:tcW w:w="1134" w:type="dxa"/>
            <w:tcBorders>
              <w:top w:val="single" w:sz="4" w:space="0" w:color="auto"/>
              <w:left w:val="single" w:sz="4" w:space="0" w:color="auto"/>
              <w:bottom w:val="single" w:sz="4" w:space="0" w:color="auto"/>
              <w:right w:val="single" w:sz="4" w:space="0" w:color="auto"/>
            </w:tcBorders>
          </w:tcPr>
          <w:p w:rsidR="0041375E" w:rsidRPr="00654DAE" w:rsidRDefault="0041375E">
            <w:pPr>
              <w:autoSpaceDE w:val="0"/>
              <w:autoSpaceDN w:val="0"/>
              <w:adjustRightInd w:val="0"/>
              <w:spacing w:after="0" w:line="240" w:lineRule="auto"/>
              <w:jc w:val="center"/>
              <w:rPr>
                <w:rFonts w:ascii="Times New Roman" w:hAnsi="Times New Roman" w:cs="Times New Roman"/>
              </w:rPr>
            </w:pPr>
            <w:r w:rsidRPr="00654DAE">
              <w:rPr>
                <w:rFonts w:ascii="Times New Roman" w:hAnsi="Times New Roman" w:cs="Times New Roman"/>
              </w:rPr>
              <w:t>1000,0</w:t>
            </w:r>
          </w:p>
        </w:tc>
        <w:tc>
          <w:tcPr>
            <w:tcW w:w="1134" w:type="dxa"/>
            <w:tcBorders>
              <w:top w:val="single" w:sz="4" w:space="0" w:color="auto"/>
              <w:left w:val="single" w:sz="4" w:space="0" w:color="auto"/>
              <w:bottom w:val="single" w:sz="4" w:space="0" w:color="auto"/>
              <w:right w:val="single" w:sz="4" w:space="0" w:color="auto"/>
            </w:tcBorders>
          </w:tcPr>
          <w:p w:rsidR="0041375E" w:rsidRPr="00654DAE" w:rsidRDefault="0041375E">
            <w:pPr>
              <w:autoSpaceDE w:val="0"/>
              <w:autoSpaceDN w:val="0"/>
              <w:adjustRightInd w:val="0"/>
              <w:spacing w:after="0" w:line="240" w:lineRule="auto"/>
              <w:jc w:val="center"/>
              <w:rPr>
                <w:rFonts w:ascii="Times New Roman" w:hAnsi="Times New Roman" w:cs="Times New Roman"/>
              </w:rPr>
            </w:pPr>
            <w:r w:rsidRPr="00654DAE">
              <w:rPr>
                <w:rFonts w:ascii="Times New Roman" w:hAnsi="Times New Roman" w:cs="Times New Roman"/>
              </w:rPr>
              <w:t>1000,0</w:t>
            </w:r>
          </w:p>
        </w:tc>
        <w:tc>
          <w:tcPr>
            <w:tcW w:w="1134" w:type="dxa"/>
            <w:tcBorders>
              <w:top w:val="single" w:sz="4" w:space="0" w:color="auto"/>
              <w:left w:val="single" w:sz="4" w:space="0" w:color="auto"/>
              <w:bottom w:val="single" w:sz="4" w:space="0" w:color="auto"/>
              <w:right w:val="single" w:sz="4" w:space="0" w:color="auto"/>
            </w:tcBorders>
          </w:tcPr>
          <w:p w:rsidR="0041375E" w:rsidRPr="00654DAE" w:rsidRDefault="0041375E">
            <w:pPr>
              <w:autoSpaceDE w:val="0"/>
              <w:autoSpaceDN w:val="0"/>
              <w:adjustRightInd w:val="0"/>
              <w:spacing w:after="0" w:line="240" w:lineRule="auto"/>
              <w:jc w:val="center"/>
              <w:rPr>
                <w:rFonts w:ascii="Times New Roman" w:hAnsi="Times New Roman" w:cs="Times New Roman"/>
              </w:rPr>
            </w:pPr>
            <w:r w:rsidRPr="00654DAE">
              <w:rPr>
                <w:rFonts w:ascii="Times New Roman" w:hAnsi="Times New Roman" w:cs="Times New Roman"/>
              </w:rPr>
              <w:t>1000,0</w:t>
            </w:r>
          </w:p>
        </w:tc>
        <w:tc>
          <w:tcPr>
            <w:tcW w:w="1191" w:type="dxa"/>
            <w:tcBorders>
              <w:top w:val="single" w:sz="4" w:space="0" w:color="auto"/>
              <w:left w:val="single" w:sz="4" w:space="0" w:color="auto"/>
              <w:bottom w:val="single" w:sz="4" w:space="0" w:color="auto"/>
              <w:right w:val="single" w:sz="4" w:space="0" w:color="auto"/>
            </w:tcBorders>
          </w:tcPr>
          <w:p w:rsidR="0041375E" w:rsidRPr="00654DAE" w:rsidRDefault="00654DAE">
            <w:pPr>
              <w:autoSpaceDE w:val="0"/>
              <w:autoSpaceDN w:val="0"/>
              <w:adjustRightInd w:val="0"/>
              <w:spacing w:after="0" w:line="240" w:lineRule="auto"/>
              <w:jc w:val="center"/>
              <w:rPr>
                <w:rFonts w:ascii="Times New Roman" w:hAnsi="Times New Roman" w:cs="Times New Roman"/>
                <w:highlight w:val="yellow"/>
              </w:rPr>
            </w:pPr>
            <w:r>
              <w:rPr>
                <w:rFonts w:ascii="Times New Roman" w:hAnsi="Times New Roman" w:cs="Times New Roman"/>
              </w:rPr>
              <w:t>7000,0*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межбюджетные трансферты местным бюджетам</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 xml:space="preserve">межбюджетные трансферты </w:t>
            </w:r>
            <w:r w:rsidRPr="0041375E">
              <w:rPr>
                <w:rFonts w:ascii="Times New Roman" w:hAnsi="Times New Roman" w:cs="Times New Roman"/>
              </w:rPr>
              <w:lastRenderedPageBreak/>
              <w:t>бюджетам территориальных государственных внебюджетных фондов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lastRenderedPageBreak/>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Консолидированные бюджеты муниципальных образований, из них:</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межбюджетные трансферты бюджету субъекта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Внебюджетные источники</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 xml:space="preserve">Комплекс процессных мероприятий </w:t>
            </w:r>
            <w:r>
              <w:rPr>
                <w:rFonts w:ascii="Times New Roman" w:hAnsi="Times New Roman" w:cs="Times New Roman"/>
              </w:rPr>
              <w:t>«</w:t>
            </w:r>
            <w:r w:rsidRPr="0041375E">
              <w:rPr>
                <w:rFonts w:ascii="Times New Roman" w:hAnsi="Times New Roman" w:cs="Times New Roman"/>
              </w:rPr>
              <w:t>Профилактика терроризма на территории Астраханской области</w:t>
            </w:r>
            <w:r>
              <w:rPr>
                <w:rFonts w:ascii="Times New Roman" w:hAnsi="Times New Roman" w:cs="Times New Roman"/>
              </w:rPr>
              <w:t>»</w:t>
            </w:r>
            <w:r w:rsidRPr="0041375E">
              <w:rPr>
                <w:rFonts w:ascii="Times New Roman" w:hAnsi="Times New Roman" w:cs="Times New Roman"/>
              </w:rPr>
              <w:t>, всего, в том числе:</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3500,0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3500,0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3500,0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3500,0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3500,0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3500,0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3500,0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24500,0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Межбюджетные трансферты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Бюджет Астраханской области, всего, из них:</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3500,0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3500,0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3500,0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3500,0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3500,0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3500,0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3500,0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24500,0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межбюджетные трансферты местным бюджетам</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 xml:space="preserve">межбюджетные трансферты </w:t>
            </w:r>
            <w:r w:rsidRPr="0041375E">
              <w:rPr>
                <w:rFonts w:ascii="Times New Roman" w:hAnsi="Times New Roman" w:cs="Times New Roman"/>
              </w:rPr>
              <w:lastRenderedPageBreak/>
              <w:t>бюджетам территориальных государственных внебюджетных фондов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lastRenderedPageBreak/>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Консолидированные бюджеты муниципальных образований, из них:</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межбюджетные трансферты бюджету субъекта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Внебюджетные источники</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 xml:space="preserve">Комплекс процессных мероприятий </w:t>
            </w:r>
            <w:r>
              <w:rPr>
                <w:rFonts w:ascii="Times New Roman" w:hAnsi="Times New Roman" w:cs="Times New Roman"/>
              </w:rPr>
              <w:t>«</w:t>
            </w:r>
            <w:r w:rsidRPr="0041375E">
              <w:rPr>
                <w:rFonts w:ascii="Times New Roman" w:hAnsi="Times New Roman" w:cs="Times New Roman"/>
              </w:rPr>
              <w:t>Комплексные меры противодействия злоупотреблению наркотиками и их незаконному обороту в Астраханской области</w:t>
            </w:r>
            <w:r>
              <w:rPr>
                <w:rFonts w:ascii="Times New Roman" w:hAnsi="Times New Roman" w:cs="Times New Roman"/>
              </w:rPr>
              <w:t>»</w:t>
            </w:r>
            <w:r w:rsidRPr="0041375E">
              <w:rPr>
                <w:rFonts w:ascii="Times New Roman" w:hAnsi="Times New Roman" w:cs="Times New Roman"/>
              </w:rPr>
              <w:t>, всего, в том числе:</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1500,0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1500,0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1500,0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1500,0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1500,0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1500,0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1500,0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10500,0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Межбюджетные трансферты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Бюджет Астраханской области, всего, из них:</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1500,0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1500,0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1500,0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1500,0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1500,0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1500,0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1500,0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10500,0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межбюджетные трансферты местным бюджетам</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lastRenderedPageBreak/>
              <w:t>межбюджетные трансферты бюджетам территориальных государственных внебюджетных фондов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Консолидированные бюджеты муниципальных образований, из них:</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межбюджетные трансферты бюджету субъекта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Внебюджетные источники</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 xml:space="preserve">Комплекс процессных мероприятий </w:t>
            </w:r>
            <w:r>
              <w:rPr>
                <w:rFonts w:ascii="Times New Roman" w:hAnsi="Times New Roman" w:cs="Times New Roman"/>
              </w:rPr>
              <w:t>«</w:t>
            </w:r>
            <w:r w:rsidRPr="0041375E">
              <w:rPr>
                <w:rFonts w:ascii="Times New Roman" w:hAnsi="Times New Roman" w:cs="Times New Roman"/>
              </w:rPr>
              <w:t>Обеспечение деятельности министерства региональной безопасности Астраханской области</w:t>
            </w:r>
            <w:r>
              <w:rPr>
                <w:rFonts w:ascii="Times New Roman" w:hAnsi="Times New Roman" w:cs="Times New Roman"/>
              </w:rPr>
              <w:t>»</w:t>
            </w:r>
            <w:r w:rsidRPr="0041375E">
              <w:rPr>
                <w:rFonts w:ascii="Times New Roman" w:hAnsi="Times New Roman" w:cs="Times New Roman"/>
              </w:rPr>
              <w:t>, всего, в том числе:</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100809,5</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100789,1</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103062,5</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104378,5</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105155,5</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105577,5</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106198,5</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725971,1</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Межбюджетные трансферты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Бюджет Астраханской области, всего, из них:</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100809,5</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100789,1</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103062,5</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104378,5</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105155,5</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105577,5</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106198,5</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725971,1</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межбюджетные трансферты местным бюджетам</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lastRenderedPageBreak/>
              <w:t>межбюджетные трансферты бюджетам территориальных государственных внебюджетных фондов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Консолидированные бюджеты муниципальных образований, из них:</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межбюджетные трансферты бюджету субъекта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r>
      <w:tr w:rsidR="0041375E" w:rsidRPr="0041375E">
        <w:tc>
          <w:tcPr>
            <w:tcW w:w="3118"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r w:rsidRPr="0041375E">
              <w:rPr>
                <w:rFonts w:ascii="Times New Roman" w:hAnsi="Times New Roman" w:cs="Times New Roman"/>
              </w:rPr>
              <w:t>Внебюджетные источники</w:t>
            </w:r>
          </w:p>
        </w:tc>
        <w:tc>
          <w:tcPr>
            <w:tcW w:w="850"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rPr>
                <w:rFonts w:ascii="Times New Roman" w:hAnsi="Times New Roman" w:cs="Times New Roman"/>
              </w:rPr>
            </w:pPr>
          </w:p>
        </w:tc>
        <w:tc>
          <w:tcPr>
            <w:tcW w:w="1193"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c>
          <w:tcPr>
            <w:tcW w:w="1191" w:type="dxa"/>
            <w:tcBorders>
              <w:top w:val="single" w:sz="4" w:space="0" w:color="auto"/>
              <w:left w:val="single" w:sz="4" w:space="0" w:color="auto"/>
              <w:bottom w:val="single" w:sz="4" w:space="0" w:color="auto"/>
              <w:right w:val="single" w:sz="4" w:space="0" w:color="auto"/>
            </w:tcBorders>
          </w:tcPr>
          <w:p w:rsidR="0041375E" w:rsidRPr="0041375E" w:rsidRDefault="0041375E">
            <w:pPr>
              <w:autoSpaceDE w:val="0"/>
              <w:autoSpaceDN w:val="0"/>
              <w:adjustRightInd w:val="0"/>
              <w:spacing w:after="0" w:line="240" w:lineRule="auto"/>
              <w:jc w:val="center"/>
              <w:rPr>
                <w:rFonts w:ascii="Times New Roman" w:hAnsi="Times New Roman" w:cs="Times New Roman"/>
              </w:rPr>
            </w:pPr>
            <w:r w:rsidRPr="0041375E">
              <w:rPr>
                <w:rFonts w:ascii="Times New Roman" w:hAnsi="Times New Roman" w:cs="Times New Roman"/>
              </w:rPr>
              <w:t>0,0</w:t>
            </w:r>
          </w:p>
        </w:tc>
      </w:tr>
    </w:tbl>
    <w:p w:rsidR="00654DAE" w:rsidRDefault="00654DAE" w:rsidP="00DE5621">
      <w:pPr>
        <w:rPr>
          <w:rFonts w:ascii="Times New Roman" w:hAnsi="Times New Roman" w:cs="Times New Roman"/>
        </w:rPr>
      </w:pPr>
      <w:r w:rsidRPr="00683D12">
        <w:rPr>
          <w:b/>
        </w:rPr>
        <w:t>*</w:t>
      </w:r>
      <w:r w:rsidR="008C1F49">
        <w:rPr>
          <w:rFonts w:ascii="Times New Roman" w:hAnsi="Times New Roman" w:cs="Times New Roman"/>
        </w:rPr>
        <w:t xml:space="preserve">После </w:t>
      </w:r>
      <w:r w:rsidRPr="00654DAE">
        <w:rPr>
          <w:rFonts w:ascii="Times New Roman" w:hAnsi="Times New Roman" w:cs="Times New Roman"/>
        </w:rPr>
        <w:t xml:space="preserve"> </w:t>
      </w:r>
      <w:r w:rsidR="008C1F49">
        <w:rPr>
          <w:rFonts w:ascii="Times New Roman" w:hAnsi="Times New Roman" w:cs="Times New Roman"/>
        </w:rPr>
        <w:t xml:space="preserve">внесения </w:t>
      </w:r>
      <w:r w:rsidRPr="00654DAE">
        <w:rPr>
          <w:rFonts w:ascii="Times New Roman" w:hAnsi="Times New Roman" w:cs="Times New Roman"/>
        </w:rPr>
        <w:t>изменений в Закон Астраханской области</w:t>
      </w:r>
      <w:r>
        <w:rPr>
          <w:rFonts w:ascii="Times New Roman" w:hAnsi="Times New Roman" w:cs="Times New Roman"/>
        </w:rPr>
        <w:t xml:space="preserve"> </w:t>
      </w:r>
      <w:r w:rsidRPr="00654DAE">
        <w:rPr>
          <w:rFonts w:ascii="Times New Roman" w:hAnsi="Times New Roman" w:cs="Times New Roman"/>
        </w:rPr>
        <w:t>от 11.12.2023 № 108/2023-ОЗ «О бюджете Астраханской области на 2024 год и на плановый период 2025 и 2026 годов»</w:t>
      </w:r>
      <w:r>
        <w:rPr>
          <w:rFonts w:ascii="Times New Roman" w:hAnsi="Times New Roman" w:cs="Times New Roman"/>
        </w:rPr>
        <w:t xml:space="preserve"> </w:t>
      </w:r>
      <w:r w:rsidR="008C1F49">
        <w:rPr>
          <w:rFonts w:ascii="Times New Roman" w:hAnsi="Times New Roman" w:cs="Times New Roman"/>
        </w:rPr>
        <w:t xml:space="preserve">бюджетные ассигнования будут предусмотрены на реализацию мероприятия (результата) комплекса процессных мероприятий  </w:t>
      </w:r>
      <w:r w:rsidR="008C1F49" w:rsidRPr="008C1F49">
        <w:rPr>
          <w:rFonts w:ascii="Times New Roman" w:hAnsi="Times New Roman" w:cs="Times New Roman"/>
        </w:rPr>
        <w:t>«Профилактика правонарушений и противодействие преступности в Астраханской области»</w:t>
      </w:r>
      <w:r w:rsidR="008C1F49">
        <w:rPr>
          <w:rFonts w:ascii="Times New Roman" w:hAnsi="Times New Roman" w:cs="Times New Roman"/>
        </w:rPr>
        <w:t xml:space="preserve"> для обеспечения достижения показателя по мероприятию (результату)</w:t>
      </w:r>
    </w:p>
    <w:p w:rsidR="00DE5621" w:rsidRDefault="00DE5621" w:rsidP="00DE5621">
      <w:pPr>
        <w:rPr>
          <w:rFonts w:ascii="Times New Roman" w:hAnsi="Times New Roman" w:cs="Times New Roman"/>
        </w:rPr>
      </w:pPr>
    </w:p>
    <w:p w:rsidR="00654DAE" w:rsidRDefault="00654DAE" w:rsidP="00D03B51">
      <w:pPr>
        <w:spacing w:after="0"/>
        <w:ind w:left="9639"/>
        <w:rPr>
          <w:rFonts w:ascii="Times New Roman" w:hAnsi="Times New Roman" w:cs="Times New Roman"/>
        </w:rPr>
      </w:pPr>
    </w:p>
    <w:p w:rsidR="00654DAE" w:rsidRPr="0041375E" w:rsidRDefault="00654DAE" w:rsidP="00654DAE">
      <w:pPr>
        <w:spacing w:after="0"/>
        <w:ind w:left="9639"/>
        <w:jc w:val="both"/>
        <w:rPr>
          <w:rFonts w:ascii="Times New Roman" w:hAnsi="Times New Roman" w:cs="Times New Roman"/>
        </w:rPr>
      </w:pPr>
    </w:p>
    <w:p w:rsidR="0041375E" w:rsidRDefault="0041375E" w:rsidP="0041375E">
      <w:pPr>
        <w:spacing w:after="0"/>
        <w:ind w:left="9639"/>
        <w:jc w:val="both"/>
        <w:rPr>
          <w:rFonts w:ascii="Times New Roman" w:hAnsi="Times New Roman" w:cs="Times New Roman"/>
          <w:sz w:val="28"/>
          <w:szCs w:val="28"/>
        </w:rPr>
      </w:pPr>
    </w:p>
    <w:p w:rsidR="0041375E" w:rsidRDefault="0041375E" w:rsidP="00D03B51">
      <w:pPr>
        <w:spacing w:after="0"/>
        <w:ind w:left="9639"/>
        <w:rPr>
          <w:rFonts w:ascii="Times New Roman" w:hAnsi="Times New Roman" w:cs="Times New Roman"/>
          <w:sz w:val="28"/>
          <w:szCs w:val="28"/>
        </w:rPr>
      </w:pPr>
    </w:p>
    <w:p w:rsidR="0041375E" w:rsidRDefault="0041375E" w:rsidP="00D03B51">
      <w:pPr>
        <w:spacing w:after="0"/>
        <w:ind w:left="9639"/>
        <w:rPr>
          <w:rFonts w:ascii="Times New Roman" w:hAnsi="Times New Roman" w:cs="Times New Roman"/>
          <w:sz w:val="28"/>
          <w:szCs w:val="28"/>
        </w:rPr>
      </w:pPr>
    </w:p>
    <w:p w:rsidR="0041375E" w:rsidRDefault="0041375E" w:rsidP="00D03B51">
      <w:pPr>
        <w:spacing w:after="0"/>
        <w:ind w:left="9639"/>
        <w:rPr>
          <w:rFonts w:ascii="Times New Roman" w:hAnsi="Times New Roman" w:cs="Times New Roman"/>
          <w:sz w:val="28"/>
          <w:szCs w:val="28"/>
        </w:rPr>
      </w:pPr>
    </w:p>
    <w:p w:rsidR="0041375E" w:rsidRDefault="0041375E" w:rsidP="00D03B51">
      <w:pPr>
        <w:spacing w:after="0"/>
        <w:ind w:left="9639"/>
        <w:rPr>
          <w:rFonts w:ascii="Times New Roman" w:hAnsi="Times New Roman" w:cs="Times New Roman"/>
          <w:sz w:val="28"/>
          <w:szCs w:val="28"/>
        </w:rPr>
        <w:sectPr w:rsidR="0041375E" w:rsidSect="00517D72">
          <w:pgSz w:w="16838" w:h="11906" w:orient="landscape"/>
          <w:pgMar w:top="1701" w:right="1134" w:bottom="567" w:left="1843" w:header="709" w:footer="709" w:gutter="0"/>
          <w:pgNumType w:start="1"/>
          <w:cols w:space="708"/>
          <w:titlePg/>
          <w:docGrid w:linePitch="360"/>
        </w:sectPr>
      </w:pPr>
    </w:p>
    <w:p w:rsidR="0041375E" w:rsidRPr="0041375E" w:rsidRDefault="0041375E" w:rsidP="0041375E">
      <w:pPr>
        <w:spacing w:after="0"/>
        <w:ind w:left="9639"/>
        <w:rPr>
          <w:rFonts w:ascii="Times New Roman" w:hAnsi="Times New Roman" w:cs="Times New Roman"/>
          <w:sz w:val="28"/>
          <w:szCs w:val="28"/>
        </w:rPr>
      </w:pPr>
      <w:r w:rsidRPr="0041375E">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2</w:t>
      </w:r>
    </w:p>
    <w:p w:rsidR="0041375E" w:rsidRPr="0041375E" w:rsidRDefault="0041375E" w:rsidP="0041375E">
      <w:pPr>
        <w:spacing w:after="0"/>
        <w:ind w:left="9639"/>
        <w:rPr>
          <w:rFonts w:ascii="Times New Roman" w:hAnsi="Times New Roman" w:cs="Times New Roman"/>
          <w:sz w:val="28"/>
          <w:szCs w:val="28"/>
        </w:rPr>
      </w:pPr>
      <w:r w:rsidRPr="0041375E">
        <w:rPr>
          <w:rFonts w:ascii="Times New Roman" w:hAnsi="Times New Roman" w:cs="Times New Roman"/>
          <w:sz w:val="28"/>
          <w:szCs w:val="28"/>
        </w:rPr>
        <w:t xml:space="preserve">к постановлению Правительства Астраханской области </w:t>
      </w:r>
    </w:p>
    <w:p w:rsidR="0041375E" w:rsidRDefault="0041375E" w:rsidP="0041375E">
      <w:pPr>
        <w:spacing w:after="0"/>
        <w:ind w:left="9639"/>
        <w:rPr>
          <w:rFonts w:ascii="Times New Roman" w:hAnsi="Times New Roman" w:cs="Times New Roman"/>
          <w:sz w:val="28"/>
          <w:szCs w:val="28"/>
        </w:rPr>
      </w:pPr>
      <w:r w:rsidRPr="0041375E">
        <w:rPr>
          <w:rFonts w:ascii="Times New Roman" w:hAnsi="Times New Roman" w:cs="Times New Roman"/>
          <w:sz w:val="28"/>
          <w:szCs w:val="28"/>
        </w:rPr>
        <w:t xml:space="preserve">от                        №          </w:t>
      </w:r>
    </w:p>
    <w:p w:rsidR="0041375E" w:rsidRDefault="0041375E" w:rsidP="0041375E">
      <w:pPr>
        <w:spacing w:after="0"/>
        <w:ind w:left="9639"/>
        <w:rPr>
          <w:rFonts w:ascii="Times New Roman" w:hAnsi="Times New Roman" w:cs="Times New Roman"/>
          <w:sz w:val="28"/>
          <w:szCs w:val="28"/>
        </w:rPr>
      </w:pPr>
    </w:p>
    <w:p w:rsidR="00517D72" w:rsidRPr="00517D72" w:rsidRDefault="00517D72" w:rsidP="00517D72">
      <w:pPr>
        <w:ind w:left="710"/>
        <w:jc w:val="center"/>
        <w:rPr>
          <w:rFonts w:ascii="Times New Roman" w:hAnsi="Times New Roman" w:cs="Times New Roman"/>
          <w:sz w:val="28"/>
          <w:szCs w:val="28"/>
        </w:rPr>
      </w:pPr>
      <w:r w:rsidRPr="00517D72">
        <w:rPr>
          <w:rFonts w:ascii="Times New Roman" w:hAnsi="Times New Roman" w:cs="Times New Roman"/>
          <w:sz w:val="28"/>
          <w:szCs w:val="28"/>
        </w:rPr>
        <w:t>4. Перечень мероприятий (результатов) комплекса процессных мероприятий</w:t>
      </w:r>
    </w:p>
    <w:p w:rsidR="00517D72" w:rsidRPr="00B93F5D" w:rsidRDefault="00517D72" w:rsidP="00517D72">
      <w:pPr>
        <w:pStyle w:val="a9"/>
        <w:tabs>
          <w:tab w:val="left" w:pos="5247"/>
        </w:tabs>
        <w:ind w:left="786" w:firstLine="0"/>
        <w:rPr>
          <w:sz w:val="20"/>
          <w:szCs w:val="20"/>
        </w:rPr>
      </w:pPr>
      <w:r>
        <w:rPr>
          <w:sz w:val="28"/>
          <w:szCs w:val="28"/>
        </w:rPr>
        <w:tab/>
      </w:r>
    </w:p>
    <w:tbl>
      <w:tblPr>
        <w:tblW w:w="15541" w:type="dxa"/>
        <w:tblInd w:w="-905" w:type="dxa"/>
        <w:tblLayout w:type="fixed"/>
        <w:tblLook w:val="01E0" w:firstRow="1" w:lastRow="1" w:firstColumn="1" w:lastColumn="1" w:noHBand="0" w:noVBand="0"/>
      </w:tblPr>
      <w:tblGrid>
        <w:gridCol w:w="703"/>
        <w:gridCol w:w="2673"/>
        <w:gridCol w:w="1515"/>
        <w:gridCol w:w="2848"/>
        <w:gridCol w:w="1134"/>
        <w:gridCol w:w="856"/>
        <w:gridCol w:w="709"/>
        <w:gridCol w:w="708"/>
        <w:gridCol w:w="851"/>
        <w:gridCol w:w="709"/>
        <w:gridCol w:w="708"/>
        <w:gridCol w:w="709"/>
        <w:gridCol w:w="709"/>
        <w:gridCol w:w="709"/>
      </w:tblGrid>
      <w:tr w:rsidR="00517D72" w:rsidRPr="00C77DCF" w:rsidTr="00E33234">
        <w:trPr>
          <w:trHeight w:val="420"/>
        </w:trPr>
        <w:tc>
          <w:tcPr>
            <w:tcW w:w="703" w:type="dxa"/>
            <w:vMerge w:val="restart"/>
            <w:tcBorders>
              <w:top w:val="single" w:sz="4" w:space="0" w:color="000000"/>
              <w:left w:val="single" w:sz="4" w:space="0" w:color="000000"/>
              <w:right w:val="single" w:sz="4" w:space="0" w:color="000000"/>
            </w:tcBorders>
            <w:shd w:val="clear" w:color="auto" w:fill="auto"/>
          </w:tcPr>
          <w:p w:rsidR="00517D72" w:rsidRPr="00C77DCF" w:rsidRDefault="00517D72" w:rsidP="00E33234">
            <w:pPr>
              <w:jc w:val="center"/>
              <w:rPr>
                <w:rFonts w:ascii="Times New Roman" w:hAnsi="Times New Roman" w:cs="Times New Roman"/>
                <w:sz w:val="24"/>
                <w:szCs w:val="24"/>
              </w:rPr>
            </w:pPr>
          </w:p>
          <w:p w:rsidR="00517D72" w:rsidRPr="00C77DCF" w:rsidRDefault="00517D72" w:rsidP="00E33234">
            <w:pPr>
              <w:jc w:val="center"/>
              <w:rPr>
                <w:rFonts w:ascii="Times New Roman" w:hAnsi="Times New Roman" w:cs="Times New Roman"/>
                <w:sz w:val="24"/>
                <w:szCs w:val="24"/>
              </w:rPr>
            </w:pPr>
            <w:r w:rsidRPr="00C77DCF">
              <w:rPr>
                <w:rFonts w:ascii="Times New Roman" w:hAnsi="Times New Roman" w:cs="Times New Roman"/>
                <w:sz w:val="24"/>
                <w:szCs w:val="24"/>
              </w:rPr>
              <w:t>№ п/п</w:t>
            </w:r>
          </w:p>
        </w:tc>
        <w:tc>
          <w:tcPr>
            <w:tcW w:w="2673" w:type="dxa"/>
            <w:vMerge w:val="restart"/>
            <w:tcBorders>
              <w:top w:val="single" w:sz="4" w:space="0" w:color="000000"/>
              <w:left w:val="single" w:sz="4" w:space="0" w:color="000000"/>
              <w:right w:val="single" w:sz="4" w:space="0" w:color="000000"/>
            </w:tcBorders>
            <w:shd w:val="clear" w:color="auto" w:fill="auto"/>
            <w:vAlign w:val="center"/>
          </w:tcPr>
          <w:p w:rsidR="00517D72" w:rsidRPr="00C77DCF" w:rsidRDefault="00517D72" w:rsidP="00E33234">
            <w:pPr>
              <w:jc w:val="center"/>
              <w:rPr>
                <w:rFonts w:ascii="Times New Roman" w:hAnsi="Times New Roman" w:cs="Times New Roman"/>
                <w:sz w:val="24"/>
                <w:szCs w:val="24"/>
              </w:rPr>
            </w:pPr>
            <w:r w:rsidRPr="00C77DCF">
              <w:rPr>
                <w:rFonts w:ascii="Times New Roman" w:hAnsi="Times New Roman" w:cs="Times New Roman"/>
                <w:sz w:val="24"/>
                <w:szCs w:val="24"/>
              </w:rPr>
              <w:t>Наименование мероприятия (результата)</w:t>
            </w:r>
          </w:p>
        </w:tc>
        <w:tc>
          <w:tcPr>
            <w:tcW w:w="1515" w:type="dxa"/>
            <w:vMerge w:val="restart"/>
            <w:tcBorders>
              <w:top w:val="single" w:sz="4" w:space="0" w:color="000000"/>
              <w:left w:val="single" w:sz="4" w:space="0" w:color="000000"/>
              <w:right w:val="single" w:sz="4" w:space="0" w:color="000000"/>
            </w:tcBorders>
            <w:shd w:val="clear" w:color="auto" w:fill="auto"/>
            <w:vAlign w:val="center"/>
          </w:tcPr>
          <w:p w:rsidR="00517D72" w:rsidRPr="00C77DCF" w:rsidRDefault="00517D72" w:rsidP="003A0EFD">
            <w:pPr>
              <w:jc w:val="center"/>
              <w:rPr>
                <w:rFonts w:ascii="Times New Roman" w:hAnsi="Times New Roman" w:cs="Times New Roman"/>
                <w:sz w:val="24"/>
                <w:szCs w:val="24"/>
              </w:rPr>
            </w:pPr>
            <w:r w:rsidRPr="00C77DCF">
              <w:rPr>
                <w:rFonts w:ascii="Times New Roman" w:hAnsi="Times New Roman" w:cs="Times New Roman"/>
                <w:sz w:val="24"/>
                <w:szCs w:val="24"/>
              </w:rPr>
              <w:t>Тип мероприятий (результата)</w:t>
            </w:r>
          </w:p>
        </w:tc>
        <w:tc>
          <w:tcPr>
            <w:tcW w:w="2848" w:type="dxa"/>
            <w:vMerge w:val="restart"/>
            <w:tcBorders>
              <w:top w:val="single" w:sz="4" w:space="0" w:color="000000"/>
              <w:left w:val="single" w:sz="4" w:space="0" w:color="000000"/>
              <w:right w:val="single" w:sz="4" w:space="0" w:color="000000"/>
            </w:tcBorders>
            <w:shd w:val="clear" w:color="auto" w:fill="auto"/>
            <w:vAlign w:val="center"/>
          </w:tcPr>
          <w:p w:rsidR="00517D72" w:rsidRPr="00C77DCF" w:rsidRDefault="00517D72" w:rsidP="00E33234">
            <w:pPr>
              <w:jc w:val="center"/>
              <w:rPr>
                <w:rFonts w:ascii="Times New Roman" w:hAnsi="Times New Roman" w:cs="Times New Roman"/>
                <w:sz w:val="24"/>
                <w:szCs w:val="24"/>
              </w:rPr>
            </w:pPr>
          </w:p>
          <w:p w:rsidR="00517D72" w:rsidRPr="00C77DCF" w:rsidRDefault="00517D72" w:rsidP="00E33234">
            <w:pPr>
              <w:jc w:val="center"/>
              <w:rPr>
                <w:rFonts w:ascii="Times New Roman" w:hAnsi="Times New Roman" w:cs="Times New Roman"/>
                <w:sz w:val="24"/>
                <w:szCs w:val="24"/>
              </w:rPr>
            </w:pPr>
            <w:r w:rsidRPr="00C77DCF">
              <w:rPr>
                <w:rFonts w:ascii="Times New Roman" w:hAnsi="Times New Roman" w:cs="Times New Roman"/>
                <w:sz w:val="24"/>
                <w:szCs w:val="24"/>
              </w:rPr>
              <w:t>Характеристика</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517D72" w:rsidRPr="00C77DCF" w:rsidRDefault="00517D72" w:rsidP="00E33234">
            <w:pPr>
              <w:jc w:val="center"/>
              <w:rPr>
                <w:rFonts w:ascii="Times New Roman" w:hAnsi="Times New Roman" w:cs="Times New Roman"/>
                <w:sz w:val="24"/>
                <w:szCs w:val="24"/>
              </w:rPr>
            </w:pPr>
            <w:r w:rsidRPr="00C77DCF">
              <w:rPr>
                <w:rFonts w:ascii="Times New Roman" w:hAnsi="Times New Roman" w:cs="Times New Roman"/>
                <w:sz w:val="24"/>
                <w:szCs w:val="24"/>
              </w:rPr>
              <w:t>Единица измерения (по ОКЕИ)</w:t>
            </w:r>
          </w:p>
        </w:tc>
        <w:tc>
          <w:tcPr>
            <w:tcW w:w="156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17D72" w:rsidRPr="00C77DCF" w:rsidRDefault="00517D72" w:rsidP="00E33234">
            <w:pPr>
              <w:jc w:val="center"/>
              <w:rPr>
                <w:rFonts w:ascii="Times New Roman" w:hAnsi="Times New Roman" w:cs="Times New Roman"/>
                <w:sz w:val="24"/>
                <w:szCs w:val="24"/>
              </w:rPr>
            </w:pPr>
            <w:r w:rsidRPr="00C77DCF">
              <w:rPr>
                <w:rFonts w:ascii="Times New Roman" w:hAnsi="Times New Roman" w:cs="Times New Roman"/>
                <w:sz w:val="24"/>
                <w:szCs w:val="24"/>
              </w:rPr>
              <w:t>Базовое значение</w:t>
            </w:r>
          </w:p>
        </w:tc>
        <w:tc>
          <w:tcPr>
            <w:tcW w:w="510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17D72" w:rsidRPr="00C77DCF" w:rsidRDefault="00517D72" w:rsidP="00E33234">
            <w:pPr>
              <w:jc w:val="center"/>
              <w:rPr>
                <w:rFonts w:ascii="Times New Roman" w:hAnsi="Times New Roman" w:cs="Times New Roman"/>
                <w:sz w:val="24"/>
                <w:szCs w:val="24"/>
              </w:rPr>
            </w:pPr>
            <w:r w:rsidRPr="00C77DCF">
              <w:rPr>
                <w:rFonts w:ascii="Times New Roman" w:hAnsi="Times New Roman" w:cs="Times New Roman"/>
                <w:sz w:val="24"/>
                <w:szCs w:val="24"/>
              </w:rPr>
              <w:t>Значения мероприятия (результата) по годам</w:t>
            </w:r>
          </w:p>
        </w:tc>
      </w:tr>
      <w:tr w:rsidR="00517D72" w:rsidRPr="00C77DCF" w:rsidTr="00E33234">
        <w:trPr>
          <w:trHeight w:val="458"/>
        </w:trPr>
        <w:tc>
          <w:tcPr>
            <w:tcW w:w="703" w:type="dxa"/>
            <w:vMerge/>
            <w:tcBorders>
              <w:left w:val="single" w:sz="4" w:space="0" w:color="000000"/>
              <w:right w:val="single" w:sz="4" w:space="0" w:color="000000"/>
            </w:tcBorders>
            <w:shd w:val="clear" w:color="auto" w:fill="auto"/>
          </w:tcPr>
          <w:p w:rsidR="00517D72" w:rsidRPr="00C77DCF" w:rsidRDefault="00517D72" w:rsidP="00E33234">
            <w:pPr>
              <w:jc w:val="center"/>
              <w:rPr>
                <w:rFonts w:ascii="Times New Roman" w:hAnsi="Times New Roman" w:cs="Times New Roman"/>
                <w:sz w:val="24"/>
                <w:szCs w:val="24"/>
              </w:rPr>
            </w:pPr>
          </w:p>
        </w:tc>
        <w:tc>
          <w:tcPr>
            <w:tcW w:w="2673" w:type="dxa"/>
            <w:vMerge/>
            <w:tcBorders>
              <w:left w:val="single" w:sz="4" w:space="0" w:color="000000"/>
              <w:right w:val="single" w:sz="4" w:space="0" w:color="000000"/>
            </w:tcBorders>
            <w:shd w:val="clear" w:color="auto" w:fill="auto"/>
            <w:vAlign w:val="center"/>
          </w:tcPr>
          <w:p w:rsidR="00517D72" w:rsidRPr="00C77DCF" w:rsidRDefault="00517D72" w:rsidP="00E33234">
            <w:pPr>
              <w:jc w:val="center"/>
              <w:rPr>
                <w:rFonts w:ascii="Times New Roman" w:hAnsi="Times New Roman" w:cs="Times New Roman"/>
                <w:sz w:val="24"/>
                <w:szCs w:val="24"/>
              </w:rPr>
            </w:pPr>
          </w:p>
        </w:tc>
        <w:tc>
          <w:tcPr>
            <w:tcW w:w="1515" w:type="dxa"/>
            <w:vMerge/>
            <w:tcBorders>
              <w:left w:val="single" w:sz="4" w:space="0" w:color="000000"/>
              <w:right w:val="single" w:sz="4" w:space="0" w:color="000000"/>
            </w:tcBorders>
            <w:shd w:val="clear" w:color="auto" w:fill="auto"/>
            <w:vAlign w:val="center"/>
          </w:tcPr>
          <w:p w:rsidR="00517D72" w:rsidRPr="00C77DCF" w:rsidRDefault="00517D72" w:rsidP="00E33234">
            <w:pPr>
              <w:jc w:val="center"/>
              <w:rPr>
                <w:rFonts w:ascii="Times New Roman" w:hAnsi="Times New Roman" w:cs="Times New Roman"/>
                <w:sz w:val="24"/>
                <w:szCs w:val="24"/>
              </w:rPr>
            </w:pPr>
          </w:p>
        </w:tc>
        <w:tc>
          <w:tcPr>
            <w:tcW w:w="2848" w:type="dxa"/>
            <w:vMerge/>
            <w:tcBorders>
              <w:left w:val="single" w:sz="4" w:space="0" w:color="000000"/>
              <w:right w:val="single" w:sz="4" w:space="0" w:color="000000"/>
            </w:tcBorders>
            <w:shd w:val="clear" w:color="auto" w:fill="auto"/>
            <w:vAlign w:val="center"/>
          </w:tcPr>
          <w:p w:rsidR="00517D72" w:rsidRPr="00C77DCF" w:rsidRDefault="00517D72" w:rsidP="00E33234">
            <w:pPr>
              <w:jc w:val="center"/>
              <w:rPr>
                <w:rFonts w:ascii="Times New Roman" w:hAnsi="Times New Roman" w:cs="Times New Roman"/>
                <w:sz w:val="24"/>
                <w:szCs w:val="24"/>
              </w:rPr>
            </w:pPr>
          </w:p>
        </w:tc>
        <w:tc>
          <w:tcPr>
            <w:tcW w:w="1134" w:type="dxa"/>
            <w:vMerge/>
            <w:tcBorders>
              <w:left w:val="single" w:sz="4" w:space="0" w:color="000000"/>
              <w:right w:val="single" w:sz="4" w:space="0" w:color="000000"/>
            </w:tcBorders>
            <w:shd w:val="clear" w:color="auto" w:fill="auto"/>
            <w:vAlign w:val="center"/>
          </w:tcPr>
          <w:p w:rsidR="00517D72" w:rsidRPr="00C77DCF" w:rsidRDefault="00517D72" w:rsidP="00E33234">
            <w:pPr>
              <w:jc w:val="center"/>
              <w:rPr>
                <w:rFonts w:ascii="Times New Roman" w:hAnsi="Times New Roman" w:cs="Times New Roman"/>
                <w:sz w:val="24"/>
                <w:szCs w:val="24"/>
              </w:rPr>
            </w:pPr>
          </w:p>
        </w:tc>
        <w:tc>
          <w:tcPr>
            <w:tcW w:w="1565" w:type="dxa"/>
            <w:gridSpan w:val="2"/>
            <w:vMerge/>
            <w:tcBorders>
              <w:left w:val="single" w:sz="4" w:space="0" w:color="000000"/>
              <w:bottom w:val="single" w:sz="4" w:space="0" w:color="auto"/>
              <w:right w:val="single" w:sz="4" w:space="0" w:color="000000"/>
            </w:tcBorders>
            <w:shd w:val="clear" w:color="auto" w:fill="auto"/>
            <w:vAlign w:val="center"/>
          </w:tcPr>
          <w:p w:rsidR="00517D72" w:rsidRPr="00C77DCF" w:rsidRDefault="00517D72" w:rsidP="00E33234">
            <w:pPr>
              <w:jc w:val="center"/>
              <w:rPr>
                <w:rFonts w:ascii="Times New Roman" w:hAnsi="Times New Roman" w:cs="Times New Roman"/>
                <w:sz w:val="24"/>
                <w:szCs w:val="24"/>
              </w:rPr>
            </w:pPr>
          </w:p>
        </w:tc>
        <w:tc>
          <w:tcPr>
            <w:tcW w:w="708" w:type="dxa"/>
            <w:vMerge w:val="restart"/>
            <w:tcBorders>
              <w:top w:val="single" w:sz="4" w:space="0" w:color="000000"/>
              <w:left w:val="single" w:sz="4" w:space="0" w:color="000000"/>
              <w:right w:val="single" w:sz="4" w:space="0" w:color="000000"/>
            </w:tcBorders>
            <w:shd w:val="clear" w:color="auto" w:fill="auto"/>
            <w:vAlign w:val="center"/>
          </w:tcPr>
          <w:p w:rsidR="00517D72" w:rsidRPr="00C77DCF" w:rsidRDefault="00517D72" w:rsidP="00E33234">
            <w:pPr>
              <w:jc w:val="center"/>
              <w:rPr>
                <w:rFonts w:ascii="Times New Roman" w:hAnsi="Times New Roman" w:cs="Times New Roman"/>
                <w:sz w:val="24"/>
                <w:szCs w:val="24"/>
              </w:rPr>
            </w:pPr>
            <w:r w:rsidRPr="00C77DCF">
              <w:rPr>
                <w:rFonts w:ascii="Times New Roman" w:hAnsi="Times New Roman" w:cs="Times New Roman"/>
                <w:sz w:val="24"/>
                <w:szCs w:val="24"/>
              </w:rPr>
              <w:t>2024</w:t>
            </w:r>
          </w:p>
        </w:tc>
        <w:tc>
          <w:tcPr>
            <w:tcW w:w="851" w:type="dxa"/>
            <w:vMerge w:val="restart"/>
            <w:tcBorders>
              <w:top w:val="single" w:sz="4" w:space="0" w:color="000000"/>
              <w:left w:val="single" w:sz="4" w:space="0" w:color="000000"/>
              <w:right w:val="single" w:sz="4" w:space="0" w:color="auto"/>
            </w:tcBorders>
            <w:shd w:val="clear" w:color="auto" w:fill="auto"/>
            <w:vAlign w:val="center"/>
          </w:tcPr>
          <w:p w:rsidR="00517D72" w:rsidRPr="00C77DCF" w:rsidRDefault="00517D72" w:rsidP="00E33234">
            <w:pPr>
              <w:jc w:val="center"/>
              <w:rPr>
                <w:rFonts w:ascii="Times New Roman" w:hAnsi="Times New Roman" w:cs="Times New Roman"/>
                <w:sz w:val="24"/>
                <w:szCs w:val="24"/>
              </w:rPr>
            </w:pPr>
            <w:r w:rsidRPr="00C77DCF">
              <w:rPr>
                <w:rFonts w:ascii="Times New Roman" w:hAnsi="Times New Roman" w:cs="Times New Roman"/>
                <w:sz w:val="24"/>
                <w:szCs w:val="24"/>
              </w:rPr>
              <w:t>2025</w:t>
            </w:r>
          </w:p>
        </w:tc>
        <w:tc>
          <w:tcPr>
            <w:tcW w:w="709" w:type="dxa"/>
            <w:vMerge w:val="restart"/>
            <w:tcBorders>
              <w:top w:val="single" w:sz="4" w:space="0" w:color="000000"/>
              <w:left w:val="single" w:sz="4" w:space="0" w:color="auto"/>
              <w:right w:val="single" w:sz="4" w:space="0" w:color="000000"/>
            </w:tcBorders>
            <w:shd w:val="clear" w:color="auto" w:fill="auto"/>
            <w:vAlign w:val="center"/>
          </w:tcPr>
          <w:p w:rsidR="00517D72" w:rsidRPr="00C77DCF" w:rsidRDefault="00517D72" w:rsidP="00E33234">
            <w:pPr>
              <w:jc w:val="center"/>
              <w:rPr>
                <w:rFonts w:ascii="Times New Roman" w:hAnsi="Times New Roman" w:cs="Times New Roman"/>
                <w:sz w:val="24"/>
                <w:szCs w:val="24"/>
              </w:rPr>
            </w:pPr>
            <w:r w:rsidRPr="00C77DCF">
              <w:rPr>
                <w:rFonts w:ascii="Times New Roman" w:hAnsi="Times New Roman" w:cs="Times New Roman"/>
                <w:sz w:val="24"/>
                <w:szCs w:val="24"/>
              </w:rPr>
              <w:t>2026</w:t>
            </w:r>
          </w:p>
        </w:tc>
        <w:tc>
          <w:tcPr>
            <w:tcW w:w="708" w:type="dxa"/>
            <w:vMerge w:val="restart"/>
            <w:tcBorders>
              <w:top w:val="single" w:sz="4" w:space="0" w:color="000000"/>
              <w:left w:val="single" w:sz="4" w:space="0" w:color="000000"/>
              <w:right w:val="single" w:sz="4" w:space="0" w:color="000000"/>
            </w:tcBorders>
            <w:shd w:val="clear" w:color="auto" w:fill="auto"/>
            <w:vAlign w:val="center"/>
          </w:tcPr>
          <w:p w:rsidR="00517D72" w:rsidRPr="00C77DCF" w:rsidRDefault="00517D72" w:rsidP="00E33234">
            <w:pPr>
              <w:jc w:val="center"/>
              <w:rPr>
                <w:rFonts w:ascii="Times New Roman" w:hAnsi="Times New Roman" w:cs="Times New Roman"/>
                <w:sz w:val="24"/>
                <w:szCs w:val="24"/>
              </w:rPr>
            </w:pPr>
            <w:r w:rsidRPr="00C77DCF">
              <w:rPr>
                <w:rFonts w:ascii="Times New Roman" w:hAnsi="Times New Roman" w:cs="Times New Roman"/>
                <w:sz w:val="24"/>
                <w:szCs w:val="24"/>
              </w:rPr>
              <w:t>2027</w:t>
            </w:r>
          </w:p>
        </w:tc>
        <w:tc>
          <w:tcPr>
            <w:tcW w:w="709" w:type="dxa"/>
            <w:vMerge w:val="restart"/>
            <w:tcBorders>
              <w:top w:val="single" w:sz="4" w:space="0" w:color="000000"/>
              <w:left w:val="single" w:sz="4" w:space="0" w:color="000000"/>
              <w:right w:val="single" w:sz="4" w:space="0" w:color="auto"/>
            </w:tcBorders>
            <w:shd w:val="clear" w:color="auto" w:fill="auto"/>
            <w:vAlign w:val="center"/>
          </w:tcPr>
          <w:p w:rsidR="00517D72" w:rsidRPr="00C77DCF" w:rsidRDefault="00517D72" w:rsidP="00E33234">
            <w:pPr>
              <w:jc w:val="center"/>
              <w:rPr>
                <w:rFonts w:ascii="Times New Roman" w:hAnsi="Times New Roman" w:cs="Times New Roman"/>
                <w:sz w:val="24"/>
                <w:szCs w:val="24"/>
              </w:rPr>
            </w:pPr>
            <w:r w:rsidRPr="00C77DCF">
              <w:rPr>
                <w:rFonts w:ascii="Times New Roman" w:hAnsi="Times New Roman" w:cs="Times New Roman"/>
                <w:sz w:val="24"/>
                <w:szCs w:val="24"/>
              </w:rPr>
              <w:t>2028</w:t>
            </w:r>
          </w:p>
        </w:tc>
        <w:tc>
          <w:tcPr>
            <w:tcW w:w="709" w:type="dxa"/>
            <w:vMerge w:val="restart"/>
            <w:tcBorders>
              <w:top w:val="single" w:sz="4" w:space="0" w:color="000000"/>
              <w:left w:val="single" w:sz="4" w:space="0" w:color="auto"/>
              <w:right w:val="single" w:sz="4" w:space="0" w:color="auto"/>
            </w:tcBorders>
            <w:shd w:val="clear" w:color="auto" w:fill="auto"/>
            <w:vAlign w:val="center"/>
          </w:tcPr>
          <w:p w:rsidR="00517D72" w:rsidRPr="00C77DCF" w:rsidRDefault="00517D72" w:rsidP="00E33234">
            <w:pPr>
              <w:jc w:val="center"/>
              <w:rPr>
                <w:rFonts w:ascii="Times New Roman" w:hAnsi="Times New Roman" w:cs="Times New Roman"/>
                <w:sz w:val="24"/>
                <w:szCs w:val="24"/>
              </w:rPr>
            </w:pPr>
            <w:r w:rsidRPr="00C77DCF">
              <w:rPr>
                <w:rFonts w:ascii="Times New Roman" w:hAnsi="Times New Roman" w:cs="Times New Roman"/>
                <w:sz w:val="24"/>
                <w:szCs w:val="24"/>
              </w:rPr>
              <w:t>2029</w:t>
            </w:r>
          </w:p>
        </w:tc>
        <w:tc>
          <w:tcPr>
            <w:tcW w:w="709" w:type="dxa"/>
            <w:vMerge w:val="restart"/>
            <w:tcBorders>
              <w:top w:val="single" w:sz="4" w:space="0" w:color="000000"/>
              <w:left w:val="single" w:sz="4" w:space="0" w:color="auto"/>
              <w:right w:val="single" w:sz="4" w:space="0" w:color="000000"/>
            </w:tcBorders>
            <w:shd w:val="clear" w:color="auto" w:fill="auto"/>
            <w:vAlign w:val="center"/>
          </w:tcPr>
          <w:p w:rsidR="00517D72" w:rsidRPr="00C77DCF" w:rsidRDefault="00517D72" w:rsidP="00E33234">
            <w:pPr>
              <w:jc w:val="center"/>
              <w:rPr>
                <w:rFonts w:ascii="Times New Roman" w:hAnsi="Times New Roman" w:cs="Times New Roman"/>
                <w:sz w:val="24"/>
                <w:szCs w:val="24"/>
              </w:rPr>
            </w:pPr>
            <w:r w:rsidRPr="00C77DCF">
              <w:rPr>
                <w:rFonts w:ascii="Times New Roman" w:hAnsi="Times New Roman" w:cs="Times New Roman"/>
                <w:sz w:val="24"/>
                <w:szCs w:val="24"/>
              </w:rPr>
              <w:t>2030</w:t>
            </w:r>
          </w:p>
        </w:tc>
      </w:tr>
      <w:tr w:rsidR="00517D72" w:rsidRPr="00C77DCF" w:rsidTr="00E33234">
        <w:trPr>
          <w:trHeight w:val="344"/>
        </w:trPr>
        <w:tc>
          <w:tcPr>
            <w:tcW w:w="703" w:type="dxa"/>
            <w:vMerge/>
            <w:tcBorders>
              <w:left w:val="single" w:sz="4" w:space="0" w:color="000000"/>
              <w:bottom w:val="single" w:sz="4" w:space="0" w:color="auto"/>
              <w:right w:val="single" w:sz="4" w:space="0" w:color="000000"/>
            </w:tcBorders>
            <w:shd w:val="clear" w:color="auto" w:fill="auto"/>
          </w:tcPr>
          <w:p w:rsidR="00517D72" w:rsidRPr="00C77DCF" w:rsidRDefault="00517D72" w:rsidP="00E33234">
            <w:pPr>
              <w:jc w:val="center"/>
              <w:rPr>
                <w:rFonts w:ascii="Times New Roman" w:hAnsi="Times New Roman" w:cs="Times New Roman"/>
                <w:sz w:val="24"/>
                <w:szCs w:val="24"/>
              </w:rPr>
            </w:pPr>
          </w:p>
        </w:tc>
        <w:tc>
          <w:tcPr>
            <w:tcW w:w="2673" w:type="dxa"/>
            <w:vMerge/>
            <w:tcBorders>
              <w:left w:val="single" w:sz="4" w:space="0" w:color="000000"/>
              <w:bottom w:val="single" w:sz="4" w:space="0" w:color="auto"/>
              <w:right w:val="single" w:sz="4" w:space="0" w:color="000000"/>
            </w:tcBorders>
            <w:shd w:val="clear" w:color="auto" w:fill="auto"/>
          </w:tcPr>
          <w:p w:rsidR="00517D72" w:rsidRPr="00C77DCF" w:rsidRDefault="00517D72" w:rsidP="00E33234">
            <w:pPr>
              <w:jc w:val="center"/>
              <w:rPr>
                <w:rFonts w:ascii="Times New Roman" w:hAnsi="Times New Roman" w:cs="Times New Roman"/>
                <w:sz w:val="24"/>
                <w:szCs w:val="24"/>
              </w:rPr>
            </w:pPr>
          </w:p>
        </w:tc>
        <w:tc>
          <w:tcPr>
            <w:tcW w:w="1515" w:type="dxa"/>
            <w:vMerge/>
            <w:tcBorders>
              <w:left w:val="single" w:sz="4" w:space="0" w:color="000000"/>
              <w:bottom w:val="single" w:sz="4" w:space="0" w:color="auto"/>
              <w:right w:val="single" w:sz="4" w:space="0" w:color="000000"/>
            </w:tcBorders>
            <w:shd w:val="clear" w:color="auto" w:fill="auto"/>
          </w:tcPr>
          <w:p w:rsidR="00517D72" w:rsidRPr="00C77DCF" w:rsidRDefault="00517D72" w:rsidP="00E33234">
            <w:pPr>
              <w:jc w:val="center"/>
              <w:rPr>
                <w:rFonts w:ascii="Times New Roman" w:hAnsi="Times New Roman" w:cs="Times New Roman"/>
                <w:sz w:val="24"/>
                <w:szCs w:val="24"/>
              </w:rPr>
            </w:pPr>
          </w:p>
        </w:tc>
        <w:tc>
          <w:tcPr>
            <w:tcW w:w="2848" w:type="dxa"/>
            <w:vMerge/>
            <w:tcBorders>
              <w:left w:val="single" w:sz="4" w:space="0" w:color="000000"/>
              <w:bottom w:val="single" w:sz="4" w:space="0" w:color="auto"/>
              <w:right w:val="single" w:sz="4" w:space="0" w:color="000000"/>
            </w:tcBorders>
            <w:shd w:val="clear" w:color="auto" w:fill="auto"/>
          </w:tcPr>
          <w:p w:rsidR="00517D72" w:rsidRPr="00C77DCF" w:rsidRDefault="00517D72" w:rsidP="00E33234">
            <w:pPr>
              <w:jc w:val="center"/>
              <w:rPr>
                <w:rFonts w:ascii="Times New Roman" w:hAnsi="Times New Roman" w:cs="Times New Roman"/>
                <w:sz w:val="24"/>
                <w:szCs w:val="24"/>
              </w:rPr>
            </w:pPr>
          </w:p>
        </w:tc>
        <w:tc>
          <w:tcPr>
            <w:tcW w:w="1134" w:type="dxa"/>
            <w:vMerge/>
            <w:tcBorders>
              <w:left w:val="single" w:sz="4" w:space="0" w:color="000000"/>
              <w:bottom w:val="single" w:sz="4" w:space="0" w:color="auto"/>
              <w:right w:val="single" w:sz="4" w:space="0" w:color="000000"/>
            </w:tcBorders>
            <w:shd w:val="clear" w:color="auto" w:fill="auto"/>
          </w:tcPr>
          <w:p w:rsidR="00517D72" w:rsidRPr="00C77DCF" w:rsidRDefault="00517D72" w:rsidP="00E33234">
            <w:pPr>
              <w:jc w:val="center"/>
              <w:rPr>
                <w:rFonts w:ascii="Times New Roman" w:hAnsi="Times New Roman" w:cs="Times New Roman"/>
                <w:sz w:val="24"/>
                <w:szCs w:val="24"/>
              </w:rPr>
            </w:pPr>
          </w:p>
        </w:tc>
        <w:tc>
          <w:tcPr>
            <w:tcW w:w="856" w:type="dxa"/>
            <w:tcBorders>
              <w:top w:val="single" w:sz="4" w:space="0" w:color="auto"/>
              <w:left w:val="single" w:sz="4" w:space="0" w:color="000000"/>
              <w:bottom w:val="single" w:sz="4" w:space="0" w:color="auto"/>
              <w:right w:val="single" w:sz="4" w:space="0" w:color="auto"/>
            </w:tcBorders>
            <w:shd w:val="clear" w:color="auto" w:fill="auto"/>
          </w:tcPr>
          <w:p w:rsidR="00517D72" w:rsidRPr="00C77DCF" w:rsidRDefault="00517D72" w:rsidP="00E33234">
            <w:pPr>
              <w:jc w:val="center"/>
              <w:rPr>
                <w:rFonts w:ascii="Times New Roman" w:hAnsi="Times New Roman" w:cs="Times New Roman"/>
                <w:sz w:val="24"/>
                <w:szCs w:val="24"/>
              </w:rPr>
            </w:pPr>
            <w:r w:rsidRPr="00C77DCF">
              <w:rPr>
                <w:rFonts w:ascii="Times New Roman" w:hAnsi="Times New Roman" w:cs="Times New Roman"/>
                <w:sz w:val="24"/>
                <w:szCs w:val="24"/>
              </w:rPr>
              <w:t>значение</w:t>
            </w:r>
          </w:p>
        </w:tc>
        <w:tc>
          <w:tcPr>
            <w:tcW w:w="709" w:type="dxa"/>
            <w:tcBorders>
              <w:top w:val="single" w:sz="4" w:space="0" w:color="auto"/>
              <w:left w:val="single" w:sz="4" w:space="0" w:color="auto"/>
              <w:bottom w:val="single" w:sz="4" w:space="0" w:color="auto"/>
              <w:right w:val="single" w:sz="4" w:space="0" w:color="000000"/>
            </w:tcBorders>
            <w:shd w:val="clear" w:color="auto" w:fill="auto"/>
          </w:tcPr>
          <w:p w:rsidR="00517D72" w:rsidRPr="00C77DCF" w:rsidRDefault="00517D72" w:rsidP="00E33234">
            <w:pPr>
              <w:jc w:val="center"/>
              <w:rPr>
                <w:rFonts w:ascii="Times New Roman" w:hAnsi="Times New Roman" w:cs="Times New Roman"/>
                <w:sz w:val="24"/>
                <w:szCs w:val="24"/>
              </w:rPr>
            </w:pPr>
            <w:r w:rsidRPr="00C77DCF">
              <w:rPr>
                <w:rFonts w:ascii="Times New Roman" w:hAnsi="Times New Roman" w:cs="Times New Roman"/>
                <w:sz w:val="24"/>
                <w:szCs w:val="24"/>
              </w:rPr>
              <w:t>год</w:t>
            </w:r>
          </w:p>
        </w:tc>
        <w:tc>
          <w:tcPr>
            <w:tcW w:w="708" w:type="dxa"/>
            <w:vMerge/>
            <w:tcBorders>
              <w:left w:val="single" w:sz="4" w:space="0" w:color="000000"/>
              <w:bottom w:val="single" w:sz="4" w:space="0" w:color="auto"/>
              <w:right w:val="single" w:sz="4" w:space="0" w:color="000000"/>
            </w:tcBorders>
            <w:shd w:val="clear" w:color="auto" w:fill="auto"/>
          </w:tcPr>
          <w:p w:rsidR="00517D72" w:rsidRPr="00C77DCF" w:rsidRDefault="00517D72" w:rsidP="00E33234">
            <w:pPr>
              <w:jc w:val="center"/>
              <w:rPr>
                <w:rFonts w:ascii="Times New Roman" w:hAnsi="Times New Roman" w:cs="Times New Roman"/>
                <w:sz w:val="24"/>
                <w:szCs w:val="24"/>
              </w:rPr>
            </w:pPr>
          </w:p>
        </w:tc>
        <w:tc>
          <w:tcPr>
            <w:tcW w:w="851" w:type="dxa"/>
            <w:vMerge/>
            <w:tcBorders>
              <w:left w:val="single" w:sz="4" w:space="0" w:color="000000"/>
              <w:bottom w:val="single" w:sz="4" w:space="0" w:color="auto"/>
              <w:right w:val="single" w:sz="4" w:space="0" w:color="auto"/>
            </w:tcBorders>
            <w:shd w:val="clear" w:color="auto" w:fill="auto"/>
          </w:tcPr>
          <w:p w:rsidR="00517D72" w:rsidRPr="00C77DCF" w:rsidRDefault="00517D72" w:rsidP="00E33234">
            <w:pPr>
              <w:jc w:val="center"/>
              <w:rPr>
                <w:rFonts w:ascii="Times New Roman" w:hAnsi="Times New Roman" w:cs="Times New Roman"/>
                <w:sz w:val="24"/>
                <w:szCs w:val="24"/>
              </w:rPr>
            </w:pPr>
          </w:p>
        </w:tc>
        <w:tc>
          <w:tcPr>
            <w:tcW w:w="709" w:type="dxa"/>
            <w:vMerge/>
            <w:tcBorders>
              <w:left w:val="single" w:sz="4" w:space="0" w:color="auto"/>
              <w:bottom w:val="single" w:sz="4" w:space="0" w:color="auto"/>
              <w:right w:val="single" w:sz="4" w:space="0" w:color="000000"/>
            </w:tcBorders>
            <w:shd w:val="clear" w:color="auto" w:fill="auto"/>
          </w:tcPr>
          <w:p w:rsidR="00517D72" w:rsidRPr="00C77DCF" w:rsidRDefault="00517D72" w:rsidP="00E33234">
            <w:pPr>
              <w:jc w:val="center"/>
              <w:rPr>
                <w:rFonts w:ascii="Times New Roman" w:hAnsi="Times New Roman" w:cs="Times New Roman"/>
                <w:sz w:val="24"/>
                <w:szCs w:val="24"/>
              </w:rPr>
            </w:pPr>
          </w:p>
        </w:tc>
        <w:tc>
          <w:tcPr>
            <w:tcW w:w="708" w:type="dxa"/>
            <w:vMerge/>
            <w:tcBorders>
              <w:left w:val="single" w:sz="4" w:space="0" w:color="000000"/>
              <w:bottom w:val="single" w:sz="4" w:space="0" w:color="auto"/>
              <w:right w:val="single" w:sz="4" w:space="0" w:color="000000"/>
            </w:tcBorders>
            <w:shd w:val="clear" w:color="auto" w:fill="auto"/>
          </w:tcPr>
          <w:p w:rsidR="00517D72" w:rsidRPr="00C77DCF" w:rsidRDefault="00517D72" w:rsidP="00E33234">
            <w:pPr>
              <w:jc w:val="center"/>
              <w:rPr>
                <w:rFonts w:ascii="Times New Roman" w:hAnsi="Times New Roman" w:cs="Times New Roman"/>
                <w:sz w:val="24"/>
                <w:szCs w:val="24"/>
              </w:rPr>
            </w:pPr>
          </w:p>
        </w:tc>
        <w:tc>
          <w:tcPr>
            <w:tcW w:w="709" w:type="dxa"/>
            <w:vMerge/>
            <w:tcBorders>
              <w:left w:val="single" w:sz="4" w:space="0" w:color="000000"/>
              <w:bottom w:val="single" w:sz="4" w:space="0" w:color="auto"/>
              <w:right w:val="single" w:sz="4" w:space="0" w:color="auto"/>
            </w:tcBorders>
            <w:shd w:val="clear" w:color="auto" w:fill="auto"/>
          </w:tcPr>
          <w:p w:rsidR="00517D72" w:rsidRPr="00C77DCF" w:rsidRDefault="00517D72" w:rsidP="00E33234">
            <w:pPr>
              <w:jc w:val="center"/>
              <w:rPr>
                <w:rFonts w:ascii="Times New Roman" w:hAnsi="Times New Roman" w:cs="Times New Roman"/>
                <w:sz w:val="24"/>
                <w:szCs w:val="24"/>
              </w:rPr>
            </w:pPr>
          </w:p>
        </w:tc>
        <w:tc>
          <w:tcPr>
            <w:tcW w:w="709" w:type="dxa"/>
            <w:vMerge/>
            <w:tcBorders>
              <w:left w:val="single" w:sz="4" w:space="0" w:color="auto"/>
              <w:bottom w:val="single" w:sz="4" w:space="0" w:color="auto"/>
              <w:right w:val="single" w:sz="4" w:space="0" w:color="auto"/>
            </w:tcBorders>
            <w:shd w:val="clear" w:color="auto" w:fill="auto"/>
          </w:tcPr>
          <w:p w:rsidR="00517D72" w:rsidRPr="00C77DCF" w:rsidRDefault="00517D72" w:rsidP="00E33234">
            <w:pPr>
              <w:jc w:val="center"/>
              <w:rPr>
                <w:rFonts w:ascii="Times New Roman" w:hAnsi="Times New Roman" w:cs="Times New Roman"/>
                <w:sz w:val="24"/>
                <w:szCs w:val="24"/>
              </w:rPr>
            </w:pPr>
          </w:p>
        </w:tc>
        <w:tc>
          <w:tcPr>
            <w:tcW w:w="709" w:type="dxa"/>
            <w:vMerge/>
            <w:tcBorders>
              <w:left w:val="single" w:sz="4" w:space="0" w:color="auto"/>
              <w:bottom w:val="single" w:sz="4" w:space="0" w:color="auto"/>
              <w:right w:val="single" w:sz="4" w:space="0" w:color="000000"/>
            </w:tcBorders>
            <w:shd w:val="clear" w:color="auto" w:fill="auto"/>
          </w:tcPr>
          <w:p w:rsidR="00517D72" w:rsidRPr="00C77DCF" w:rsidRDefault="00517D72" w:rsidP="00E33234">
            <w:pPr>
              <w:jc w:val="center"/>
              <w:rPr>
                <w:rFonts w:ascii="Times New Roman" w:hAnsi="Times New Roman" w:cs="Times New Roman"/>
                <w:sz w:val="24"/>
                <w:szCs w:val="24"/>
              </w:rPr>
            </w:pPr>
          </w:p>
        </w:tc>
      </w:tr>
      <w:tr w:rsidR="00517D72" w:rsidRPr="00C77DCF" w:rsidTr="00683D12">
        <w:trPr>
          <w:trHeight w:val="344"/>
        </w:trPr>
        <w:tc>
          <w:tcPr>
            <w:tcW w:w="15541" w:type="dxa"/>
            <w:gridSpan w:val="14"/>
            <w:tcBorders>
              <w:left w:val="single" w:sz="4" w:space="0" w:color="000000"/>
              <w:bottom w:val="single" w:sz="4" w:space="0" w:color="auto"/>
              <w:right w:val="single" w:sz="4" w:space="0" w:color="000000"/>
            </w:tcBorders>
            <w:shd w:val="clear" w:color="auto" w:fill="auto"/>
          </w:tcPr>
          <w:p w:rsidR="00517D72" w:rsidRPr="00C77DCF" w:rsidRDefault="00517D72" w:rsidP="00E33234">
            <w:pPr>
              <w:jc w:val="center"/>
              <w:rPr>
                <w:rFonts w:ascii="Times New Roman" w:hAnsi="Times New Roman" w:cs="Times New Roman"/>
                <w:sz w:val="24"/>
                <w:szCs w:val="24"/>
              </w:rPr>
            </w:pPr>
            <w:r w:rsidRPr="00517D72">
              <w:rPr>
                <w:rFonts w:ascii="Times New Roman" w:hAnsi="Times New Roman" w:cs="Times New Roman"/>
                <w:sz w:val="24"/>
                <w:szCs w:val="24"/>
              </w:rPr>
              <w:t xml:space="preserve">Задача </w:t>
            </w:r>
            <w:r w:rsidR="0041375E">
              <w:rPr>
                <w:rFonts w:ascii="Times New Roman" w:hAnsi="Times New Roman" w:cs="Times New Roman"/>
                <w:sz w:val="24"/>
                <w:szCs w:val="24"/>
              </w:rPr>
              <w:t>«</w:t>
            </w:r>
            <w:r w:rsidRPr="00517D72">
              <w:rPr>
                <w:rFonts w:ascii="Times New Roman" w:hAnsi="Times New Roman" w:cs="Times New Roman"/>
                <w:sz w:val="24"/>
                <w:szCs w:val="24"/>
              </w:rPr>
              <w:t>Повышение эффективности работы по предупреждению и профилактике правонарушений, обеспечению общественного порядка и об-щественной безопасности на территории Астраханской области</w:t>
            </w:r>
            <w:r w:rsidR="0041375E">
              <w:rPr>
                <w:rFonts w:ascii="Times New Roman" w:hAnsi="Times New Roman" w:cs="Times New Roman"/>
                <w:sz w:val="24"/>
                <w:szCs w:val="24"/>
              </w:rPr>
              <w:t>»</w:t>
            </w:r>
          </w:p>
        </w:tc>
      </w:tr>
      <w:tr w:rsidR="00517D72" w:rsidRPr="00C77DCF" w:rsidTr="00683D12">
        <w:trPr>
          <w:trHeight w:val="344"/>
        </w:trPr>
        <w:tc>
          <w:tcPr>
            <w:tcW w:w="703" w:type="dxa"/>
            <w:tcBorders>
              <w:top w:val="single" w:sz="4" w:space="0" w:color="auto"/>
              <w:left w:val="single" w:sz="4" w:space="0" w:color="000000"/>
              <w:bottom w:val="single" w:sz="4" w:space="0" w:color="auto"/>
              <w:right w:val="single" w:sz="4" w:space="0" w:color="000000"/>
            </w:tcBorders>
            <w:shd w:val="clear" w:color="auto" w:fill="auto"/>
          </w:tcPr>
          <w:p w:rsidR="00517D72" w:rsidRPr="00C77DCF" w:rsidRDefault="00517D72" w:rsidP="00517D72">
            <w:pPr>
              <w:jc w:val="center"/>
              <w:rPr>
                <w:rFonts w:ascii="Times New Roman" w:hAnsi="Times New Roman" w:cs="Times New Roman"/>
                <w:sz w:val="24"/>
                <w:szCs w:val="24"/>
              </w:rPr>
            </w:pPr>
            <w:r>
              <w:rPr>
                <w:rFonts w:ascii="Times New Roman" w:hAnsi="Times New Roman" w:cs="Times New Roman"/>
                <w:sz w:val="24"/>
                <w:szCs w:val="24"/>
              </w:rPr>
              <w:t>1.</w:t>
            </w:r>
          </w:p>
        </w:tc>
        <w:tc>
          <w:tcPr>
            <w:tcW w:w="2673" w:type="dxa"/>
            <w:tcBorders>
              <w:top w:val="single" w:sz="4" w:space="0" w:color="auto"/>
              <w:left w:val="single" w:sz="4" w:space="0" w:color="000000"/>
              <w:bottom w:val="single" w:sz="4" w:space="0" w:color="auto"/>
              <w:right w:val="single" w:sz="4" w:space="0" w:color="000000"/>
            </w:tcBorders>
            <w:shd w:val="clear" w:color="auto" w:fill="auto"/>
          </w:tcPr>
          <w:p w:rsidR="000432E9" w:rsidRDefault="00517D72" w:rsidP="00517D72">
            <w:pPr>
              <w:spacing w:after="0" w:line="240" w:lineRule="auto"/>
              <w:jc w:val="center"/>
              <w:rPr>
                <w:rFonts w:ascii="Times New Roman" w:hAnsi="Times New Roman" w:cs="Times New Roman"/>
                <w:sz w:val="24"/>
                <w:szCs w:val="24"/>
              </w:rPr>
            </w:pPr>
            <w:r w:rsidRPr="00517D72">
              <w:rPr>
                <w:rFonts w:ascii="Times New Roman" w:hAnsi="Times New Roman" w:cs="Times New Roman"/>
                <w:sz w:val="24"/>
                <w:szCs w:val="24"/>
              </w:rPr>
              <w:t xml:space="preserve">Мероприятие </w:t>
            </w:r>
          </w:p>
          <w:p w:rsidR="00517D72" w:rsidRPr="00517D72" w:rsidRDefault="00517D72" w:rsidP="00517D72">
            <w:pPr>
              <w:spacing w:after="0" w:line="240" w:lineRule="auto"/>
              <w:jc w:val="center"/>
              <w:rPr>
                <w:rFonts w:ascii="Times New Roman" w:hAnsi="Times New Roman" w:cs="Times New Roman"/>
                <w:sz w:val="24"/>
                <w:szCs w:val="24"/>
              </w:rPr>
            </w:pPr>
            <w:r w:rsidRPr="00517D72">
              <w:rPr>
                <w:rFonts w:ascii="Times New Roman" w:hAnsi="Times New Roman" w:cs="Times New Roman"/>
                <w:sz w:val="24"/>
                <w:szCs w:val="24"/>
              </w:rPr>
              <w:t xml:space="preserve">(результат) 1 </w:t>
            </w:r>
          </w:p>
          <w:p w:rsidR="00517D72" w:rsidRPr="00C77DCF" w:rsidRDefault="0041375E" w:rsidP="00517D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517D72" w:rsidRPr="00517D72">
              <w:rPr>
                <w:rFonts w:ascii="Times New Roman" w:hAnsi="Times New Roman" w:cs="Times New Roman"/>
                <w:sz w:val="24"/>
                <w:szCs w:val="24"/>
              </w:rPr>
              <w:t>Реализованы мероприятия для повышения эффективности работы по предупреждению и профилактике право-нарушений, обеспечению об-щественного порядка и общественной безопасности на территории Астраханской области</w:t>
            </w:r>
          </w:p>
        </w:tc>
        <w:tc>
          <w:tcPr>
            <w:tcW w:w="1515" w:type="dxa"/>
            <w:tcBorders>
              <w:top w:val="single" w:sz="4" w:space="0" w:color="auto"/>
              <w:left w:val="single" w:sz="4" w:space="0" w:color="000000"/>
              <w:bottom w:val="single" w:sz="4" w:space="0" w:color="auto"/>
              <w:right w:val="single" w:sz="4" w:space="0" w:color="000000"/>
            </w:tcBorders>
            <w:shd w:val="clear" w:color="auto" w:fill="auto"/>
          </w:tcPr>
          <w:p w:rsidR="00517D72" w:rsidRPr="00C77DCF" w:rsidRDefault="00517D72" w:rsidP="00517D72">
            <w:pPr>
              <w:jc w:val="center"/>
              <w:rPr>
                <w:rFonts w:ascii="Times New Roman" w:hAnsi="Times New Roman" w:cs="Times New Roman"/>
                <w:sz w:val="24"/>
                <w:szCs w:val="24"/>
              </w:rPr>
            </w:pPr>
            <w:r w:rsidRPr="00517D72">
              <w:rPr>
                <w:rFonts w:ascii="Times New Roman" w:hAnsi="Times New Roman" w:cs="Times New Roman"/>
                <w:sz w:val="24"/>
                <w:szCs w:val="24"/>
              </w:rPr>
              <w:t>Приобретение товаров, работ, услуг</w:t>
            </w:r>
          </w:p>
        </w:tc>
        <w:tc>
          <w:tcPr>
            <w:tcW w:w="2848" w:type="dxa"/>
            <w:tcBorders>
              <w:top w:val="single" w:sz="4" w:space="0" w:color="auto"/>
              <w:left w:val="single" w:sz="4" w:space="0" w:color="000000"/>
              <w:bottom w:val="single" w:sz="4" w:space="0" w:color="auto"/>
              <w:right w:val="single" w:sz="4" w:space="0" w:color="000000"/>
            </w:tcBorders>
            <w:shd w:val="clear" w:color="auto" w:fill="auto"/>
          </w:tcPr>
          <w:p w:rsidR="00517D72" w:rsidRPr="00C77DCF" w:rsidRDefault="00517D72" w:rsidP="002B4BB8">
            <w:pPr>
              <w:jc w:val="center"/>
              <w:rPr>
                <w:rFonts w:ascii="Times New Roman" w:hAnsi="Times New Roman" w:cs="Times New Roman"/>
                <w:sz w:val="24"/>
                <w:szCs w:val="24"/>
              </w:rPr>
            </w:pPr>
            <w:r w:rsidRPr="00517D72">
              <w:rPr>
                <w:rFonts w:ascii="Times New Roman" w:hAnsi="Times New Roman" w:cs="Times New Roman"/>
                <w:sz w:val="24"/>
                <w:szCs w:val="24"/>
              </w:rPr>
              <w:t>В рамках мероприятия осуществляется приобретение товаров, работ и услуг для обеспечения проведения Управлением Министерства внутренних дел Российской Федерации по Астраханской области мероприятий (рейдов) по профилактике правонарушений, смотр-конкурсов и поощрения ценными подарками членов добровольных народных дру</w:t>
            </w:r>
            <w:r w:rsidRPr="00517D72">
              <w:rPr>
                <w:rFonts w:ascii="Times New Roman" w:hAnsi="Times New Roman" w:cs="Times New Roman"/>
                <w:sz w:val="24"/>
                <w:szCs w:val="24"/>
              </w:rPr>
              <w:lastRenderedPageBreak/>
              <w:t>жин, сотрудников частных охранных организаций, представителей казачества и иных граждан. Значение мероприятия (результата) определяется количеством проведенных мероприятий</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517D72" w:rsidRPr="00C77DCF" w:rsidRDefault="00517D72" w:rsidP="00517D72">
            <w:pPr>
              <w:jc w:val="center"/>
              <w:rPr>
                <w:rFonts w:ascii="Times New Roman" w:hAnsi="Times New Roman" w:cs="Times New Roman"/>
                <w:sz w:val="24"/>
                <w:szCs w:val="24"/>
              </w:rPr>
            </w:pPr>
            <w:r w:rsidRPr="00517D72">
              <w:rPr>
                <w:rFonts w:ascii="Times New Roman" w:hAnsi="Times New Roman" w:cs="Times New Roman"/>
                <w:sz w:val="24"/>
                <w:szCs w:val="24"/>
              </w:rPr>
              <w:lastRenderedPageBreak/>
              <w:t>Единица</w:t>
            </w:r>
          </w:p>
        </w:tc>
        <w:tc>
          <w:tcPr>
            <w:tcW w:w="856" w:type="dxa"/>
            <w:tcBorders>
              <w:top w:val="single" w:sz="4" w:space="0" w:color="auto"/>
              <w:left w:val="single" w:sz="4" w:space="0" w:color="000000"/>
              <w:bottom w:val="single" w:sz="4" w:space="0" w:color="auto"/>
              <w:right w:val="single" w:sz="4" w:space="0" w:color="auto"/>
            </w:tcBorders>
            <w:shd w:val="clear" w:color="auto" w:fill="auto"/>
          </w:tcPr>
          <w:p w:rsidR="00517D72" w:rsidRPr="00C77DCF" w:rsidRDefault="00517D72" w:rsidP="00517D72">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nil"/>
              <w:bottom w:val="single" w:sz="4" w:space="0" w:color="auto"/>
              <w:right w:val="single" w:sz="4" w:space="0" w:color="auto"/>
            </w:tcBorders>
            <w:shd w:val="clear" w:color="auto" w:fill="auto"/>
          </w:tcPr>
          <w:p w:rsidR="00517D72" w:rsidRPr="005E5280" w:rsidRDefault="00517D72" w:rsidP="00517D72">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2022</w:t>
            </w:r>
          </w:p>
        </w:tc>
        <w:tc>
          <w:tcPr>
            <w:tcW w:w="708" w:type="dxa"/>
            <w:tcBorders>
              <w:top w:val="single" w:sz="4" w:space="0" w:color="auto"/>
              <w:left w:val="nil"/>
              <w:bottom w:val="single" w:sz="4" w:space="0" w:color="auto"/>
              <w:right w:val="single" w:sz="4" w:space="0" w:color="auto"/>
            </w:tcBorders>
            <w:shd w:val="clear" w:color="auto" w:fill="auto"/>
          </w:tcPr>
          <w:p w:rsidR="00517D72" w:rsidRPr="005E5280" w:rsidRDefault="00517D72" w:rsidP="00517D72">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10</w:t>
            </w:r>
          </w:p>
        </w:tc>
        <w:tc>
          <w:tcPr>
            <w:tcW w:w="851" w:type="dxa"/>
            <w:tcBorders>
              <w:top w:val="single" w:sz="4" w:space="0" w:color="auto"/>
              <w:left w:val="nil"/>
              <w:bottom w:val="single" w:sz="4" w:space="0" w:color="auto"/>
              <w:right w:val="single" w:sz="4" w:space="0" w:color="auto"/>
            </w:tcBorders>
            <w:shd w:val="clear" w:color="auto" w:fill="auto"/>
          </w:tcPr>
          <w:p w:rsidR="00517D72" w:rsidRPr="005E5280" w:rsidRDefault="00517D72" w:rsidP="00517D72">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tcPr>
          <w:p w:rsidR="00517D72" w:rsidRPr="005E5280" w:rsidRDefault="00517D72" w:rsidP="00517D72">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10</w:t>
            </w:r>
          </w:p>
        </w:tc>
        <w:tc>
          <w:tcPr>
            <w:tcW w:w="708" w:type="dxa"/>
            <w:tcBorders>
              <w:top w:val="single" w:sz="4" w:space="0" w:color="auto"/>
              <w:left w:val="nil"/>
              <w:bottom w:val="single" w:sz="4" w:space="0" w:color="auto"/>
              <w:right w:val="single" w:sz="4" w:space="0" w:color="auto"/>
            </w:tcBorders>
            <w:shd w:val="clear" w:color="auto" w:fill="auto"/>
          </w:tcPr>
          <w:p w:rsidR="00517D72" w:rsidRPr="005E5280" w:rsidRDefault="00517D72" w:rsidP="00517D72">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tcPr>
          <w:p w:rsidR="00517D72" w:rsidRPr="005E5280" w:rsidRDefault="00517D72" w:rsidP="00517D72">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tcPr>
          <w:p w:rsidR="00517D72" w:rsidRPr="005E5280" w:rsidRDefault="00517D72" w:rsidP="00517D72">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tcPr>
          <w:p w:rsidR="00517D72" w:rsidRPr="005E5280" w:rsidRDefault="00517D72" w:rsidP="00517D72">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10</w:t>
            </w:r>
          </w:p>
        </w:tc>
      </w:tr>
      <w:tr w:rsidR="002B4BB8" w:rsidRPr="00C77DCF" w:rsidTr="00683D12">
        <w:trPr>
          <w:trHeight w:val="344"/>
        </w:trPr>
        <w:tc>
          <w:tcPr>
            <w:tcW w:w="703" w:type="dxa"/>
            <w:tcBorders>
              <w:left w:val="single" w:sz="4" w:space="0" w:color="000000"/>
              <w:bottom w:val="single" w:sz="4" w:space="0" w:color="auto"/>
              <w:right w:val="single" w:sz="4" w:space="0" w:color="000000"/>
            </w:tcBorders>
            <w:shd w:val="clear" w:color="auto" w:fill="auto"/>
          </w:tcPr>
          <w:p w:rsidR="002B4BB8" w:rsidRPr="00C77DCF" w:rsidRDefault="002B4BB8" w:rsidP="002B4BB8">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673" w:type="dxa"/>
            <w:tcBorders>
              <w:top w:val="single" w:sz="4" w:space="0" w:color="auto"/>
              <w:left w:val="nil"/>
              <w:bottom w:val="single" w:sz="4" w:space="0" w:color="auto"/>
              <w:right w:val="single" w:sz="4" w:space="0" w:color="auto"/>
            </w:tcBorders>
            <w:shd w:val="clear" w:color="auto" w:fill="auto"/>
          </w:tcPr>
          <w:p w:rsidR="002B4BB8" w:rsidRPr="005E5280" w:rsidRDefault="002B4BB8" w:rsidP="002B4BB8">
            <w:pPr>
              <w:spacing w:after="0" w:line="240" w:lineRule="auto"/>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 xml:space="preserve">Мероприятие (результат) 2 </w:t>
            </w:r>
            <w:r w:rsidR="0041375E">
              <w:rPr>
                <w:rFonts w:ascii="Times New Roman" w:eastAsia="Times New Roman" w:hAnsi="Times New Roman" w:cs="Times New Roman"/>
                <w:color w:val="000000"/>
                <w:sz w:val="24"/>
                <w:szCs w:val="24"/>
                <w:lang w:eastAsia="ru-RU"/>
              </w:rPr>
              <w:t>«</w:t>
            </w:r>
            <w:r w:rsidRPr="005E5280">
              <w:rPr>
                <w:rFonts w:ascii="Times New Roman" w:eastAsia="Times New Roman" w:hAnsi="Times New Roman" w:cs="Times New Roman"/>
                <w:color w:val="000000"/>
                <w:sz w:val="24"/>
                <w:szCs w:val="24"/>
                <w:lang w:eastAsia="ru-RU"/>
              </w:rPr>
              <w:t xml:space="preserve">Обеспечена государственная поддержка граждан в рамках проведения профилактической операции </w:t>
            </w:r>
            <w:r w:rsidR="0041375E">
              <w:rPr>
                <w:rFonts w:ascii="Times New Roman" w:eastAsia="Times New Roman" w:hAnsi="Times New Roman" w:cs="Times New Roman"/>
                <w:color w:val="000000"/>
                <w:sz w:val="24"/>
                <w:szCs w:val="24"/>
                <w:lang w:eastAsia="ru-RU"/>
              </w:rPr>
              <w:t>«</w:t>
            </w:r>
            <w:r w:rsidRPr="005E5280">
              <w:rPr>
                <w:rFonts w:ascii="Times New Roman" w:eastAsia="Times New Roman" w:hAnsi="Times New Roman" w:cs="Times New Roman"/>
                <w:color w:val="000000"/>
                <w:sz w:val="24"/>
                <w:szCs w:val="24"/>
                <w:lang w:eastAsia="ru-RU"/>
              </w:rPr>
              <w:t>Оружие</w:t>
            </w:r>
            <w:r w:rsidR="0041375E">
              <w:rPr>
                <w:rFonts w:ascii="Times New Roman" w:eastAsia="Times New Roman" w:hAnsi="Times New Roman" w:cs="Times New Roman"/>
                <w:color w:val="000000"/>
                <w:sz w:val="24"/>
                <w:szCs w:val="24"/>
                <w:lang w:eastAsia="ru-RU"/>
              </w:rPr>
              <w:t>»</w:t>
            </w:r>
          </w:p>
        </w:tc>
        <w:tc>
          <w:tcPr>
            <w:tcW w:w="1515" w:type="dxa"/>
            <w:tcBorders>
              <w:top w:val="single" w:sz="4" w:space="0" w:color="auto"/>
              <w:left w:val="nil"/>
              <w:bottom w:val="single" w:sz="4" w:space="0" w:color="auto"/>
              <w:right w:val="single" w:sz="4" w:space="0" w:color="auto"/>
            </w:tcBorders>
            <w:shd w:val="clear" w:color="auto" w:fill="auto"/>
          </w:tcPr>
          <w:p w:rsidR="002B4BB8" w:rsidRPr="005E5280" w:rsidRDefault="002B4BB8" w:rsidP="002B4BB8">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Выплаты физическим лицам</w:t>
            </w:r>
          </w:p>
        </w:tc>
        <w:tc>
          <w:tcPr>
            <w:tcW w:w="2848" w:type="dxa"/>
            <w:tcBorders>
              <w:top w:val="single" w:sz="4" w:space="0" w:color="auto"/>
              <w:left w:val="nil"/>
              <w:bottom w:val="single" w:sz="4" w:space="0" w:color="auto"/>
              <w:right w:val="single" w:sz="4" w:space="0" w:color="auto"/>
            </w:tcBorders>
            <w:shd w:val="clear" w:color="auto" w:fill="auto"/>
          </w:tcPr>
          <w:p w:rsidR="002B4BB8" w:rsidRDefault="002B4BB8" w:rsidP="002B4BB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 рамках мероприятия осуществляется выплата физическим лицам в рамках проведения профилактической операции </w:t>
            </w:r>
            <w:r w:rsidR="0041375E">
              <w:rPr>
                <w:rFonts w:ascii="Times New Roman" w:hAnsi="Times New Roman" w:cs="Times New Roman"/>
                <w:sz w:val="24"/>
                <w:szCs w:val="24"/>
              </w:rPr>
              <w:t>«</w:t>
            </w:r>
            <w:r>
              <w:rPr>
                <w:rFonts w:ascii="Times New Roman" w:hAnsi="Times New Roman" w:cs="Times New Roman"/>
                <w:sz w:val="24"/>
                <w:szCs w:val="24"/>
              </w:rPr>
              <w:t>Оружие</w:t>
            </w:r>
            <w:r w:rsidR="0041375E">
              <w:rPr>
                <w:rFonts w:ascii="Times New Roman" w:hAnsi="Times New Roman" w:cs="Times New Roman"/>
                <w:sz w:val="24"/>
                <w:szCs w:val="24"/>
              </w:rPr>
              <w:t>»</w:t>
            </w:r>
            <w:r>
              <w:rPr>
                <w:rFonts w:ascii="Times New Roman" w:hAnsi="Times New Roman" w:cs="Times New Roman"/>
                <w:sz w:val="24"/>
                <w:szCs w:val="24"/>
              </w:rPr>
              <w:t xml:space="preserve">, направленной на выявление и сдачу на безвозмездной основе оружия, боеприпасов, взрывных устройств и взрывчатых веществ, незаконно хранящихся у населения. Значение мероприятия (результата) определяется количеством единиц изъятых у населения оружия, боеприпасов, взрывных устройств и взрывчатых веществ </w:t>
            </w:r>
          </w:p>
        </w:tc>
        <w:tc>
          <w:tcPr>
            <w:tcW w:w="1134" w:type="dxa"/>
            <w:tcBorders>
              <w:left w:val="single" w:sz="4" w:space="0" w:color="000000"/>
              <w:bottom w:val="single" w:sz="4" w:space="0" w:color="auto"/>
              <w:right w:val="single" w:sz="4" w:space="0" w:color="000000"/>
            </w:tcBorders>
            <w:shd w:val="clear" w:color="auto" w:fill="auto"/>
          </w:tcPr>
          <w:p w:rsidR="002B4BB8" w:rsidRPr="00C77DCF" w:rsidRDefault="002B4BB8" w:rsidP="002B4BB8">
            <w:pPr>
              <w:jc w:val="center"/>
              <w:rPr>
                <w:rFonts w:ascii="Times New Roman" w:hAnsi="Times New Roman" w:cs="Times New Roman"/>
                <w:sz w:val="24"/>
                <w:szCs w:val="24"/>
              </w:rPr>
            </w:pPr>
            <w:r>
              <w:rPr>
                <w:rFonts w:ascii="Times New Roman" w:hAnsi="Times New Roman" w:cs="Times New Roman"/>
                <w:sz w:val="24"/>
                <w:szCs w:val="24"/>
              </w:rPr>
              <w:t>Единица</w:t>
            </w:r>
          </w:p>
        </w:tc>
        <w:tc>
          <w:tcPr>
            <w:tcW w:w="856" w:type="dxa"/>
            <w:tcBorders>
              <w:top w:val="single" w:sz="4" w:space="0" w:color="auto"/>
              <w:left w:val="single" w:sz="4" w:space="0" w:color="000000"/>
              <w:bottom w:val="single" w:sz="4" w:space="0" w:color="auto"/>
              <w:right w:val="single" w:sz="4" w:space="0" w:color="auto"/>
            </w:tcBorders>
            <w:shd w:val="clear" w:color="auto" w:fill="auto"/>
          </w:tcPr>
          <w:p w:rsidR="002B4BB8" w:rsidRPr="00C77DCF" w:rsidRDefault="002B4BB8" w:rsidP="002B4BB8">
            <w:pPr>
              <w:jc w:val="center"/>
              <w:rPr>
                <w:rFonts w:ascii="Times New Roman" w:hAnsi="Times New Roman" w:cs="Times New Roman"/>
                <w:sz w:val="24"/>
                <w:szCs w:val="24"/>
              </w:rPr>
            </w:pPr>
            <w:r>
              <w:rPr>
                <w:rFonts w:ascii="Times New Roman" w:hAnsi="Times New Roman" w:cs="Times New Roman"/>
                <w:sz w:val="24"/>
                <w:szCs w:val="24"/>
              </w:rPr>
              <w:t>25</w:t>
            </w:r>
          </w:p>
        </w:tc>
        <w:tc>
          <w:tcPr>
            <w:tcW w:w="709" w:type="dxa"/>
            <w:tcBorders>
              <w:top w:val="single" w:sz="4" w:space="0" w:color="auto"/>
              <w:left w:val="single" w:sz="4" w:space="0" w:color="auto"/>
              <w:bottom w:val="single" w:sz="4" w:space="0" w:color="auto"/>
              <w:right w:val="single" w:sz="4" w:space="0" w:color="000000"/>
            </w:tcBorders>
            <w:shd w:val="clear" w:color="auto" w:fill="auto"/>
          </w:tcPr>
          <w:p w:rsidR="002B4BB8" w:rsidRPr="00C77DCF" w:rsidRDefault="002B4BB8" w:rsidP="002B4BB8">
            <w:pPr>
              <w:jc w:val="center"/>
              <w:rPr>
                <w:rFonts w:ascii="Times New Roman" w:hAnsi="Times New Roman" w:cs="Times New Roman"/>
                <w:sz w:val="24"/>
                <w:szCs w:val="24"/>
              </w:rPr>
            </w:pPr>
            <w:r>
              <w:rPr>
                <w:rFonts w:ascii="Times New Roman" w:hAnsi="Times New Roman" w:cs="Times New Roman"/>
                <w:sz w:val="24"/>
                <w:szCs w:val="24"/>
              </w:rPr>
              <w:t>2022</w:t>
            </w:r>
          </w:p>
        </w:tc>
        <w:tc>
          <w:tcPr>
            <w:tcW w:w="708" w:type="dxa"/>
            <w:tcBorders>
              <w:top w:val="single" w:sz="4" w:space="0" w:color="auto"/>
              <w:left w:val="single" w:sz="4" w:space="0" w:color="auto"/>
              <w:bottom w:val="single" w:sz="4" w:space="0" w:color="auto"/>
              <w:right w:val="single" w:sz="4" w:space="0" w:color="auto"/>
            </w:tcBorders>
          </w:tcPr>
          <w:p w:rsidR="002B4BB8" w:rsidRDefault="002B4BB8" w:rsidP="002B4BB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30 </w:t>
            </w:r>
          </w:p>
        </w:tc>
        <w:tc>
          <w:tcPr>
            <w:tcW w:w="851" w:type="dxa"/>
            <w:tcBorders>
              <w:top w:val="single" w:sz="4" w:space="0" w:color="auto"/>
              <w:left w:val="single" w:sz="4" w:space="0" w:color="auto"/>
              <w:bottom w:val="single" w:sz="4" w:space="0" w:color="auto"/>
              <w:right w:val="single" w:sz="4" w:space="0" w:color="auto"/>
            </w:tcBorders>
          </w:tcPr>
          <w:p w:rsidR="002B4BB8" w:rsidRDefault="002B4BB8" w:rsidP="002B4BB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30 </w:t>
            </w:r>
          </w:p>
        </w:tc>
        <w:tc>
          <w:tcPr>
            <w:tcW w:w="709" w:type="dxa"/>
            <w:tcBorders>
              <w:top w:val="single" w:sz="4" w:space="0" w:color="auto"/>
              <w:left w:val="single" w:sz="4" w:space="0" w:color="auto"/>
              <w:bottom w:val="single" w:sz="4" w:space="0" w:color="auto"/>
              <w:right w:val="single" w:sz="4" w:space="0" w:color="auto"/>
            </w:tcBorders>
          </w:tcPr>
          <w:p w:rsidR="002B4BB8" w:rsidRDefault="002B4BB8" w:rsidP="002B4BB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30 </w:t>
            </w:r>
          </w:p>
        </w:tc>
        <w:tc>
          <w:tcPr>
            <w:tcW w:w="708" w:type="dxa"/>
            <w:tcBorders>
              <w:top w:val="single" w:sz="4" w:space="0" w:color="auto"/>
              <w:left w:val="single" w:sz="4" w:space="0" w:color="auto"/>
              <w:bottom w:val="single" w:sz="4" w:space="0" w:color="auto"/>
              <w:right w:val="single" w:sz="4" w:space="0" w:color="auto"/>
            </w:tcBorders>
          </w:tcPr>
          <w:p w:rsidR="002B4BB8" w:rsidRDefault="002B4BB8" w:rsidP="002B4BB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30 </w:t>
            </w:r>
          </w:p>
        </w:tc>
        <w:tc>
          <w:tcPr>
            <w:tcW w:w="709" w:type="dxa"/>
            <w:tcBorders>
              <w:top w:val="single" w:sz="4" w:space="0" w:color="auto"/>
              <w:left w:val="single" w:sz="4" w:space="0" w:color="auto"/>
              <w:bottom w:val="single" w:sz="4" w:space="0" w:color="auto"/>
              <w:right w:val="single" w:sz="4" w:space="0" w:color="auto"/>
            </w:tcBorders>
          </w:tcPr>
          <w:p w:rsidR="002B4BB8" w:rsidRDefault="002B4BB8" w:rsidP="002B4BB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30 </w:t>
            </w:r>
          </w:p>
        </w:tc>
        <w:tc>
          <w:tcPr>
            <w:tcW w:w="709" w:type="dxa"/>
            <w:tcBorders>
              <w:top w:val="single" w:sz="4" w:space="0" w:color="auto"/>
              <w:left w:val="single" w:sz="4" w:space="0" w:color="auto"/>
              <w:bottom w:val="single" w:sz="4" w:space="0" w:color="auto"/>
              <w:right w:val="single" w:sz="4" w:space="0" w:color="auto"/>
            </w:tcBorders>
          </w:tcPr>
          <w:p w:rsidR="002B4BB8" w:rsidRDefault="002B4BB8" w:rsidP="002B4BB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30 </w:t>
            </w:r>
          </w:p>
        </w:tc>
        <w:tc>
          <w:tcPr>
            <w:tcW w:w="709" w:type="dxa"/>
            <w:tcBorders>
              <w:top w:val="single" w:sz="4" w:space="0" w:color="auto"/>
              <w:left w:val="single" w:sz="4" w:space="0" w:color="auto"/>
              <w:bottom w:val="single" w:sz="4" w:space="0" w:color="auto"/>
              <w:right w:val="single" w:sz="4" w:space="0" w:color="auto"/>
            </w:tcBorders>
          </w:tcPr>
          <w:p w:rsidR="002B4BB8" w:rsidRDefault="002B4BB8" w:rsidP="002B4BB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30 </w:t>
            </w:r>
          </w:p>
        </w:tc>
      </w:tr>
      <w:tr w:rsidR="002B4BB8" w:rsidRPr="00C77DCF" w:rsidTr="00683D12">
        <w:trPr>
          <w:trHeight w:val="344"/>
        </w:trPr>
        <w:tc>
          <w:tcPr>
            <w:tcW w:w="703" w:type="dxa"/>
            <w:tcBorders>
              <w:top w:val="single" w:sz="4" w:space="0" w:color="auto"/>
              <w:left w:val="single" w:sz="4" w:space="0" w:color="auto"/>
              <w:bottom w:val="single" w:sz="4" w:space="0" w:color="auto"/>
              <w:right w:val="single" w:sz="4" w:space="0" w:color="auto"/>
            </w:tcBorders>
            <w:shd w:val="clear" w:color="auto" w:fill="auto"/>
          </w:tcPr>
          <w:p w:rsidR="002B4BB8" w:rsidRPr="00C77DCF" w:rsidRDefault="002B4BB8" w:rsidP="002B4BB8">
            <w:pPr>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2673" w:type="dxa"/>
            <w:tcBorders>
              <w:top w:val="single" w:sz="4" w:space="0" w:color="auto"/>
              <w:left w:val="single" w:sz="4" w:space="0" w:color="auto"/>
              <w:bottom w:val="single" w:sz="4" w:space="0" w:color="auto"/>
              <w:right w:val="single" w:sz="4" w:space="0" w:color="auto"/>
            </w:tcBorders>
            <w:shd w:val="clear" w:color="auto" w:fill="auto"/>
          </w:tcPr>
          <w:p w:rsidR="002B4BB8" w:rsidRPr="005E5280" w:rsidRDefault="002B4BB8" w:rsidP="002B4BB8">
            <w:pPr>
              <w:spacing w:after="0" w:line="240" w:lineRule="auto"/>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 xml:space="preserve">Мероприятие (результат) 3 </w:t>
            </w:r>
            <w:r w:rsidR="0041375E">
              <w:rPr>
                <w:rFonts w:ascii="Times New Roman" w:eastAsia="Times New Roman" w:hAnsi="Times New Roman" w:cs="Times New Roman"/>
                <w:color w:val="000000"/>
                <w:sz w:val="24"/>
                <w:szCs w:val="24"/>
                <w:lang w:eastAsia="ru-RU"/>
              </w:rPr>
              <w:t>«</w:t>
            </w:r>
            <w:r w:rsidRPr="005E5280">
              <w:rPr>
                <w:rFonts w:ascii="Times New Roman" w:eastAsia="Times New Roman" w:hAnsi="Times New Roman" w:cs="Times New Roman"/>
                <w:color w:val="000000"/>
                <w:sz w:val="24"/>
                <w:szCs w:val="24"/>
                <w:lang w:eastAsia="ru-RU"/>
              </w:rPr>
              <w:t>Обеспечено информирование населения о способах совершения хищения денеж</w:t>
            </w:r>
            <w:r w:rsidRPr="005E5280">
              <w:rPr>
                <w:rFonts w:ascii="Times New Roman" w:eastAsia="Times New Roman" w:hAnsi="Times New Roman" w:cs="Times New Roman"/>
                <w:color w:val="000000"/>
                <w:sz w:val="24"/>
                <w:szCs w:val="24"/>
                <w:lang w:eastAsia="ru-RU"/>
              </w:rPr>
              <w:lastRenderedPageBreak/>
              <w:t>ных средств удаленным способом</w:t>
            </w:r>
            <w:r w:rsidR="0041375E">
              <w:rPr>
                <w:rFonts w:ascii="Times New Roman" w:eastAsia="Times New Roman" w:hAnsi="Times New Roman" w:cs="Times New Roman"/>
                <w:color w:val="000000"/>
                <w:sz w:val="24"/>
                <w:szCs w:val="24"/>
                <w:lang w:eastAsia="ru-RU"/>
              </w:rPr>
              <w:t>»</w:t>
            </w:r>
          </w:p>
        </w:tc>
        <w:tc>
          <w:tcPr>
            <w:tcW w:w="1515" w:type="dxa"/>
            <w:tcBorders>
              <w:top w:val="single" w:sz="4" w:space="0" w:color="auto"/>
              <w:left w:val="single" w:sz="4" w:space="0" w:color="auto"/>
              <w:bottom w:val="single" w:sz="4" w:space="0" w:color="auto"/>
              <w:right w:val="single" w:sz="4" w:space="0" w:color="auto"/>
            </w:tcBorders>
            <w:shd w:val="clear" w:color="auto" w:fill="auto"/>
          </w:tcPr>
          <w:p w:rsidR="002B4BB8" w:rsidRPr="005E5280" w:rsidRDefault="002B4BB8" w:rsidP="002B4BB8">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lastRenderedPageBreak/>
              <w:t>Приобретение товаров, работ, услуг</w:t>
            </w:r>
          </w:p>
        </w:tc>
        <w:tc>
          <w:tcPr>
            <w:tcW w:w="2848" w:type="dxa"/>
            <w:tcBorders>
              <w:top w:val="single" w:sz="4" w:space="0" w:color="auto"/>
              <w:left w:val="single" w:sz="4" w:space="0" w:color="auto"/>
              <w:bottom w:val="single" w:sz="4" w:space="0" w:color="auto"/>
              <w:right w:val="single" w:sz="4" w:space="0" w:color="auto"/>
            </w:tcBorders>
            <w:shd w:val="clear" w:color="auto" w:fill="auto"/>
          </w:tcPr>
          <w:p w:rsidR="002B4BB8" w:rsidRDefault="002B4BB8" w:rsidP="002B4BB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рамках мероприятия осуществляется приобретение полиграфической продукции для Управления Министерства внут</w:t>
            </w:r>
            <w:r>
              <w:rPr>
                <w:rFonts w:ascii="Times New Roman" w:hAnsi="Times New Roman" w:cs="Times New Roman"/>
                <w:sz w:val="24"/>
                <w:szCs w:val="24"/>
              </w:rPr>
              <w:lastRenderedPageBreak/>
              <w:t xml:space="preserve">ренних дел Российской Федерации по Астраханской области в целях информирования населения о способах совершения хищения денежных средств удаленным способом. Значение мероприятия (результата) определяется количеством проведенных мероприятий </w:t>
            </w:r>
          </w:p>
          <w:p w:rsidR="002B4BB8" w:rsidRDefault="002B4BB8" w:rsidP="002B4BB8">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BB8" w:rsidRPr="00C77DCF" w:rsidRDefault="002B4BB8" w:rsidP="002B4BB8">
            <w:pPr>
              <w:jc w:val="center"/>
              <w:rPr>
                <w:rFonts w:ascii="Times New Roman" w:hAnsi="Times New Roman" w:cs="Times New Roman"/>
                <w:sz w:val="24"/>
                <w:szCs w:val="24"/>
              </w:rPr>
            </w:pPr>
            <w:r>
              <w:rPr>
                <w:rFonts w:ascii="Times New Roman" w:hAnsi="Times New Roman" w:cs="Times New Roman"/>
                <w:sz w:val="24"/>
                <w:szCs w:val="24"/>
              </w:rPr>
              <w:lastRenderedPageBreak/>
              <w:t>Единица</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2B4BB8" w:rsidRPr="00C77DCF" w:rsidRDefault="002B4BB8" w:rsidP="002B4BB8">
            <w:pPr>
              <w:jc w:val="center"/>
              <w:rPr>
                <w:rFonts w:ascii="Times New Roman" w:hAnsi="Times New Roman" w:cs="Times New Roman"/>
                <w:sz w:val="24"/>
                <w:szCs w:val="24"/>
              </w:rPr>
            </w:pPr>
            <w:r w:rsidRPr="002A4F6F">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B4BB8" w:rsidRPr="00C77DCF" w:rsidRDefault="002B4BB8" w:rsidP="002B4BB8">
            <w:pPr>
              <w:jc w:val="center"/>
              <w:rPr>
                <w:rFonts w:ascii="Times New Roman" w:hAnsi="Times New Roman" w:cs="Times New Roman"/>
                <w:sz w:val="24"/>
                <w:szCs w:val="24"/>
              </w:rPr>
            </w:pPr>
            <w:r>
              <w:rPr>
                <w:rFonts w:ascii="Times New Roman" w:hAnsi="Times New Roman" w:cs="Times New Roman"/>
                <w:sz w:val="24"/>
                <w:szCs w:val="24"/>
              </w:rPr>
              <w:t>2022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B4BB8" w:rsidRPr="005E5280" w:rsidRDefault="002B4BB8" w:rsidP="002B4BB8">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4BB8" w:rsidRPr="005E5280" w:rsidRDefault="002B4BB8" w:rsidP="002B4BB8">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B4BB8" w:rsidRPr="005E5280" w:rsidRDefault="002B4BB8" w:rsidP="002B4BB8">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4</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B4BB8" w:rsidRPr="005E5280" w:rsidRDefault="002B4BB8" w:rsidP="002B4BB8">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B4BB8" w:rsidRPr="005E5280" w:rsidRDefault="002B4BB8" w:rsidP="002B4BB8">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B4BB8" w:rsidRPr="005E5280" w:rsidRDefault="002B4BB8" w:rsidP="002B4BB8">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B4BB8" w:rsidRPr="005E5280" w:rsidRDefault="002B4BB8" w:rsidP="002B4BB8">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4</w:t>
            </w:r>
          </w:p>
        </w:tc>
      </w:tr>
      <w:tr w:rsidR="002B4BB8" w:rsidRPr="00FA56AF" w:rsidTr="002B4BB8">
        <w:trPr>
          <w:trHeight w:val="344"/>
        </w:trPr>
        <w:tc>
          <w:tcPr>
            <w:tcW w:w="703" w:type="dxa"/>
            <w:tcBorders>
              <w:top w:val="single" w:sz="4" w:space="0" w:color="auto"/>
              <w:left w:val="single" w:sz="4" w:space="0" w:color="auto"/>
              <w:bottom w:val="single" w:sz="4" w:space="0" w:color="auto"/>
              <w:right w:val="single" w:sz="4" w:space="0" w:color="auto"/>
            </w:tcBorders>
            <w:shd w:val="clear" w:color="auto" w:fill="auto"/>
          </w:tcPr>
          <w:p w:rsidR="002B4BB8" w:rsidRPr="002D3A22" w:rsidRDefault="002B4BB8" w:rsidP="002B4BB8">
            <w:pPr>
              <w:jc w:val="center"/>
              <w:rPr>
                <w:rFonts w:ascii="Times New Roman" w:hAnsi="Times New Roman" w:cs="Times New Roman"/>
                <w:sz w:val="24"/>
                <w:szCs w:val="24"/>
              </w:rPr>
            </w:pPr>
            <w:r w:rsidRPr="002D3A22">
              <w:rPr>
                <w:rFonts w:ascii="Times New Roman" w:hAnsi="Times New Roman" w:cs="Times New Roman"/>
                <w:sz w:val="24"/>
                <w:szCs w:val="24"/>
              </w:rPr>
              <w:lastRenderedPageBreak/>
              <w:t>4.</w:t>
            </w:r>
          </w:p>
        </w:tc>
        <w:tc>
          <w:tcPr>
            <w:tcW w:w="2673" w:type="dxa"/>
            <w:tcBorders>
              <w:top w:val="single" w:sz="4" w:space="0" w:color="auto"/>
              <w:left w:val="single" w:sz="4" w:space="0" w:color="auto"/>
              <w:bottom w:val="single" w:sz="4" w:space="0" w:color="auto"/>
              <w:right w:val="single" w:sz="4" w:space="0" w:color="auto"/>
            </w:tcBorders>
            <w:shd w:val="clear" w:color="auto" w:fill="auto"/>
          </w:tcPr>
          <w:p w:rsidR="002B4BB8" w:rsidRPr="002D3A22" w:rsidRDefault="002B4BB8" w:rsidP="00E32C0C">
            <w:pPr>
              <w:rPr>
                <w:rFonts w:ascii="Times New Roman" w:hAnsi="Times New Roman" w:cs="Times New Roman"/>
                <w:sz w:val="24"/>
                <w:szCs w:val="24"/>
              </w:rPr>
            </w:pPr>
            <w:r w:rsidRPr="002D3A22">
              <w:rPr>
                <w:rFonts w:ascii="Times New Roman" w:hAnsi="Times New Roman" w:cs="Times New Roman"/>
                <w:sz w:val="24"/>
                <w:szCs w:val="24"/>
              </w:rPr>
              <w:t xml:space="preserve">Мероприятие (результат) 4 </w:t>
            </w:r>
            <w:r w:rsidR="0041375E">
              <w:rPr>
                <w:rFonts w:ascii="Times New Roman" w:hAnsi="Times New Roman" w:cs="Times New Roman"/>
                <w:sz w:val="24"/>
                <w:szCs w:val="24"/>
              </w:rPr>
              <w:t>«</w:t>
            </w:r>
            <w:r>
              <w:rPr>
                <w:rFonts w:ascii="Times New Roman" w:hAnsi="Times New Roman" w:cs="Times New Roman"/>
                <w:sz w:val="24"/>
                <w:szCs w:val="24"/>
              </w:rPr>
              <w:t xml:space="preserve">Осуществлена </w:t>
            </w:r>
            <w:r w:rsidRPr="002D3A22">
              <w:rPr>
                <w:rFonts w:ascii="Times New Roman" w:hAnsi="Times New Roman" w:cs="Times New Roman"/>
                <w:sz w:val="24"/>
                <w:szCs w:val="24"/>
              </w:rPr>
              <w:t>денежн</w:t>
            </w:r>
            <w:r>
              <w:rPr>
                <w:rFonts w:ascii="Times New Roman" w:hAnsi="Times New Roman" w:cs="Times New Roman"/>
                <w:sz w:val="24"/>
                <w:szCs w:val="24"/>
              </w:rPr>
              <w:t xml:space="preserve">ая </w:t>
            </w:r>
            <w:r w:rsidRPr="002D3A22">
              <w:rPr>
                <w:rFonts w:ascii="Times New Roman" w:hAnsi="Times New Roman" w:cs="Times New Roman"/>
                <w:sz w:val="24"/>
                <w:szCs w:val="24"/>
              </w:rPr>
              <w:t>выплат</w:t>
            </w:r>
            <w:r>
              <w:rPr>
                <w:rFonts w:ascii="Times New Roman" w:hAnsi="Times New Roman" w:cs="Times New Roman"/>
                <w:sz w:val="24"/>
                <w:szCs w:val="24"/>
              </w:rPr>
              <w:t xml:space="preserve">а </w:t>
            </w:r>
            <w:r w:rsidRPr="002D3A22">
              <w:rPr>
                <w:rFonts w:ascii="Times New Roman" w:hAnsi="Times New Roman" w:cs="Times New Roman"/>
                <w:sz w:val="24"/>
                <w:szCs w:val="24"/>
              </w:rPr>
              <w:t xml:space="preserve"> отдельным категориям лиц</w:t>
            </w:r>
            <w:r w:rsidRPr="002D3A22">
              <w:rPr>
                <w:rFonts w:ascii="Times New Roman" w:hAnsi="Times New Roman" w:cs="Times New Roman"/>
                <w:bCs/>
                <w:sz w:val="24"/>
                <w:szCs w:val="24"/>
              </w:rPr>
              <w:t>, участвующи</w:t>
            </w:r>
            <w:r w:rsidR="00E32C0C">
              <w:rPr>
                <w:rFonts w:ascii="Times New Roman" w:hAnsi="Times New Roman" w:cs="Times New Roman"/>
                <w:bCs/>
                <w:sz w:val="24"/>
                <w:szCs w:val="24"/>
              </w:rPr>
              <w:t>х</w:t>
            </w:r>
            <w:r w:rsidRPr="002D3A22">
              <w:rPr>
                <w:sz w:val="24"/>
                <w:szCs w:val="24"/>
              </w:rPr>
              <w:t xml:space="preserve"> </w:t>
            </w:r>
            <w:r w:rsidRPr="002D3A22">
              <w:rPr>
                <w:rFonts w:ascii="Times New Roman" w:hAnsi="Times New Roman" w:cs="Times New Roman"/>
                <w:bCs/>
                <w:sz w:val="24"/>
                <w:szCs w:val="24"/>
              </w:rPr>
              <w:t>в охране общественного порядка, обеспечении общественной безопасности на территории Астраханской области</w:t>
            </w:r>
            <w:r w:rsidR="0041375E">
              <w:rPr>
                <w:rFonts w:ascii="Times New Roman" w:hAnsi="Times New Roman" w:cs="Times New Roman"/>
                <w:sz w:val="24"/>
                <w:szCs w:val="24"/>
              </w:rPr>
              <w:t>»</w:t>
            </w:r>
          </w:p>
        </w:tc>
        <w:tc>
          <w:tcPr>
            <w:tcW w:w="1515" w:type="dxa"/>
            <w:tcBorders>
              <w:top w:val="single" w:sz="4" w:space="0" w:color="auto"/>
              <w:left w:val="single" w:sz="4" w:space="0" w:color="auto"/>
              <w:bottom w:val="single" w:sz="4" w:space="0" w:color="auto"/>
              <w:right w:val="single" w:sz="4" w:space="0" w:color="auto"/>
            </w:tcBorders>
            <w:shd w:val="clear" w:color="auto" w:fill="auto"/>
          </w:tcPr>
          <w:p w:rsidR="002B4BB8" w:rsidRPr="002D3A22" w:rsidRDefault="002B4BB8" w:rsidP="000432E9">
            <w:pPr>
              <w:rPr>
                <w:rFonts w:ascii="Times New Roman" w:hAnsi="Times New Roman" w:cs="Times New Roman"/>
                <w:sz w:val="24"/>
                <w:szCs w:val="24"/>
              </w:rPr>
            </w:pPr>
            <w:r>
              <w:rPr>
                <w:rFonts w:ascii="Times New Roman" w:hAnsi="Times New Roman" w:cs="Times New Roman"/>
                <w:sz w:val="24"/>
                <w:szCs w:val="24"/>
              </w:rPr>
              <w:t xml:space="preserve">Выплаты </w:t>
            </w:r>
            <w:r w:rsidR="000432E9">
              <w:rPr>
                <w:rFonts w:ascii="Times New Roman" w:hAnsi="Times New Roman" w:cs="Times New Roman"/>
                <w:sz w:val="24"/>
                <w:szCs w:val="24"/>
              </w:rPr>
              <w:t>физическим лицам</w:t>
            </w:r>
          </w:p>
        </w:tc>
        <w:tc>
          <w:tcPr>
            <w:tcW w:w="2848" w:type="dxa"/>
            <w:tcBorders>
              <w:top w:val="single" w:sz="4" w:space="0" w:color="auto"/>
              <w:left w:val="single" w:sz="4" w:space="0" w:color="auto"/>
              <w:bottom w:val="single" w:sz="4" w:space="0" w:color="auto"/>
              <w:right w:val="single" w:sz="4" w:space="0" w:color="auto"/>
            </w:tcBorders>
            <w:shd w:val="clear" w:color="auto" w:fill="auto"/>
          </w:tcPr>
          <w:p w:rsidR="002B4BB8" w:rsidRPr="00013114" w:rsidRDefault="002B4BB8" w:rsidP="00D16C0F">
            <w:pPr>
              <w:spacing w:after="0" w:line="240" w:lineRule="auto"/>
              <w:jc w:val="center"/>
              <w:rPr>
                <w:rFonts w:ascii="Times New Roman" w:hAnsi="Times New Roman" w:cs="Times New Roman"/>
                <w:sz w:val="24"/>
                <w:szCs w:val="24"/>
              </w:rPr>
            </w:pPr>
            <w:r w:rsidRPr="00013114">
              <w:rPr>
                <w:rFonts w:ascii="Times New Roman" w:hAnsi="Times New Roman" w:cs="Times New Roman"/>
                <w:sz w:val="24"/>
                <w:szCs w:val="24"/>
              </w:rPr>
              <w:t>В рамках мероприятия осуществляется выплата</w:t>
            </w:r>
          </w:p>
          <w:p w:rsidR="002B4BB8" w:rsidRDefault="002B4BB8" w:rsidP="00D16C0F">
            <w:pPr>
              <w:spacing w:after="0" w:line="240" w:lineRule="auto"/>
              <w:jc w:val="center"/>
              <w:rPr>
                <w:rFonts w:ascii="Times New Roman" w:hAnsi="Times New Roman" w:cs="Times New Roman"/>
                <w:sz w:val="24"/>
                <w:szCs w:val="24"/>
              </w:rPr>
            </w:pPr>
            <w:r w:rsidRPr="00013114">
              <w:rPr>
                <w:rFonts w:ascii="Times New Roman" w:hAnsi="Times New Roman" w:cs="Times New Roman"/>
                <w:sz w:val="24"/>
                <w:szCs w:val="24"/>
              </w:rPr>
              <w:t xml:space="preserve">отдельным сотрудникам </w:t>
            </w:r>
            <w:r w:rsidR="00013114" w:rsidRPr="00013114">
              <w:rPr>
                <w:rFonts w:ascii="Times New Roman" w:hAnsi="Times New Roman" w:cs="Times New Roman"/>
                <w:sz w:val="24"/>
                <w:szCs w:val="24"/>
              </w:rPr>
              <w:t xml:space="preserve">Управления Министерства внутренних дел Российской Федерации по Астраханской области, федерального государственного казенного учреждения </w:t>
            </w:r>
            <w:r w:rsidR="0041375E">
              <w:rPr>
                <w:rFonts w:ascii="Times New Roman" w:hAnsi="Times New Roman" w:cs="Times New Roman"/>
                <w:sz w:val="24"/>
                <w:szCs w:val="24"/>
              </w:rPr>
              <w:t>«</w:t>
            </w:r>
            <w:r w:rsidR="00013114" w:rsidRPr="00013114">
              <w:rPr>
                <w:rFonts w:ascii="Times New Roman" w:hAnsi="Times New Roman" w:cs="Times New Roman"/>
                <w:sz w:val="24"/>
                <w:szCs w:val="24"/>
              </w:rPr>
              <w:t>Отдел вневедомственной охраны войск национальной гвардии Российской Феде-рации по Астраханской области</w:t>
            </w:r>
            <w:r w:rsidR="0041375E">
              <w:rPr>
                <w:rFonts w:ascii="Times New Roman" w:hAnsi="Times New Roman" w:cs="Times New Roman"/>
                <w:sz w:val="24"/>
                <w:szCs w:val="24"/>
              </w:rPr>
              <w:t>»</w:t>
            </w:r>
            <w:r w:rsidR="00013114" w:rsidRPr="00013114">
              <w:rPr>
                <w:rFonts w:ascii="Times New Roman" w:hAnsi="Times New Roman" w:cs="Times New Roman"/>
                <w:sz w:val="24"/>
                <w:szCs w:val="24"/>
              </w:rPr>
              <w:t xml:space="preserve"> Управления Федеральной службы войск национальной гвардии Российской Феде-рации по Астраханской области, Астраханского линейного отдела  </w:t>
            </w:r>
            <w:r w:rsidR="00013114" w:rsidRPr="00013114">
              <w:rPr>
                <w:rFonts w:ascii="Times New Roman" w:hAnsi="Times New Roman" w:cs="Times New Roman"/>
                <w:sz w:val="24"/>
                <w:szCs w:val="24"/>
              </w:rPr>
              <w:lastRenderedPageBreak/>
              <w:t>Министерства внутренних дел Российской Федерации на транспорте, принимавших участие в охране общественного порядка, обеспечении общественной безопас-ности на территории Астраханской области</w:t>
            </w:r>
          </w:p>
          <w:p w:rsidR="002B4BB8" w:rsidRDefault="002B4BB8" w:rsidP="002B4BB8">
            <w:pPr>
              <w:spacing w:after="0" w:line="240" w:lineRule="auto"/>
              <w:rPr>
                <w:rFonts w:ascii="Times New Roman" w:hAnsi="Times New Roman" w:cs="Times New Roman"/>
                <w:sz w:val="24"/>
                <w:szCs w:val="24"/>
              </w:rPr>
            </w:pPr>
          </w:p>
          <w:p w:rsidR="002B4BB8" w:rsidRPr="00573F99" w:rsidRDefault="002B4BB8" w:rsidP="00013114">
            <w:pPr>
              <w:spacing w:after="0" w:line="240" w:lineRule="auto"/>
              <w:jc w:val="center"/>
              <w:rPr>
                <w:rFonts w:ascii="Times New Roman" w:hAnsi="Times New Roman" w:cs="Times New Roman"/>
                <w:sz w:val="24"/>
                <w:szCs w:val="24"/>
              </w:rPr>
            </w:pPr>
            <w:r w:rsidRPr="00573F99">
              <w:rPr>
                <w:rFonts w:ascii="Times New Roman" w:hAnsi="Times New Roman" w:cs="Times New Roman"/>
                <w:sz w:val="24"/>
                <w:szCs w:val="24"/>
              </w:rPr>
              <w:t>Значение мероприятия (результата) определяется количеством сотрудников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BB8" w:rsidRPr="002D3A22" w:rsidRDefault="00DE5621" w:rsidP="002B4BB8">
            <w:pPr>
              <w:rPr>
                <w:rFonts w:ascii="Times New Roman" w:hAnsi="Times New Roman" w:cs="Times New Roman"/>
                <w:sz w:val="24"/>
                <w:szCs w:val="24"/>
              </w:rPr>
            </w:pPr>
            <w:r>
              <w:rPr>
                <w:rFonts w:ascii="Times New Roman" w:hAnsi="Times New Roman" w:cs="Times New Roman"/>
                <w:sz w:val="24"/>
                <w:szCs w:val="24"/>
              </w:rPr>
              <w:lastRenderedPageBreak/>
              <w:t>Человек</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2B4BB8" w:rsidRPr="00255B6B" w:rsidRDefault="00DE5621" w:rsidP="00255B6B">
            <w:pPr>
              <w:spacing w:after="0" w:line="240" w:lineRule="auto"/>
              <w:jc w:val="center"/>
              <w:rPr>
                <w:rFonts w:ascii="Times New Roman" w:hAnsi="Times New Roman" w:cs="Times New Roman"/>
                <w:sz w:val="24"/>
                <w:szCs w:val="24"/>
              </w:rPr>
            </w:pPr>
            <w:r w:rsidRPr="00255B6B">
              <w:rPr>
                <w:rFonts w:ascii="Times New Roman" w:hAnsi="Times New Roman" w:cs="Times New Roman"/>
                <w:sz w:val="24"/>
                <w:szCs w:val="24"/>
              </w:rPr>
              <w:t>1774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B4BB8" w:rsidRPr="002D3A22" w:rsidRDefault="002B4BB8" w:rsidP="00255B6B">
            <w:pPr>
              <w:spacing w:after="0" w:line="240" w:lineRule="auto"/>
              <w:jc w:val="center"/>
              <w:rPr>
                <w:rFonts w:ascii="Times New Roman" w:hAnsi="Times New Roman" w:cs="Times New Roman"/>
                <w:sz w:val="24"/>
                <w:szCs w:val="24"/>
              </w:rPr>
            </w:pPr>
            <w:r w:rsidRPr="002D3A22">
              <w:rPr>
                <w:rFonts w:ascii="Times New Roman" w:hAnsi="Times New Roman" w:cs="Times New Roman"/>
                <w:sz w:val="24"/>
                <w:szCs w:val="24"/>
              </w:rPr>
              <w:t>202</w:t>
            </w:r>
            <w:r>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B4BB8" w:rsidRPr="00255B6B" w:rsidRDefault="002B4BB8" w:rsidP="00255B6B">
            <w:pPr>
              <w:widowControl w:val="0"/>
              <w:spacing w:after="0" w:line="240" w:lineRule="auto"/>
              <w:jc w:val="center"/>
              <w:rPr>
                <w:rFonts w:ascii="Times New Roman" w:hAnsi="Times New Roman" w:cs="Times New Roman"/>
                <w:sz w:val="24"/>
                <w:szCs w:val="24"/>
              </w:rPr>
            </w:pPr>
            <w:r w:rsidRPr="00255B6B">
              <w:rPr>
                <w:rFonts w:ascii="Times New Roman" w:hAnsi="Times New Roman" w:cs="Times New Roman"/>
                <w:sz w:val="24"/>
                <w:szCs w:val="24"/>
              </w:rPr>
              <w:t>17</w:t>
            </w:r>
            <w:r w:rsidR="00954CE0" w:rsidRPr="00255B6B">
              <w:rPr>
                <w:rFonts w:ascii="Times New Roman" w:hAnsi="Times New Roman" w:cs="Times New Roman"/>
                <w:sz w:val="24"/>
                <w:szCs w:val="24"/>
              </w:rPr>
              <w:t>7</w:t>
            </w:r>
            <w:r w:rsidRPr="00255B6B">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4BB8" w:rsidRPr="00255B6B" w:rsidRDefault="00DE5621" w:rsidP="00255B6B">
            <w:pPr>
              <w:widowControl w:val="0"/>
              <w:spacing w:after="0" w:line="240" w:lineRule="auto"/>
              <w:rPr>
                <w:rFonts w:ascii="Times New Roman" w:hAnsi="Times New Roman" w:cs="Times New Roman"/>
                <w:sz w:val="24"/>
                <w:szCs w:val="24"/>
              </w:rPr>
            </w:pPr>
            <w:r w:rsidRPr="00255B6B">
              <w:rPr>
                <w:rFonts w:ascii="Times New Roman" w:hAnsi="Times New Roman" w:cs="Times New Roman"/>
                <w:sz w:val="24"/>
                <w:szCs w:val="24"/>
              </w:rPr>
              <w:t>1774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B4BB8" w:rsidRPr="00BB5A0D" w:rsidRDefault="002B4BB8" w:rsidP="002B4BB8">
            <w:pPr>
              <w:widowControl w:val="0"/>
              <w:spacing w:after="0" w:line="240" w:lineRule="auto"/>
              <w:rPr>
                <w:rFonts w:ascii="Times New Roman" w:eastAsia="Times New Roman" w:hAnsi="Times New Roman" w:cs="Times New Roman"/>
                <w:color w:val="000000"/>
                <w:sz w:val="24"/>
                <w:szCs w:val="24"/>
                <w:lang w:eastAsia="ru-RU"/>
              </w:rPr>
            </w:pPr>
            <w:r w:rsidRPr="00BB5A0D">
              <w:rPr>
                <w:rFonts w:ascii="Times New Roman" w:eastAsia="Times New Roman" w:hAnsi="Times New Roman" w:cs="Times New Roman"/>
                <w:color w:val="000000"/>
                <w:sz w:val="24"/>
                <w:szCs w:val="24"/>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B4BB8" w:rsidRPr="005E5280" w:rsidRDefault="002B4BB8" w:rsidP="002B4BB8">
            <w:pPr>
              <w:widowControl w:val="0"/>
              <w:spacing w:after="0" w:line="240" w:lineRule="auto"/>
              <w:rPr>
                <w:rFonts w:ascii="Times New Roman" w:eastAsia="Times New Roman" w:hAnsi="Times New Roman" w:cs="Times New Roman"/>
                <w:sz w:val="24"/>
                <w:szCs w:val="24"/>
              </w:rPr>
            </w:pPr>
            <w:r w:rsidRPr="005E5280">
              <w:rPr>
                <w:rFonts w:ascii="Times New Roman" w:eastAsia="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B4BB8" w:rsidRPr="005E5280" w:rsidRDefault="002B4BB8" w:rsidP="002B4BB8">
            <w:pPr>
              <w:widowControl w:val="0"/>
              <w:spacing w:after="0" w:line="240" w:lineRule="auto"/>
              <w:rPr>
                <w:rFonts w:ascii="Times New Roman" w:eastAsia="Times New Roman" w:hAnsi="Times New Roman" w:cs="Times New Roman"/>
                <w:sz w:val="24"/>
                <w:szCs w:val="24"/>
              </w:rPr>
            </w:pPr>
            <w:r w:rsidRPr="005E5280">
              <w:rPr>
                <w:rFonts w:ascii="Times New Roman" w:eastAsia="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B4BB8" w:rsidRPr="005E5280" w:rsidRDefault="002B4BB8" w:rsidP="002B4BB8">
            <w:pPr>
              <w:widowControl w:val="0"/>
              <w:spacing w:after="0" w:line="240" w:lineRule="auto"/>
              <w:rPr>
                <w:rFonts w:ascii="Times New Roman" w:eastAsia="Times New Roman" w:hAnsi="Times New Roman" w:cs="Times New Roman"/>
                <w:sz w:val="24"/>
                <w:szCs w:val="24"/>
              </w:rPr>
            </w:pPr>
            <w:r w:rsidRPr="005E5280">
              <w:rPr>
                <w:rFonts w:ascii="Times New Roman" w:eastAsia="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B4BB8" w:rsidRPr="005E5280" w:rsidRDefault="002B4BB8" w:rsidP="002B4BB8">
            <w:pPr>
              <w:widowControl w:val="0"/>
              <w:spacing w:after="0" w:line="240" w:lineRule="auto"/>
              <w:rPr>
                <w:rFonts w:ascii="Times New Roman" w:eastAsia="Times New Roman" w:hAnsi="Times New Roman" w:cs="Times New Roman"/>
                <w:sz w:val="24"/>
                <w:szCs w:val="24"/>
              </w:rPr>
            </w:pPr>
            <w:r w:rsidRPr="005E5280">
              <w:rPr>
                <w:rFonts w:ascii="Times New Roman" w:eastAsia="Times New Roman" w:hAnsi="Times New Roman" w:cs="Times New Roman"/>
                <w:sz w:val="24"/>
                <w:szCs w:val="24"/>
              </w:rPr>
              <w:t>0</w:t>
            </w:r>
          </w:p>
        </w:tc>
      </w:tr>
    </w:tbl>
    <w:p w:rsidR="00517D72" w:rsidRDefault="00517D72" w:rsidP="00517D72">
      <w:pPr>
        <w:ind w:left="-1418" w:right="-456"/>
        <w:jc w:val="center"/>
        <w:rPr>
          <w:b/>
        </w:rPr>
      </w:pPr>
    </w:p>
    <w:p w:rsidR="00A635A2" w:rsidRDefault="00A635A2" w:rsidP="00D03B51">
      <w:pPr>
        <w:spacing w:after="0"/>
        <w:ind w:left="9639"/>
        <w:rPr>
          <w:rFonts w:ascii="Times New Roman" w:hAnsi="Times New Roman" w:cs="Times New Roman"/>
          <w:sz w:val="28"/>
          <w:szCs w:val="28"/>
        </w:rPr>
        <w:sectPr w:rsidR="00A635A2" w:rsidSect="00517D72">
          <w:pgSz w:w="16838" w:h="11906" w:orient="landscape"/>
          <w:pgMar w:top="1701" w:right="1134" w:bottom="567" w:left="1843" w:header="709" w:footer="709" w:gutter="0"/>
          <w:pgNumType w:start="1"/>
          <w:cols w:space="708"/>
          <w:titlePg/>
          <w:docGrid w:linePitch="360"/>
        </w:sectPr>
      </w:pPr>
    </w:p>
    <w:p w:rsidR="00A635A2" w:rsidRPr="00A635A2" w:rsidRDefault="00A635A2" w:rsidP="00A635A2">
      <w:pPr>
        <w:spacing w:after="0"/>
        <w:ind w:left="9639"/>
        <w:rPr>
          <w:rFonts w:ascii="Times New Roman" w:hAnsi="Times New Roman" w:cs="Times New Roman"/>
          <w:sz w:val="28"/>
          <w:szCs w:val="28"/>
        </w:rPr>
      </w:pPr>
      <w:r w:rsidRPr="00A635A2">
        <w:rPr>
          <w:rFonts w:ascii="Times New Roman" w:hAnsi="Times New Roman" w:cs="Times New Roman"/>
          <w:sz w:val="28"/>
          <w:szCs w:val="28"/>
        </w:rPr>
        <w:lastRenderedPageBreak/>
        <w:t xml:space="preserve">Приложение № </w:t>
      </w:r>
      <w:r w:rsidR="0041375E">
        <w:rPr>
          <w:rFonts w:ascii="Times New Roman" w:hAnsi="Times New Roman" w:cs="Times New Roman"/>
          <w:sz w:val="28"/>
          <w:szCs w:val="28"/>
        </w:rPr>
        <w:t>3</w:t>
      </w:r>
    </w:p>
    <w:p w:rsidR="00A635A2" w:rsidRPr="00A635A2" w:rsidRDefault="00A635A2" w:rsidP="00A635A2">
      <w:pPr>
        <w:spacing w:after="0"/>
        <w:ind w:left="9639"/>
        <w:rPr>
          <w:rFonts w:ascii="Times New Roman" w:hAnsi="Times New Roman" w:cs="Times New Roman"/>
          <w:sz w:val="28"/>
          <w:szCs w:val="28"/>
        </w:rPr>
      </w:pPr>
      <w:r w:rsidRPr="00A635A2">
        <w:rPr>
          <w:rFonts w:ascii="Times New Roman" w:hAnsi="Times New Roman" w:cs="Times New Roman"/>
          <w:sz w:val="28"/>
          <w:szCs w:val="28"/>
        </w:rPr>
        <w:t xml:space="preserve">к постановлению Правительства Астраханской области </w:t>
      </w:r>
    </w:p>
    <w:p w:rsidR="00FB4C23" w:rsidRDefault="00A635A2" w:rsidP="00A635A2">
      <w:pPr>
        <w:spacing w:after="0"/>
        <w:ind w:left="9639"/>
        <w:rPr>
          <w:rFonts w:ascii="Times New Roman" w:hAnsi="Times New Roman" w:cs="Times New Roman"/>
          <w:sz w:val="28"/>
          <w:szCs w:val="28"/>
        </w:rPr>
      </w:pPr>
      <w:r w:rsidRPr="00A635A2">
        <w:rPr>
          <w:rFonts w:ascii="Times New Roman" w:hAnsi="Times New Roman" w:cs="Times New Roman"/>
          <w:sz w:val="28"/>
          <w:szCs w:val="28"/>
        </w:rPr>
        <w:t xml:space="preserve">от                        №          </w:t>
      </w:r>
    </w:p>
    <w:p w:rsidR="00FB4C23" w:rsidRDefault="00FB4C23" w:rsidP="00D03B51">
      <w:pPr>
        <w:spacing w:after="0"/>
        <w:ind w:left="9639"/>
        <w:rPr>
          <w:rFonts w:ascii="Times New Roman" w:hAnsi="Times New Roman" w:cs="Times New Roman"/>
          <w:sz w:val="28"/>
          <w:szCs w:val="28"/>
        </w:rPr>
      </w:pPr>
    </w:p>
    <w:p w:rsidR="00FB4C23" w:rsidRDefault="00FB4C23" w:rsidP="00D03B51">
      <w:pPr>
        <w:spacing w:after="0"/>
        <w:ind w:left="9639"/>
        <w:rPr>
          <w:rFonts w:ascii="Times New Roman" w:hAnsi="Times New Roman" w:cs="Times New Roman"/>
          <w:sz w:val="28"/>
          <w:szCs w:val="28"/>
        </w:rPr>
      </w:pPr>
    </w:p>
    <w:p w:rsidR="00A635A2" w:rsidRDefault="00A635A2" w:rsidP="00A635A2">
      <w:pPr>
        <w:widowControl w:val="0"/>
        <w:spacing w:after="1" w:line="280" w:lineRule="auto"/>
        <w:ind w:left="284"/>
        <w:jc w:val="center"/>
        <w:outlineLvl w:val="2"/>
        <w:rPr>
          <w:rFonts w:ascii="Times New Roman" w:eastAsia="Times New Roman" w:hAnsi="Times New Roman" w:cs="Times New Roman"/>
          <w:b/>
        </w:rPr>
      </w:pPr>
    </w:p>
    <w:p w:rsidR="00A635A2" w:rsidRPr="003A0EFD" w:rsidRDefault="00A635A2" w:rsidP="00A635A2">
      <w:pPr>
        <w:widowControl w:val="0"/>
        <w:spacing w:after="1" w:line="280" w:lineRule="auto"/>
        <w:ind w:left="284"/>
        <w:jc w:val="center"/>
        <w:outlineLvl w:val="2"/>
        <w:rPr>
          <w:rFonts w:ascii="Times New Roman" w:eastAsia="Times New Roman" w:hAnsi="Times New Roman" w:cs="Times New Roman"/>
          <w:sz w:val="28"/>
          <w:szCs w:val="28"/>
        </w:rPr>
      </w:pPr>
      <w:r w:rsidRPr="003A0EFD">
        <w:rPr>
          <w:rFonts w:ascii="Times New Roman" w:eastAsia="Times New Roman" w:hAnsi="Times New Roman" w:cs="Times New Roman"/>
          <w:sz w:val="28"/>
          <w:szCs w:val="28"/>
        </w:rPr>
        <w:t>5. Финансовое обеспечение комплекса процессных мероприятий</w:t>
      </w:r>
    </w:p>
    <w:tbl>
      <w:tblPr>
        <w:tblW w:w="1518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4"/>
        <w:gridCol w:w="1843"/>
        <w:gridCol w:w="1417"/>
        <w:gridCol w:w="1134"/>
        <w:gridCol w:w="851"/>
        <w:gridCol w:w="992"/>
        <w:gridCol w:w="1134"/>
        <w:gridCol w:w="851"/>
        <w:gridCol w:w="850"/>
        <w:gridCol w:w="993"/>
        <w:gridCol w:w="16"/>
      </w:tblGrid>
      <w:tr w:rsidR="00A635A2" w:rsidRPr="009F5C9E" w:rsidTr="00E33234">
        <w:tc>
          <w:tcPr>
            <w:tcW w:w="5104" w:type="dxa"/>
            <w:vMerge w:val="restart"/>
            <w:vAlign w:val="center"/>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Наименование мероприятия (результата) / источник финансового обеспечения</w:t>
            </w:r>
          </w:p>
        </w:tc>
        <w:tc>
          <w:tcPr>
            <w:tcW w:w="1843" w:type="dxa"/>
            <w:vMerge w:val="restart"/>
            <w:vAlign w:val="center"/>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ГРБС/КБК</w:t>
            </w:r>
          </w:p>
        </w:tc>
        <w:tc>
          <w:tcPr>
            <w:tcW w:w="8238" w:type="dxa"/>
            <w:gridSpan w:val="9"/>
            <w:vAlign w:val="center"/>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Объем финансового обеспечения по годам реализации, тыс. рублей</w:t>
            </w:r>
          </w:p>
        </w:tc>
      </w:tr>
      <w:tr w:rsidR="00A635A2" w:rsidRPr="009F5C9E" w:rsidTr="00E33234">
        <w:trPr>
          <w:gridAfter w:val="1"/>
          <w:wAfter w:w="16" w:type="dxa"/>
        </w:trPr>
        <w:tc>
          <w:tcPr>
            <w:tcW w:w="5104" w:type="dxa"/>
            <w:vMerge/>
          </w:tcPr>
          <w:p w:rsidR="00A635A2" w:rsidRPr="009F5C9E" w:rsidRDefault="00A635A2" w:rsidP="00E33234">
            <w:pPr>
              <w:widowControl w:val="0"/>
              <w:spacing w:after="0" w:line="240" w:lineRule="auto"/>
              <w:ind w:left="284"/>
              <w:rPr>
                <w:rFonts w:ascii="Times New Roman" w:eastAsia="Times New Roman" w:hAnsi="Times New Roman" w:cs="Times New Roman"/>
              </w:rPr>
            </w:pPr>
          </w:p>
        </w:tc>
        <w:tc>
          <w:tcPr>
            <w:tcW w:w="1843" w:type="dxa"/>
            <w:vMerge/>
          </w:tcPr>
          <w:p w:rsidR="00A635A2" w:rsidRPr="009F5C9E" w:rsidRDefault="00A635A2" w:rsidP="00E33234">
            <w:pPr>
              <w:widowControl w:val="0"/>
              <w:spacing w:after="0" w:line="240" w:lineRule="auto"/>
              <w:ind w:left="284"/>
              <w:rPr>
                <w:rFonts w:ascii="Times New Roman" w:eastAsia="Times New Roman" w:hAnsi="Times New Roman" w:cs="Times New Roman"/>
              </w:rPr>
            </w:pPr>
          </w:p>
        </w:tc>
        <w:tc>
          <w:tcPr>
            <w:tcW w:w="1417" w:type="dxa"/>
            <w:vAlign w:val="center"/>
          </w:tcPr>
          <w:p w:rsidR="00A635A2" w:rsidRPr="009F5C9E" w:rsidRDefault="00A635A2" w:rsidP="00E33234">
            <w:pPr>
              <w:widowControl w:val="0"/>
              <w:spacing w:after="1" w:line="280" w:lineRule="auto"/>
              <w:ind w:left="81"/>
              <w:jc w:val="center"/>
              <w:rPr>
                <w:rFonts w:ascii="Times New Roman" w:eastAsia="Times New Roman" w:hAnsi="Times New Roman" w:cs="Times New Roman"/>
              </w:rPr>
            </w:pPr>
            <w:r w:rsidRPr="009F5C9E">
              <w:rPr>
                <w:rFonts w:ascii="Times New Roman" w:eastAsia="Times New Roman" w:hAnsi="Times New Roman" w:cs="Times New Roman"/>
              </w:rPr>
              <w:t>2024</w:t>
            </w:r>
          </w:p>
        </w:tc>
        <w:tc>
          <w:tcPr>
            <w:tcW w:w="1134" w:type="dxa"/>
            <w:vAlign w:val="center"/>
          </w:tcPr>
          <w:p w:rsidR="00A635A2" w:rsidRPr="009F5C9E" w:rsidRDefault="00A635A2" w:rsidP="00E33234">
            <w:pPr>
              <w:widowControl w:val="0"/>
              <w:spacing w:after="1" w:line="280" w:lineRule="auto"/>
              <w:ind w:left="87"/>
              <w:jc w:val="center"/>
              <w:rPr>
                <w:rFonts w:ascii="Times New Roman" w:eastAsia="Times New Roman" w:hAnsi="Times New Roman" w:cs="Times New Roman"/>
              </w:rPr>
            </w:pPr>
            <w:r w:rsidRPr="009F5C9E">
              <w:rPr>
                <w:rFonts w:ascii="Times New Roman" w:eastAsia="Times New Roman" w:hAnsi="Times New Roman" w:cs="Times New Roman"/>
              </w:rPr>
              <w:t>2025</w:t>
            </w:r>
          </w:p>
        </w:tc>
        <w:tc>
          <w:tcPr>
            <w:tcW w:w="851" w:type="dxa"/>
            <w:vAlign w:val="center"/>
          </w:tcPr>
          <w:p w:rsidR="00A635A2" w:rsidRPr="009F5C9E" w:rsidRDefault="00A635A2" w:rsidP="00E33234">
            <w:pPr>
              <w:widowControl w:val="0"/>
              <w:spacing w:after="1" w:line="280" w:lineRule="auto"/>
              <w:jc w:val="center"/>
              <w:rPr>
                <w:rFonts w:ascii="Times New Roman" w:eastAsia="Times New Roman" w:hAnsi="Times New Roman" w:cs="Times New Roman"/>
              </w:rPr>
            </w:pPr>
            <w:r w:rsidRPr="009F5C9E">
              <w:rPr>
                <w:rFonts w:ascii="Times New Roman" w:eastAsia="Times New Roman" w:hAnsi="Times New Roman" w:cs="Times New Roman"/>
              </w:rPr>
              <w:t>2026</w:t>
            </w:r>
          </w:p>
        </w:tc>
        <w:tc>
          <w:tcPr>
            <w:tcW w:w="992" w:type="dxa"/>
            <w:vAlign w:val="center"/>
          </w:tcPr>
          <w:p w:rsidR="00A635A2" w:rsidRPr="009F5C9E" w:rsidRDefault="00A635A2" w:rsidP="00E33234">
            <w:pPr>
              <w:widowControl w:val="0"/>
              <w:spacing w:after="1" w:line="280" w:lineRule="auto"/>
              <w:ind w:left="73"/>
              <w:jc w:val="center"/>
              <w:rPr>
                <w:rFonts w:ascii="Times New Roman" w:eastAsia="Times New Roman" w:hAnsi="Times New Roman" w:cs="Times New Roman"/>
              </w:rPr>
            </w:pPr>
            <w:r w:rsidRPr="009F5C9E">
              <w:rPr>
                <w:rFonts w:ascii="Times New Roman" w:eastAsia="Times New Roman" w:hAnsi="Times New Roman" w:cs="Times New Roman"/>
              </w:rPr>
              <w:t>2027</w:t>
            </w:r>
          </w:p>
        </w:tc>
        <w:tc>
          <w:tcPr>
            <w:tcW w:w="1134" w:type="dxa"/>
            <w:vAlign w:val="center"/>
          </w:tcPr>
          <w:p w:rsidR="00A635A2" w:rsidRPr="009F5C9E" w:rsidRDefault="00A635A2" w:rsidP="00E33234">
            <w:pPr>
              <w:widowControl w:val="0"/>
              <w:spacing w:after="1" w:line="280" w:lineRule="auto"/>
              <w:jc w:val="center"/>
              <w:rPr>
                <w:rFonts w:ascii="Times New Roman" w:eastAsia="Times New Roman" w:hAnsi="Times New Roman" w:cs="Times New Roman"/>
              </w:rPr>
            </w:pPr>
            <w:r w:rsidRPr="009F5C9E">
              <w:rPr>
                <w:rFonts w:ascii="Times New Roman" w:eastAsia="Times New Roman" w:hAnsi="Times New Roman" w:cs="Times New Roman"/>
              </w:rPr>
              <w:t>2028</w:t>
            </w:r>
          </w:p>
        </w:tc>
        <w:tc>
          <w:tcPr>
            <w:tcW w:w="851" w:type="dxa"/>
            <w:vAlign w:val="center"/>
          </w:tcPr>
          <w:p w:rsidR="00A635A2" w:rsidRPr="009F5C9E" w:rsidRDefault="00A635A2" w:rsidP="00E33234">
            <w:pPr>
              <w:widowControl w:val="0"/>
              <w:spacing w:after="1" w:line="280" w:lineRule="auto"/>
              <w:ind w:left="69"/>
              <w:jc w:val="center"/>
              <w:rPr>
                <w:rFonts w:ascii="Times New Roman" w:eastAsia="Times New Roman" w:hAnsi="Times New Roman" w:cs="Times New Roman"/>
              </w:rPr>
            </w:pPr>
            <w:r w:rsidRPr="009F5C9E">
              <w:rPr>
                <w:rFonts w:ascii="Times New Roman" w:eastAsia="Times New Roman" w:hAnsi="Times New Roman" w:cs="Times New Roman"/>
              </w:rPr>
              <w:t>2029</w:t>
            </w:r>
          </w:p>
        </w:tc>
        <w:tc>
          <w:tcPr>
            <w:tcW w:w="850" w:type="dxa"/>
            <w:vAlign w:val="center"/>
          </w:tcPr>
          <w:p w:rsidR="00A635A2" w:rsidRPr="009F5C9E" w:rsidRDefault="00A635A2" w:rsidP="00E33234">
            <w:pPr>
              <w:widowControl w:val="0"/>
              <w:spacing w:after="1" w:line="280" w:lineRule="auto"/>
              <w:ind w:left="106"/>
              <w:jc w:val="center"/>
              <w:rPr>
                <w:rFonts w:ascii="Times New Roman" w:eastAsia="Times New Roman" w:hAnsi="Times New Roman" w:cs="Times New Roman"/>
              </w:rPr>
            </w:pPr>
            <w:r w:rsidRPr="009F5C9E">
              <w:rPr>
                <w:rFonts w:ascii="Times New Roman" w:eastAsia="Times New Roman" w:hAnsi="Times New Roman" w:cs="Times New Roman"/>
              </w:rPr>
              <w:t>2030</w:t>
            </w:r>
          </w:p>
        </w:tc>
        <w:tc>
          <w:tcPr>
            <w:tcW w:w="993" w:type="dxa"/>
            <w:vAlign w:val="center"/>
          </w:tcPr>
          <w:p w:rsidR="00A635A2" w:rsidRPr="009F5C9E" w:rsidRDefault="00A635A2" w:rsidP="00E33234">
            <w:pPr>
              <w:widowControl w:val="0"/>
              <w:spacing w:after="1" w:line="280" w:lineRule="auto"/>
              <w:ind w:left="37"/>
              <w:jc w:val="center"/>
              <w:rPr>
                <w:rFonts w:ascii="Times New Roman" w:eastAsia="Times New Roman" w:hAnsi="Times New Roman" w:cs="Times New Roman"/>
              </w:rPr>
            </w:pPr>
            <w:r w:rsidRPr="009F5C9E">
              <w:rPr>
                <w:rFonts w:ascii="Times New Roman" w:eastAsia="Times New Roman" w:hAnsi="Times New Roman" w:cs="Times New Roman"/>
              </w:rPr>
              <w:t>Всего</w:t>
            </w:r>
          </w:p>
        </w:tc>
      </w:tr>
      <w:tr w:rsidR="00A635A2" w:rsidRPr="009F5C9E" w:rsidTr="00E33234">
        <w:trPr>
          <w:gridAfter w:val="1"/>
          <w:wAfter w:w="16" w:type="dxa"/>
        </w:trPr>
        <w:tc>
          <w:tcPr>
            <w:tcW w:w="5104" w:type="dxa"/>
            <w:vAlign w:val="center"/>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1</w:t>
            </w:r>
          </w:p>
        </w:tc>
        <w:tc>
          <w:tcPr>
            <w:tcW w:w="1843" w:type="dxa"/>
            <w:vAlign w:val="center"/>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2</w:t>
            </w:r>
          </w:p>
        </w:tc>
        <w:tc>
          <w:tcPr>
            <w:tcW w:w="1417" w:type="dxa"/>
            <w:vAlign w:val="center"/>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3</w:t>
            </w:r>
          </w:p>
        </w:tc>
        <w:tc>
          <w:tcPr>
            <w:tcW w:w="1134" w:type="dxa"/>
            <w:vAlign w:val="center"/>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4</w:t>
            </w:r>
          </w:p>
        </w:tc>
        <w:tc>
          <w:tcPr>
            <w:tcW w:w="851" w:type="dxa"/>
            <w:vAlign w:val="center"/>
          </w:tcPr>
          <w:p w:rsidR="00A635A2" w:rsidRPr="009F5C9E" w:rsidRDefault="00A635A2" w:rsidP="00E33234">
            <w:pPr>
              <w:widowControl w:val="0"/>
              <w:spacing w:after="1" w:line="280" w:lineRule="auto"/>
              <w:jc w:val="center"/>
              <w:rPr>
                <w:rFonts w:ascii="Times New Roman" w:eastAsia="Times New Roman" w:hAnsi="Times New Roman" w:cs="Times New Roman"/>
              </w:rPr>
            </w:pPr>
            <w:r w:rsidRPr="009F5C9E">
              <w:rPr>
                <w:rFonts w:ascii="Times New Roman" w:eastAsia="Times New Roman" w:hAnsi="Times New Roman" w:cs="Times New Roman"/>
              </w:rPr>
              <w:t>5</w:t>
            </w:r>
          </w:p>
        </w:tc>
        <w:tc>
          <w:tcPr>
            <w:tcW w:w="992" w:type="dxa"/>
            <w:vAlign w:val="center"/>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6</w:t>
            </w:r>
          </w:p>
        </w:tc>
        <w:tc>
          <w:tcPr>
            <w:tcW w:w="1134" w:type="dxa"/>
            <w:vAlign w:val="center"/>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7</w:t>
            </w:r>
          </w:p>
        </w:tc>
        <w:tc>
          <w:tcPr>
            <w:tcW w:w="851" w:type="dxa"/>
            <w:vAlign w:val="center"/>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8</w:t>
            </w:r>
          </w:p>
        </w:tc>
        <w:tc>
          <w:tcPr>
            <w:tcW w:w="850" w:type="dxa"/>
            <w:vAlign w:val="center"/>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9</w:t>
            </w:r>
          </w:p>
        </w:tc>
        <w:tc>
          <w:tcPr>
            <w:tcW w:w="993" w:type="dxa"/>
            <w:vAlign w:val="center"/>
          </w:tcPr>
          <w:p w:rsidR="00A635A2" w:rsidRPr="009F5C9E" w:rsidRDefault="00A635A2" w:rsidP="00E33234">
            <w:pPr>
              <w:widowControl w:val="0"/>
              <w:spacing w:after="1" w:line="280" w:lineRule="auto"/>
              <w:ind w:left="37"/>
              <w:jc w:val="center"/>
              <w:rPr>
                <w:rFonts w:ascii="Times New Roman" w:eastAsia="Times New Roman" w:hAnsi="Times New Roman" w:cs="Times New Roman"/>
              </w:rPr>
            </w:pPr>
            <w:r w:rsidRPr="009F5C9E">
              <w:rPr>
                <w:rFonts w:ascii="Times New Roman" w:eastAsia="Times New Roman" w:hAnsi="Times New Roman" w:cs="Times New Roman"/>
              </w:rPr>
              <w:t>10</w:t>
            </w:r>
          </w:p>
        </w:tc>
      </w:tr>
      <w:tr w:rsidR="00C01AE7" w:rsidRPr="009F5C9E" w:rsidTr="00E33234">
        <w:trPr>
          <w:gridAfter w:val="1"/>
          <w:wAfter w:w="16" w:type="dxa"/>
        </w:trPr>
        <w:tc>
          <w:tcPr>
            <w:tcW w:w="5104" w:type="dxa"/>
          </w:tcPr>
          <w:p w:rsidR="00C01AE7" w:rsidRPr="009F5C9E" w:rsidRDefault="00C01AE7" w:rsidP="00C01AE7">
            <w:pPr>
              <w:widowControl w:val="0"/>
              <w:spacing w:after="1" w:line="280" w:lineRule="auto"/>
              <w:ind w:left="284"/>
              <w:rPr>
                <w:rFonts w:ascii="Times New Roman" w:eastAsia="Times New Roman" w:hAnsi="Times New Roman" w:cs="Times New Roman"/>
              </w:rPr>
            </w:pPr>
            <w:r w:rsidRPr="009F5C9E">
              <w:rPr>
                <w:rFonts w:ascii="Times New Roman" w:eastAsia="Times New Roman" w:hAnsi="Times New Roman" w:cs="Times New Roman"/>
              </w:rPr>
              <w:t xml:space="preserve">Комплекс процессных мероприятий </w:t>
            </w:r>
            <w:r w:rsidR="0041375E">
              <w:rPr>
                <w:rFonts w:ascii="Times New Roman" w:eastAsia="Times New Roman" w:hAnsi="Times New Roman" w:cs="Times New Roman"/>
              </w:rPr>
              <w:t>«</w:t>
            </w:r>
            <w:r w:rsidRPr="009F5C9E">
              <w:rPr>
                <w:rFonts w:ascii="Times New Roman" w:eastAsia="Times New Roman" w:hAnsi="Times New Roman" w:cs="Times New Roman"/>
              </w:rPr>
              <w:t>Профилактика правонарушений и противодействие преступности в Астраханской области</w:t>
            </w:r>
            <w:r w:rsidR="0041375E">
              <w:rPr>
                <w:rFonts w:ascii="Times New Roman" w:eastAsia="Times New Roman" w:hAnsi="Times New Roman" w:cs="Times New Roman"/>
              </w:rPr>
              <w:t>»</w:t>
            </w:r>
            <w:r w:rsidRPr="009F5C9E">
              <w:rPr>
                <w:rFonts w:ascii="Times New Roman" w:eastAsia="Times New Roman" w:hAnsi="Times New Roman" w:cs="Times New Roman"/>
              </w:rPr>
              <w:t>, всего, в том числе:</w:t>
            </w:r>
          </w:p>
        </w:tc>
        <w:tc>
          <w:tcPr>
            <w:tcW w:w="1843" w:type="dxa"/>
          </w:tcPr>
          <w:p w:rsidR="00C01AE7" w:rsidRPr="009F5C9E" w:rsidRDefault="00C01AE7" w:rsidP="00C01AE7">
            <w:pPr>
              <w:widowControl w:val="0"/>
              <w:spacing w:after="1" w:line="280" w:lineRule="auto"/>
              <w:ind w:left="284"/>
              <w:rPr>
                <w:rFonts w:ascii="Times New Roman" w:eastAsia="Times New Roman" w:hAnsi="Times New Roman" w:cs="Times New Roman"/>
              </w:rPr>
            </w:pPr>
          </w:p>
        </w:tc>
        <w:tc>
          <w:tcPr>
            <w:tcW w:w="1417" w:type="dxa"/>
          </w:tcPr>
          <w:p w:rsidR="00C01AE7" w:rsidRPr="00A276D6" w:rsidRDefault="00654DAE" w:rsidP="00C01AE7">
            <w:pPr>
              <w:widowControl w:val="0"/>
              <w:spacing w:after="1" w:line="280" w:lineRule="auto"/>
              <w:ind w:left="284"/>
              <w:jc w:val="center"/>
              <w:rPr>
                <w:rFonts w:ascii="Times New Roman" w:eastAsia="Times New Roman" w:hAnsi="Times New Roman" w:cs="Times New Roman"/>
              </w:rPr>
            </w:pPr>
            <w:r>
              <w:rPr>
                <w:rFonts w:ascii="Times New Roman" w:eastAsia="Times New Roman" w:hAnsi="Times New Roman" w:cs="Times New Roman"/>
              </w:rPr>
              <w:t>1000,0</w:t>
            </w:r>
            <w:r w:rsidRPr="00683D12">
              <w:rPr>
                <w:rFonts w:ascii="Times New Roman" w:eastAsia="Times New Roman" w:hAnsi="Times New Roman" w:cs="Times New Roman"/>
              </w:rPr>
              <w:t>*</w:t>
            </w:r>
          </w:p>
        </w:tc>
        <w:tc>
          <w:tcPr>
            <w:tcW w:w="1134" w:type="dxa"/>
          </w:tcPr>
          <w:p w:rsidR="00C01AE7" w:rsidRPr="00A276D6" w:rsidRDefault="00C01AE7" w:rsidP="00C01AE7">
            <w:r w:rsidRPr="00A276D6">
              <w:rPr>
                <w:rFonts w:ascii="Times New Roman" w:eastAsia="Times New Roman" w:hAnsi="Times New Roman" w:cs="Times New Roman"/>
              </w:rPr>
              <w:t>1000,0</w:t>
            </w:r>
            <w:r w:rsidR="00DE5621" w:rsidRPr="00683D12">
              <w:rPr>
                <w:rFonts w:ascii="Times New Roman" w:eastAsia="Times New Roman" w:hAnsi="Times New Roman" w:cs="Times New Roman"/>
              </w:rPr>
              <w:t>*</w:t>
            </w:r>
          </w:p>
        </w:tc>
        <w:tc>
          <w:tcPr>
            <w:tcW w:w="851" w:type="dxa"/>
          </w:tcPr>
          <w:p w:rsidR="00C01AE7" w:rsidRPr="00A276D6" w:rsidRDefault="00C01AE7" w:rsidP="00C01AE7">
            <w:r w:rsidRPr="00A276D6">
              <w:rPr>
                <w:rFonts w:ascii="Times New Roman" w:eastAsia="Times New Roman" w:hAnsi="Times New Roman" w:cs="Times New Roman"/>
              </w:rPr>
              <w:t>1000,0</w:t>
            </w:r>
          </w:p>
        </w:tc>
        <w:tc>
          <w:tcPr>
            <w:tcW w:w="992" w:type="dxa"/>
          </w:tcPr>
          <w:p w:rsidR="00C01AE7" w:rsidRPr="00A276D6" w:rsidRDefault="00C01AE7" w:rsidP="00C01AE7">
            <w:r w:rsidRPr="00A276D6">
              <w:rPr>
                <w:rFonts w:ascii="Times New Roman" w:eastAsia="Times New Roman" w:hAnsi="Times New Roman" w:cs="Times New Roman"/>
              </w:rPr>
              <w:t>1000,0</w:t>
            </w:r>
          </w:p>
        </w:tc>
        <w:tc>
          <w:tcPr>
            <w:tcW w:w="1134" w:type="dxa"/>
          </w:tcPr>
          <w:p w:rsidR="00C01AE7" w:rsidRPr="00A276D6" w:rsidRDefault="00C01AE7" w:rsidP="00C01AE7">
            <w:r w:rsidRPr="00A276D6">
              <w:rPr>
                <w:rFonts w:ascii="Times New Roman" w:eastAsia="Times New Roman" w:hAnsi="Times New Roman" w:cs="Times New Roman"/>
              </w:rPr>
              <w:t>1000,0</w:t>
            </w:r>
          </w:p>
        </w:tc>
        <w:tc>
          <w:tcPr>
            <w:tcW w:w="851" w:type="dxa"/>
          </w:tcPr>
          <w:p w:rsidR="00C01AE7" w:rsidRPr="00A276D6" w:rsidRDefault="00C01AE7" w:rsidP="00C01AE7">
            <w:r w:rsidRPr="00A276D6">
              <w:rPr>
                <w:rFonts w:ascii="Times New Roman" w:eastAsia="Times New Roman" w:hAnsi="Times New Roman" w:cs="Times New Roman"/>
              </w:rPr>
              <w:t>1000,0</w:t>
            </w:r>
          </w:p>
        </w:tc>
        <w:tc>
          <w:tcPr>
            <w:tcW w:w="850" w:type="dxa"/>
          </w:tcPr>
          <w:p w:rsidR="00C01AE7" w:rsidRPr="00A276D6" w:rsidRDefault="00C01AE7" w:rsidP="00C01AE7">
            <w:r w:rsidRPr="00A276D6">
              <w:rPr>
                <w:rFonts w:ascii="Times New Roman" w:eastAsia="Times New Roman" w:hAnsi="Times New Roman" w:cs="Times New Roman"/>
              </w:rPr>
              <w:t>1000,0</w:t>
            </w:r>
          </w:p>
        </w:tc>
        <w:tc>
          <w:tcPr>
            <w:tcW w:w="993" w:type="dxa"/>
          </w:tcPr>
          <w:p w:rsidR="00C01AE7" w:rsidRPr="00A276D6" w:rsidRDefault="00654DAE" w:rsidP="00C01AE7">
            <w:pPr>
              <w:widowControl w:val="0"/>
              <w:spacing w:after="1" w:line="280" w:lineRule="auto"/>
              <w:ind w:left="37"/>
              <w:jc w:val="center"/>
              <w:rPr>
                <w:rFonts w:ascii="Times New Roman" w:eastAsia="Times New Roman" w:hAnsi="Times New Roman" w:cs="Times New Roman"/>
              </w:rPr>
            </w:pPr>
            <w:r>
              <w:rPr>
                <w:rFonts w:ascii="Times New Roman" w:eastAsia="Times New Roman" w:hAnsi="Times New Roman" w:cs="Times New Roman"/>
              </w:rPr>
              <w:t>7000,0*</w:t>
            </w:r>
          </w:p>
        </w:tc>
      </w:tr>
      <w:tr w:rsidR="00A635A2" w:rsidRPr="009F5C9E" w:rsidTr="00E33234">
        <w:trPr>
          <w:gridAfter w:val="1"/>
          <w:wAfter w:w="16" w:type="dxa"/>
        </w:trPr>
        <w:tc>
          <w:tcPr>
            <w:tcW w:w="5104" w:type="dxa"/>
          </w:tcPr>
          <w:p w:rsidR="00A635A2" w:rsidRPr="009F5C9E" w:rsidRDefault="00A635A2" w:rsidP="00E33234">
            <w:pPr>
              <w:widowControl w:val="0"/>
              <w:spacing w:after="1" w:line="280" w:lineRule="auto"/>
              <w:ind w:left="284"/>
              <w:rPr>
                <w:rFonts w:ascii="Times New Roman" w:eastAsia="Times New Roman" w:hAnsi="Times New Roman" w:cs="Times New Roman"/>
              </w:rPr>
            </w:pPr>
            <w:r w:rsidRPr="009F5C9E">
              <w:rPr>
                <w:rFonts w:ascii="Times New Roman" w:eastAsia="Times New Roman" w:hAnsi="Times New Roman" w:cs="Times New Roman"/>
              </w:rPr>
              <w:t>Межбюджетные трансферты федерального бюджета</w:t>
            </w:r>
          </w:p>
        </w:tc>
        <w:tc>
          <w:tcPr>
            <w:tcW w:w="1843" w:type="dxa"/>
          </w:tcPr>
          <w:p w:rsidR="00A635A2" w:rsidRPr="009F5C9E" w:rsidRDefault="00A635A2" w:rsidP="00E33234">
            <w:pPr>
              <w:widowControl w:val="0"/>
              <w:spacing w:after="1" w:line="280" w:lineRule="auto"/>
              <w:ind w:left="284"/>
              <w:rPr>
                <w:rFonts w:ascii="Times New Roman" w:eastAsia="Times New Roman" w:hAnsi="Times New Roman" w:cs="Times New Roman"/>
              </w:rPr>
            </w:pPr>
          </w:p>
        </w:tc>
        <w:tc>
          <w:tcPr>
            <w:tcW w:w="1417" w:type="dxa"/>
          </w:tcPr>
          <w:p w:rsidR="00A635A2" w:rsidRPr="00A276D6" w:rsidRDefault="00A635A2" w:rsidP="00E33234">
            <w:pPr>
              <w:widowControl w:val="0"/>
              <w:spacing w:after="1" w:line="280" w:lineRule="auto"/>
              <w:ind w:left="284"/>
              <w:jc w:val="center"/>
              <w:rPr>
                <w:rFonts w:ascii="Times New Roman" w:eastAsia="Times New Roman" w:hAnsi="Times New Roman" w:cs="Times New Roman"/>
              </w:rPr>
            </w:pPr>
            <w:r w:rsidRPr="00A276D6">
              <w:rPr>
                <w:rFonts w:ascii="Times New Roman" w:eastAsia="Times New Roman" w:hAnsi="Times New Roman" w:cs="Times New Roman"/>
              </w:rPr>
              <w:t>0,0</w:t>
            </w:r>
          </w:p>
        </w:tc>
        <w:tc>
          <w:tcPr>
            <w:tcW w:w="1134" w:type="dxa"/>
          </w:tcPr>
          <w:p w:rsidR="00A635A2" w:rsidRPr="00A276D6" w:rsidRDefault="00A635A2" w:rsidP="00E33234">
            <w:pPr>
              <w:widowControl w:val="0"/>
              <w:spacing w:after="1" w:line="280" w:lineRule="auto"/>
              <w:ind w:left="87"/>
              <w:jc w:val="center"/>
              <w:rPr>
                <w:rFonts w:ascii="Times New Roman" w:eastAsia="Times New Roman" w:hAnsi="Times New Roman" w:cs="Times New Roman"/>
              </w:rPr>
            </w:pPr>
            <w:r w:rsidRPr="00A276D6">
              <w:rPr>
                <w:rFonts w:ascii="Times New Roman" w:eastAsia="Times New Roman" w:hAnsi="Times New Roman" w:cs="Times New Roman"/>
              </w:rPr>
              <w:t>0,0</w:t>
            </w:r>
          </w:p>
        </w:tc>
        <w:tc>
          <w:tcPr>
            <w:tcW w:w="851" w:type="dxa"/>
          </w:tcPr>
          <w:p w:rsidR="00A635A2" w:rsidRPr="00A276D6" w:rsidRDefault="00A635A2" w:rsidP="00E33234">
            <w:pPr>
              <w:widowControl w:val="0"/>
              <w:spacing w:after="1" w:line="280" w:lineRule="auto"/>
              <w:jc w:val="center"/>
              <w:rPr>
                <w:rFonts w:ascii="Times New Roman" w:eastAsia="Times New Roman" w:hAnsi="Times New Roman" w:cs="Times New Roman"/>
              </w:rPr>
            </w:pPr>
            <w:r w:rsidRPr="00A276D6">
              <w:rPr>
                <w:rFonts w:ascii="Times New Roman" w:eastAsia="Times New Roman" w:hAnsi="Times New Roman" w:cs="Times New Roman"/>
              </w:rPr>
              <w:t>0,0</w:t>
            </w:r>
          </w:p>
        </w:tc>
        <w:tc>
          <w:tcPr>
            <w:tcW w:w="992" w:type="dxa"/>
          </w:tcPr>
          <w:p w:rsidR="00A635A2" w:rsidRPr="00A276D6" w:rsidRDefault="00A635A2" w:rsidP="00E33234">
            <w:pPr>
              <w:widowControl w:val="0"/>
              <w:spacing w:after="1" w:line="280" w:lineRule="auto"/>
              <w:ind w:left="284"/>
              <w:jc w:val="center"/>
              <w:rPr>
                <w:rFonts w:ascii="Times New Roman" w:eastAsia="Times New Roman" w:hAnsi="Times New Roman" w:cs="Times New Roman"/>
              </w:rPr>
            </w:pPr>
            <w:r w:rsidRPr="00A276D6">
              <w:rPr>
                <w:rFonts w:ascii="Times New Roman" w:eastAsia="Times New Roman" w:hAnsi="Times New Roman" w:cs="Times New Roman"/>
              </w:rPr>
              <w:t>0,0</w:t>
            </w:r>
          </w:p>
        </w:tc>
        <w:tc>
          <w:tcPr>
            <w:tcW w:w="1134" w:type="dxa"/>
          </w:tcPr>
          <w:p w:rsidR="00A635A2" w:rsidRPr="00A276D6" w:rsidRDefault="00A635A2" w:rsidP="00E33234">
            <w:pPr>
              <w:widowControl w:val="0"/>
              <w:spacing w:after="1" w:line="280" w:lineRule="auto"/>
              <w:ind w:left="82"/>
              <w:jc w:val="center"/>
              <w:rPr>
                <w:rFonts w:ascii="Times New Roman" w:eastAsia="Times New Roman" w:hAnsi="Times New Roman" w:cs="Times New Roman"/>
              </w:rPr>
            </w:pPr>
            <w:r w:rsidRPr="00A276D6">
              <w:rPr>
                <w:rFonts w:ascii="Times New Roman" w:eastAsia="Times New Roman" w:hAnsi="Times New Roman" w:cs="Times New Roman"/>
              </w:rPr>
              <w:t>0,0</w:t>
            </w:r>
          </w:p>
        </w:tc>
        <w:tc>
          <w:tcPr>
            <w:tcW w:w="851" w:type="dxa"/>
          </w:tcPr>
          <w:p w:rsidR="00A635A2" w:rsidRPr="00A276D6" w:rsidRDefault="00A635A2" w:rsidP="00E33234">
            <w:pPr>
              <w:widowControl w:val="0"/>
              <w:spacing w:after="1" w:line="280" w:lineRule="auto"/>
              <w:ind w:left="69"/>
              <w:jc w:val="center"/>
              <w:rPr>
                <w:rFonts w:ascii="Times New Roman" w:eastAsia="Times New Roman" w:hAnsi="Times New Roman" w:cs="Times New Roman"/>
              </w:rPr>
            </w:pPr>
            <w:r w:rsidRPr="00A276D6">
              <w:rPr>
                <w:rFonts w:ascii="Times New Roman" w:eastAsia="Times New Roman" w:hAnsi="Times New Roman" w:cs="Times New Roman"/>
              </w:rPr>
              <w:t>0,0</w:t>
            </w:r>
          </w:p>
        </w:tc>
        <w:tc>
          <w:tcPr>
            <w:tcW w:w="850" w:type="dxa"/>
          </w:tcPr>
          <w:p w:rsidR="00A635A2" w:rsidRPr="00A276D6" w:rsidRDefault="00A635A2" w:rsidP="00E33234">
            <w:pPr>
              <w:widowControl w:val="0"/>
              <w:spacing w:after="1" w:line="280" w:lineRule="auto"/>
              <w:ind w:left="106"/>
              <w:jc w:val="center"/>
              <w:rPr>
                <w:rFonts w:ascii="Times New Roman" w:eastAsia="Times New Roman" w:hAnsi="Times New Roman" w:cs="Times New Roman"/>
              </w:rPr>
            </w:pPr>
            <w:r w:rsidRPr="00A276D6">
              <w:rPr>
                <w:rFonts w:ascii="Times New Roman" w:eastAsia="Times New Roman" w:hAnsi="Times New Roman" w:cs="Times New Roman"/>
              </w:rPr>
              <w:t>0,0</w:t>
            </w:r>
          </w:p>
        </w:tc>
        <w:tc>
          <w:tcPr>
            <w:tcW w:w="993" w:type="dxa"/>
          </w:tcPr>
          <w:p w:rsidR="00A635A2" w:rsidRPr="00A276D6" w:rsidRDefault="00A635A2" w:rsidP="00E33234">
            <w:pPr>
              <w:widowControl w:val="0"/>
              <w:spacing w:after="1" w:line="280" w:lineRule="auto"/>
              <w:ind w:left="37"/>
              <w:jc w:val="center"/>
              <w:rPr>
                <w:rFonts w:ascii="Times New Roman" w:eastAsia="Times New Roman" w:hAnsi="Times New Roman" w:cs="Times New Roman"/>
              </w:rPr>
            </w:pPr>
            <w:r w:rsidRPr="00A276D6">
              <w:rPr>
                <w:rFonts w:ascii="Times New Roman" w:eastAsia="Times New Roman" w:hAnsi="Times New Roman" w:cs="Times New Roman"/>
              </w:rPr>
              <w:t>0,0</w:t>
            </w:r>
          </w:p>
        </w:tc>
      </w:tr>
      <w:tr w:rsidR="00654DAE" w:rsidRPr="009F5C9E" w:rsidTr="00E33234">
        <w:trPr>
          <w:gridAfter w:val="1"/>
          <w:wAfter w:w="16" w:type="dxa"/>
        </w:trPr>
        <w:tc>
          <w:tcPr>
            <w:tcW w:w="5104" w:type="dxa"/>
          </w:tcPr>
          <w:p w:rsidR="00654DAE" w:rsidRPr="009F5C9E" w:rsidRDefault="00654DAE" w:rsidP="00654DAE">
            <w:pPr>
              <w:widowControl w:val="0"/>
              <w:spacing w:after="1" w:line="280" w:lineRule="auto"/>
              <w:ind w:left="284"/>
              <w:rPr>
                <w:rFonts w:ascii="Times New Roman" w:eastAsia="Times New Roman" w:hAnsi="Times New Roman" w:cs="Times New Roman"/>
              </w:rPr>
            </w:pPr>
            <w:r w:rsidRPr="009F5C9E">
              <w:rPr>
                <w:rFonts w:ascii="Times New Roman" w:eastAsia="Times New Roman" w:hAnsi="Times New Roman" w:cs="Times New Roman"/>
              </w:rPr>
              <w:t>Бюджет Астраханской области, из них:</w:t>
            </w:r>
          </w:p>
        </w:tc>
        <w:tc>
          <w:tcPr>
            <w:tcW w:w="1843" w:type="dxa"/>
          </w:tcPr>
          <w:p w:rsidR="00654DAE" w:rsidRPr="009F5C9E" w:rsidRDefault="00654DAE" w:rsidP="00654DAE">
            <w:pPr>
              <w:widowControl w:val="0"/>
              <w:spacing w:after="1" w:line="280" w:lineRule="auto"/>
              <w:ind w:left="284"/>
              <w:rPr>
                <w:rFonts w:ascii="Times New Roman" w:eastAsia="Times New Roman" w:hAnsi="Times New Roman" w:cs="Times New Roman"/>
              </w:rPr>
            </w:pPr>
          </w:p>
        </w:tc>
        <w:tc>
          <w:tcPr>
            <w:tcW w:w="1417" w:type="dxa"/>
          </w:tcPr>
          <w:p w:rsidR="00654DAE" w:rsidRPr="00A276D6" w:rsidRDefault="00654DAE" w:rsidP="00654DAE">
            <w:pPr>
              <w:widowControl w:val="0"/>
              <w:spacing w:after="1" w:line="280" w:lineRule="auto"/>
              <w:ind w:left="284"/>
              <w:jc w:val="center"/>
              <w:rPr>
                <w:rFonts w:ascii="Times New Roman" w:eastAsia="Times New Roman" w:hAnsi="Times New Roman" w:cs="Times New Roman"/>
              </w:rPr>
            </w:pPr>
            <w:r>
              <w:rPr>
                <w:rFonts w:ascii="Times New Roman" w:eastAsia="Times New Roman" w:hAnsi="Times New Roman" w:cs="Times New Roman"/>
              </w:rPr>
              <w:t>1000,0*</w:t>
            </w:r>
          </w:p>
        </w:tc>
        <w:tc>
          <w:tcPr>
            <w:tcW w:w="1134" w:type="dxa"/>
          </w:tcPr>
          <w:p w:rsidR="00654DAE" w:rsidRPr="00A276D6" w:rsidRDefault="00654DAE" w:rsidP="00654DAE">
            <w:r w:rsidRPr="00A276D6">
              <w:rPr>
                <w:rFonts w:ascii="Times New Roman" w:eastAsia="Times New Roman" w:hAnsi="Times New Roman" w:cs="Times New Roman"/>
              </w:rPr>
              <w:t>1000,0</w:t>
            </w:r>
            <w:r w:rsidR="00DE5621">
              <w:rPr>
                <w:rFonts w:ascii="Times New Roman" w:eastAsia="Times New Roman" w:hAnsi="Times New Roman" w:cs="Times New Roman"/>
              </w:rPr>
              <w:t>*</w:t>
            </w:r>
          </w:p>
        </w:tc>
        <w:tc>
          <w:tcPr>
            <w:tcW w:w="851" w:type="dxa"/>
          </w:tcPr>
          <w:p w:rsidR="00654DAE" w:rsidRPr="00A276D6" w:rsidRDefault="00654DAE" w:rsidP="00654DAE">
            <w:r w:rsidRPr="00A276D6">
              <w:rPr>
                <w:rFonts w:ascii="Times New Roman" w:eastAsia="Times New Roman" w:hAnsi="Times New Roman" w:cs="Times New Roman"/>
              </w:rPr>
              <w:t>1000,0</w:t>
            </w:r>
          </w:p>
        </w:tc>
        <w:tc>
          <w:tcPr>
            <w:tcW w:w="992" w:type="dxa"/>
          </w:tcPr>
          <w:p w:rsidR="00654DAE" w:rsidRPr="00A276D6" w:rsidRDefault="00654DAE" w:rsidP="00654DAE">
            <w:r w:rsidRPr="00A276D6">
              <w:rPr>
                <w:rFonts w:ascii="Times New Roman" w:eastAsia="Times New Roman" w:hAnsi="Times New Roman" w:cs="Times New Roman"/>
              </w:rPr>
              <w:t>1000,0</w:t>
            </w:r>
          </w:p>
        </w:tc>
        <w:tc>
          <w:tcPr>
            <w:tcW w:w="1134" w:type="dxa"/>
          </w:tcPr>
          <w:p w:rsidR="00654DAE" w:rsidRPr="00A276D6" w:rsidRDefault="00654DAE" w:rsidP="00654DAE">
            <w:r w:rsidRPr="00A276D6">
              <w:rPr>
                <w:rFonts w:ascii="Times New Roman" w:eastAsia="Times New Roman" w:hAnsi="Times New Roman" w:cs="Times New Roman"/>
              </w:rPr>
              <w:t>1000,0</w:t>
            </w:r>
          </w:p>
        </w:tc>
        <w:tc>
          <w:tcPr>
            <w:tcW w:w="851" w:type="dxa"/>
          </w:tcPr>
          <w:p w:rsidR="00654DAE" w:rsidRPr="00A276D6" w:rsidRDefault="00654DAE" w:rsidP="00654DAE">
            <w:r w:rsidRPr="00A276D6">
              <w:rPr>
                <w:rFonts w:ascii="Times New Roman" w:eastAsia="Times New Roman" w:hAnsi="Times New Roman" w:cs="Times New Roman"/>
              </w:rPr>
              <w:t>1000,0</w:t>
            </w:r>
          </w:p>
        </w:tc>
        <w:tc>
          <w:tcPr>
            <w:tcW w:w="850" w:type="dxa"/>
          </w:tcPr>
          <w:p w:rsidR="00654DAE" w:rsidRPr="00A276D6" w:rsidRDefault="00654DAE" w:rsidP="00654DAE">
            <w:r w:rsidRPr="00A276D6">
              <w:rPr>
                <w:rFonts w:ascii="Times New Roman" w:eastAsia="Times New Roman" w:hAnsi="Times New Roman" w:cs="Times New Roman"/>
              </w:rPr>
              <w:t>1000,0</w:t>
            </w:r>
          </w:p>
        </w:tc>
        <w:tc>
          <w:tcPr>
            <w:tcW w:w="993" w:type="dxa"/>
          </w:tcPr>
          <w:p w:rsidR="00654DAE" w:rsidRPr="00A276D6" w:rsidRDefault="00654DAE" w:rsidP="00654DAE">
            <w:pPr>
              <w:widowControl w:val="0"/>
              <w:spacing w:after="1" w:line="280" w:lineRule="auto"/>
              <w:ind w:left="37"/>
              <w:jc w:val="center"/>
              <w:rPr>
                <w:rFonts w:ascii="Times New Roman" w:eastAsia="Times New Roman" w:hAnsi="Times New Roman" w:cs="Times New Roman"/>
              </w:rPr>
            </w:pPr>
            <w:r>
              <w:rPr>
                <w:rFonts w:ascii="Times New Roman" w:eastAsia="Times New Roman" w:hAnsi="Times New Roman" w:cs="Times New Roman"/>
              </w:rPr>
              <w:t>7000,0*</w:t>
            </w:r>
          </w:p>
        </w:tc>
      </w:tr>
      <w:tr w:rsidR="00A635A2" w:rsidRPr="009F5C9E" w:rsidTr="00E33234">
        <w:trPr>
          <w:gridAfter w:val="1"/>
          <w:wAfter w:w="16" w:type="dxa"/>
        </w:trPr>
        <w:tc>
          <w:tcPr>
            <w:tcW w:w="5104" w:type="dxa"/>
          </w:tcPr>
          <w:p w:rsidR="00A635A2" w:rsidRPr="009F5C9E" w:rsidRDefault="00A635A2" w:rsidP="00E33234">
            <w:pPr>
              <w:widowControl w:val="0"/>
              <w:spacing w:after="1" w:line="280" w:lineRule="auto"/>
              <w:ind w:left="284"/>
              <w:rPr>
                <w:rFonts w:ascii="Times New Roman" w:eastAsia="Times New Roman" w:hAnsi="Times New Roman" w:cs="Times New Roman"/>
              </w:rPr>
            </w:pPr>
            <w:r w:rsidRPr="009F5C9E">
              <w:rPr>
                <w:rFonts w:ascii="Times New Roman" w:eastAsia="Times New Roman" w:hAnsi="Times New Roman" w:cs="Times New Roman"/>
              </w:rPr>
              <w:t>межбюджетные трансферты местным бюджетам</w:t>
            </w:r>
          </w:p>
        </w:tc>
        <w:tc>
          <w:tcPr>
            <w:tcW w:w="1843" w:type="dxa"/>
          </w:tcPr>
          <w:p w:rsidR="00A635A2" w:rsidRPr="009F5C9E" w:rsidRDefault="00A635A2" w:rsidP="00E33234">
            <w:pPr>
              <w:widowControl w:val="0"/>
              <w:spacing w:after="1" w:line="280" w:lineRule="auto"/>
              <w:ind w:left="284"/>
              <w:rPr>
                <w:rFonts w:ascii="Times New Roman" w:eastAsia="Times New Roman" w:hAnsi="Times New Roman" w:cs="Times New Roman"/>
              </w:rPr>
            </w:pPr>
          </w:p>
        </w:tc>
        <w:tc>
          <w:tcPr>
            <w:tcW w:w="1417"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7"/>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2"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2"/>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ind w:left="69"/>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0" w:type="dxa"/>
          </w:tcPr>
          <w:p w:rsidR="00A635A2" w:rsidRPr="009F5C9E" w:rsidRDefault="00A635A2" w:rsidP="00E33234">
            <w:pPr>
              <w:widowControl w:val="0"/>
              <w:spacing w:after="1" w:line="280" w:lineRule="auto"/>
              <w:ind w:left="106"/>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3" w:type="dxa"/>
          </w:tcPr>
          <w:p w:rsidR="00A635A2" w:rsidRPr="009F5C9E" w:rsidRDefault="00A635A2" w:rsidP="00E33234">
            <w:pPr>
              <w:widowControl w:val="0"/>
              <w:spacing w:after="1" w:line="280" w:lineRule="auto"/>
              <w:ind w:left="37"/>
              <w:jc w:val="center"/>
              <w:rPr>
                <w:rFonts w:ascii="Times New Roman" w:eastAsia="Times New Roman" w:hAnsi="Times New Roman" w:cs="Times New Roman"/>
              </w:rPr>
            </w:pPr>
            <w:r w:rsidRPr="009F5C9E">
              <w:rPr>
                <w:rFonts w:ascii="Times New Roman" w:eastAsia="Times New Roman" w:hAnsi="Times New Roman" w:cs="Times New Roman"/>
              </w:rPr>
              <w:t>0,0</w:t>
            </w:r>
          </w:p>
        </w:tc>
      </w:tr>
      <w:tr w:rsidR="00A635A2" w:rsidRPr="009F5C9E" w:rsidTr="00E33234">
        <w:trPr>
          <w:gridAfter w:val="1"/>
          <w:wAfter w:w="16" w:type="dxa"/>
        </w:trPr>
        <w:tc>
          <w:tcPr>
            <w:tcW w:w="5104" w:type="dxa"/>
          </w:tcPr>
          <w:p w:rsidR="00A635A2" w:rsidRPr="009F5C9E" w:rsidRDefault="00A635A2" w:rsidP="00E33234">
            <w:pPr>
              <w:widowControl w:val="0"/>
              <w:spacing w:after="1" w:line="280" w:lineRule="auto"/>
              <w:ind w:left="284"/>
              <w:rPr>
                <w:rFonts w:ascii="Times New Roman" w:eastAsia="Times New Roman" w:hAnsi="Times New Roman" w:cs="Times New Roman"/>
              </w:rPr>
            </w:pPr>
            <w:r w:rsidRPr="009F5C9E">
              <w:rPr>
                <w:rFonts w:ascii="Times New Roman" w:eastAsia="Times New Roman" w:hAnsi="Times New Roman" w:cs="Times New Roman"/>
              </w:rPr>
              <w:t>межбюджетные трансферты бюджетам территориальных государственных внебюджетных фондов Российской Федерации</w:t>
            </w:r>
          </w:p>
        </w:tc>
        <w:tc>
          <w:tcPr>
            <w:tcW w:w="1843" w:type="dxa"/>
          </w:tcPr>
          <w:p w:rsidR="00A635A2" w:rsidRPr="009F5C9E" w:rsidRDefault="00A635A2" w:rsidP="00E33234">
            <w:pPr>
              <w:widowControl w:val="0"/>
              <w:spacing w:after="1" w:line="280" w:lineRule="auto"/>
              <w:ind w:left="284"/>
              <w:rPr>
                <w:rFonts w:ascii="Times New Roman" w:eastAsia="Times New Roman" w:hAnsi="Times New Roman" w:cs="Times New Roman"/>
              </w:rPr>
            </w:pPr>
          </w:p>
        </w:tc>
        <w:tc>
          <w:tcPr>
            <w:tcW w:w="1417"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7"/>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2"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2"/>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ind w:left="69"/>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0" w:type="dxa"/>
          </w:tcPr>
          <w:p w:rsidR="00A635A2" w:rsidRPr="009F5C9E" w:rsidRDefault="00A635A2" w:rsidP="00E33234">
            <w:pPr>
              <w:widowControl w:val="0"/>
              <w:spacing w:after="1" w:line="280" w:lineRule="auto"/>
              <w:ind w:left="106"/>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3" w:type="dxa"/>
          </w:tcPr>
          <w:p w:rsidR="00A635A2" w:rsidRPr="009F5C9E" w:rsidRDefault="00A635A2" w:rsidP="00E33234">
            <w:pPr>
              <w:widowControl w:val="0"/>
              <w:spacing w:after="1" w:line="280" w:lineRule="auto"/>
              <w:ind w:left="37"/>
              <w:jc w:val="center"/>
              <w:rPr>
                <w:rFonts w:ascii="Times New Roman" w:eastAsia="Times New Roman" w:hAnsi="Times New Roman" w:cs="Times New Roman"/>
              </w:rPr>
            </w:pPr>
            <w:r w:rsidRPr="009F5C9E">
              <w:rPr>
                <w:rFonts w:ascii="Times New Roman" w:eastAsia="Times New Roman" w:hAnsi="Times New Roman" w:cs="Times New Roman"/>
              </w:rPr>
              <w:t>0,0</w:t>
            </w:r>
          </w:p>
        </w:tc>
      </w:tr>
      <w:tr w:rsidR="00A635A2" w:rsidRPr="009F5C9E" w:rsidTr="00E33234">
        <w:trPr>
          <w:gridAfter w:val="1"/>
          <w:wAfter w:w="16" w:type="dxa"/>
        </w:trPr>
        <w:tc>
          <w:tcPr>
            <w:tcW w:w="5104" w:type="dxa"/>
          </w:tcPr>
          <w:p w:rsidR="00A635A2" w:rsidRPr="009F5C9E" w:rsidRDefault="00A635A2" w:rsidP="00E33234">
            <w:pPr>
              <w:widowControl w:val="0"/>
              <w:spacing w:after="1" w:line="280" w:lineRule="auto"/>
              <w:ind w:left="284"/>
              <w:rPr>
                <w:rFonts w:ascii="Times New Roman" w:eastAsia="Times New Roman" w:hAnsi="Times New Roman" w:cs="Times New Roman"/>
              </w:rPr>
            </w:pPr>
            <w:r w:rsidRPr="009F5C9E">
              <w:rPr>
                <w:rFonts w:ascii="Times New Roman" w:eastAsia="Times New Roman" w:hAnsi="Times New Roman" w:cs="Times New Roman"/>
              </w:rPr>
              <w:t>Бюджеты территориальных государственных внебюджетных фондов (бюджеты территориаль</w:t>
            </w:r>
            <w:r w:rsidRPr="009F5C9E">
              <w:rPr>
                <w:rFonts w:ascii="Times New Roman" w:eastAsia="Times New Roman" w:hAnsi="Times New Roman" w:cs="Times New Roman"/>
              </w:rPr>
              <w:lastRenderedPageBreak/>
              <w:t>ных фондов обязательного медицинского страхования)</w:t>
            </w:r>
          </w:p>
        </w:tc>
        <w:tc>
          <w:tcPr>
            <w:tcW w:w="1843" w:type="dxa"/>
          </w:tcPr>
          <w:p w:rsidR="00A635A2" w:rsidRPr="009F5C9E" w:rsidRDefault="00A635A2" w:rsidP="00E33234">
            <w:pPr>
              <w:widowControl w:val="0"/>
              <w:spacing w:after="1" w:line="280" w:lineRule="auto"/>
              <w:ind w:left="284"/>
              <w:rPr>
                <w:rFonts w:ascii="Times New Roman" w:eastAsia="Times New Roman" w:hAnsi="Times New Roman" w:cs="Times New Roman"/>
              </w:rPr>
            </w:pPr>
          </w:p>
        </w:tc>
        <w:tc>
          <w:tcPr>
            <w:tcW w:w="1417"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7"/>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2"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2"/>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ind w:left="69"/>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0" w:type="dxa"/>
          </w:tcPr>
          <w:p w:rsidR="00A635A2" w:rsidRPr="009F5C9E" w:rsidRDefault="00A635A2" w:rsidP="00E33234">
            <w:pPr>
              <w:widowControl w:val="0"/>
              <w:spacing w:after="1" w:line="280" w:lineRule="auto"/>
              <w:ind w:left="106"/>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3" w:type="dxa"/>
          </w:tcPr>
          <w:p w:rsidR="00A635A2" w:rsidRPr="009F5C9E" w:rsidRDefault="00A635A2" w:rsidP="00E33234">
            <w:pPr>
              <w:widowControl w:val="0"/>
              <w:spacing w:after="1" w:line="280" w:lineRule="auto"/>
              <w:ind w:left="37"/>
              <w:jc w:val="center"/>
              <w:rPr>
                <w:rFonts w:ascii="Times New Roman" w:eastAsia="Times New Roman" w:hAnsi="Times New Roman" w:cs="Times New Roman"/>
              </w:rPr>
            </w:pPr>
            <w:r w:rsidRPr="009F5C9E">
              <w:rPr>
                <w:rFonts w:ascii="Times New Roman" w:eastAsia="Times New Roman" w:hAnsi="Times New Roman" w:cs="Times New Roman"/>
              </w:rPr>
              <w:t>0,0</w:t>
            </w:r>
          </w:p>
        </w:tc>
      </w:tr>
      <w:tr w:rsidR="00A635A2" w:rsidRPr="009F5C9E" w:rsidTr="00E33234">
        <w:trPr>
          <w:gridAfter w:val="1"/>
          <w:wAfter w:w="16" w:type="dxa"/>
        </w:trPr>
        <w:tc>
          <w:tcPr>
            <w:tcW w:w="5104" w:type="dxa"/>
          </w:tcPr>
          <w:p w:rsidR="00A635A2" w:rsidRPr="009F5C9E" w:rsidRDefault="00A635A2" w:rsidP="00E33234">
            <w:pPr>
              <w:widowControl w:val="0"/>
              <w:spacing w:after="1" w:line="280" w:lineRule="auto"/>
              <w:ind w:left="284"/>
              <w:rPr>
                <w:rFonts w:ascii="Times New Roman" w:eastAsia="Times New Roman" w:hAnsi="Times New Roman" w:cs="Times New Roman"/>
              </w:rPr>
            </w:pPr>
            <w:r w:rsidRPr="009F5C9E">
              <w:rPr>
                <w:rFonts w:ascii="Times New Roman" w:eastAsia="Times New Roman" w:hAnsi="Times New Roman" w:cs="Times New Roman"/>
              </w:rPr>
              <w:lastRenderedPageBreak/>
              <w:t>Консолидированные бюджеты муниципальных образований, из них:</w:t>
            </w:r>
          </w:p>
        </w:tc>
        <w:tc>
          <w:tcPr>
            <w:tcW w:w="1843" w:type="dxa"/>
          </w:tcPr>
          <w:p w:rsidR="00A635A2" w:rsidRPr="009F5C9E" w:rsidRDefault="00A635A2" w:rsidP="00E33234">
            <w:pPr>
              <w:widowControl w:val="0"/>
              <w:spacing w:after="1" w:line="280" w:lineRule="auto"/>
              <w:ind w:left="284"/>
              <w:rPr>
                <w:rFonts w:ascii="Times New Roman" w:eastAsia="Times New Roman" w:hAnsi="Times New Roman" w:cs="Times New Roman"/>
              </w:rPr>
            </w:pPr>
          </w:p>
        </w:tc>
        <w:tc>
          <w:tcPr>
            <w:tcW w:w="1417"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7"/>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2"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2"/>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ind w:left="69"/>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0" w:type="dxa"/>
          </w:tcPr>
          <w:p w:rsidR="00A635A2" w:rsidRPr="009F5C9E" w:rsidRDefault="00A635A2" w:rsidP="00E33234">
            <w:pPr>
              <w:widowControl w:val="0"/>
              <w:spacing w:after="1" w:line="280" w:lineRule="auto"/>
              <w:ind w:left="106"/>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3" w:type="dxa"/>
          </w:tcPr>
          <w:p w:rsidR="00A635A2" w:rsidRPr="009F5C9E" w:rsidRDefault="00A635A2" w:rsidP="00E33234">
            <w:pPr>
              <w:widowControl w:val="0"/>
              <w:spacing w:after="1" w:line="280" w:lineRule="auto"/>
              <w:ind w:left="37"/>
              <w:jc w:val="center"/>
              <w:rPr>
                <w:rFonts w:ascii="Times New Roman" w:eastAsia="Times New Roman" w:hAnsi="Times New Roman" w:cs="Times New Roman"/>
              </w:rPr>
            </w:pPr>
            <w:r w:rsidRPr="009F5C9E">
              <w:rPr>
                <w:rFonts w:ascii="Times New Roman" w:eastAsia="Times New Roman" w:hAnsi="Times New Roman" w:cs="Times New Roman"/>
              </w:rPr>
              <w:t>0,0</w:t>
            </w:r>
          </w:p>
        </w:tc>
      </w:tr>
      <w:tr w:rsidR="00A635A2" w:rsidRPr="009F5C9E" w:rsidTr="00E33234">
        <w:trPr>
          <w:gridAfter w:val="1"/>
          <w:wAfter w:w="16" w:type="dxa"/>
        </w:trPr>
        <w:tc>
          <w:tcPr>
            <w:tcW w:w="5104" w:type="dxa"/>
          </w:tcPr>
          <w:p w:rsidR="00A635A2" w:rsidRPr="009F5C9E" w:rsidRDefault="00A635A2" w:rsidP="00E33234">
            <w:pPr>
              <w:widowControl w:val="0"/>
              <w:spacing w:after="1" w:line="280" w:lineRule="auto"/>
              <w:ind w:left="284"/>
              <w:rPr>
                <w:rFonts w:ascii="Times New Roman" w:eastAsia="Times New Roman" w:hAnsi="Times New Roman" w:cs="Times New Roman"/>
              </w:rPr>
            </w:pPr>
            <w:r w:rsidRPr="009F5C9E">
              <w:rPr>
                <w:rFonts w:ascii="Times New Roman" w:eastAsia="Times New Roman" w:hAnsi="Times New Roman" w:cs="Times New Roman"/>
              </w:rPr>
              <w:t>межбюджетные трансферты бюджету субъекта Российской Федерации</w:t>
            </w:r>
          </w:p>
        </w:tc>
        <w:tc>
          <w:tcPr>
            <w:tcW w:w="1843" w:type="dxa"/>
          </w:tcPr>
          <w:p w:rsidR="00A635A2" w:rsidRPr="009F5C9E" w:rsidRDefault="00A635A2" w:rsidP="00E33234">
            <w:pPr>
              <w:widowControl w:val="0"/>
              <w:spacing w:after="1" w:line="280" w:lineRule="auto"/>
              <w:ind w:left="284"/>
              <w:rPr>
                <w:rFonts w:ascii="Times New Roman" w:eastAsia="Times New Roman" w:hAnsi="Times New Roman" w:cs="Times New Roman"/>
              </w:rPr>
            </w:pPr>
          </w:p>
        </w:tc>
        <w:tc>
          <w:tcPr>
            <w:tcW w:w="1417"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7"/>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2"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2"/>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ind w:left="69"/>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0" w:type="dxa"/>
          </w:tcPr>
          <w:p w:rsidR="00A635A2" w:rsidRPr="009F5C9E" w:rsidRDefault="00A635A2" w:rsidP="00E33234">
            <w:pPr>
              <w:widowControl w:val="0"/>
              <w:spacing w:after="1" w:line="280" w:lineRule="auto"/>
              <w:ind w:left="106"/>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3" w:type="dxa"/>
          </w:tcPr>
          <w:p w:rsidR="00A635A2" w:rsidRPr="009F5C9E" w:rsidRDefault="00A635A2" w:rsidP="00E33234">
            <w:pPr>
              <w:widowControl w:val="0"/>
              <w:spacing w:after="1" w:line="280" w:lineRule="auto"/>
              <w:ind w:left="37"/>
              <w:jc w:val="center"/>
              <w:rPr>
                <w:rFonts w:ascii="Times New Roman" w:eastAsia="Times New Roman" w:hAnsi="Times New Roman" w:cs="Times New Roman"/>
              </w:rPr>
            </w:pPr>
            <w:r w:rsidRPr="009F5C9E">
              <w:rPr>
                <w:rFonts w:ascii="Times New Roman" w:eastAsia="Times New Roman" w:hAnsi="Times New Roman" w:cs="Times New Roman"/>
              </w:rPr>
              <w:t>0,0</w:t>
            </w:r>
          </w:p>
        </w:tc>
      </w:tr>
      <w:tr w:rsidR="00A635A2" w:rsidRPr="009F5C9E" w:rsidTr="00E33234">
        <w:trPr>
          <w:gridAfter w:val="1"/>
          <w:wAfter w:w="16" w:type="dxa"/>
        </w:trPr>
        <w:tc>
          <w:tcPr>
            <w:tcW w:w="5104" w:type="dxa"/>
          </w:tcPr>
          <w:p w:rsidR="00A635A2" w:rsidRPr="009F5C9E" w:rsidRDefault="00A635A2" w:rsidP="00E33234">
            <w:pPr>
              <w:widowControl w:val="0"/>
              <w:spacing w:after="1" w:line="280" w:lineRule="auto"/>
              <w:ind w:left="284"/>
              <w:rPr>
                <w:rFonts w:ascii="Times New Roman" w:eastAsia="Times New Roman" w:hAnsi="Times New Roman" w:cs="Times New Roman"/>
              </w:rPr>
            </w:pPr>
            <w:r w:rsidRPr="009F5C9E">
              <w:rPr>
                <w:rFonts w:ascii="Times New Roman" w:eastAsia="Times New Roman" w:hAnsi="Times New Roman" w:cs="Times New Roman"/>
              </w:rPr>
              <w:t>Внебюджетные источники</w:t>
            </w:r>
          </w:p>
        </w:tc>
        <w:tc>
          <w:tcPr>
            <w:tcW w:w="1843" w:type="dxa"/>
          </w:tcPr>
          <w:p w:rsidR="00A635A2" w:rsidRPr="009F5C9E" w:rsidRDefault="00A635A2" w:rsidP="00E33234">
            <w:pPr>
              <w:widowControl w:val="0"/>
              <w:spacing w:after="1" w:line="280" w:lineRule="auto"/>
              <w:ind w:left="284"/>
              <w:rPr>
                <w:rFonts w:ascii="Times New Roman" w:eastAsia="Times New Roman" w:hAnsi="Times New Roman" w:cs="Times New Roman"/>
              </w:rPr>
            </w:pPr>
          </w:p>
        </w:tc>
        <w:tc>
          <w:tcPr>
            <w:tcW w:w="1417"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7"/>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2"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2"/>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ind w:left="69"/>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0" w:type="dxa"/>
          </w:tcPr>
          <w:p w:rsidR="00A635A2" w:rsidRPr="009F5C9E" w:rsidRDefault="00A635A2" w:rsidP="00E33234">
            <w:pPr>
              <w:widowControl w:val="0"/>
              <w:spacing w:after="1" w:line="280" w:lineRule="auto"/>
              <w:ind w:left="106"/>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3" w:type="dxa"/>
          </w:tcPr>
          <w:p w:rsidR="00A635A2" w:rsidRPr="009F5C9E" w:rsidRDefault="00A635A2" w:rsidP="00E33234">
            <w:pPr>
              <w:widowControl w:val="0"/>
              <w:spacing w:after="1" w:line="280" w:lineRule="auto"/>
              <w:ind w:left="37"/>
              <w:jc w:val="center"/>
              <w:rPr>
                <w:rFonts w:ascii="Times New Roman" w:eastAsia="Times New Roman" w:hAnsi="Times New Roman" w:cs="Times New Roman"/>
              </w:rPr>
            </w:pPr>
            <w:r w:rsidRPr="009F5C9E">
              <w:rPr>
                <w:rFonts w:ascii="Times New Roman" w:eastAsia="Times New Roman" w:hAnsi="Times New Roman" w:cs="Times New Roman"/>
              </w:rPr>
              <w:t>0,0</w:t>
            </w:r>
          </w:p>
        </w:tc>
      </w:tr>
      <w:tr w:rsidR="00C01AE7" w:rsidRPr="009F5C9E" w:rsidTr="00E33234">
        <w:trPr>
          <w:gridAfter w:val="1"/>
          <w:wAfter w:w="16" w:type="dxa"/>
        </w:trPr>
        <w:tc>
          <w:tcPr>
            <w:tcW w:w="5104" w:type="dxa"/>
          </w:tcPr>
          <w:p w:rsidR="00C01AE7" w:rsidRPr="009F5C9E" w:rsidRDefault="00C01AE7" w:rsidP="00C01AE7">
            <w:pPr>
              <w:widowControl w:val="0"/>
              <w:spacing w:after="1" w:line="280" w:lineRule="auto"/>
              <w:ind w:left="284"/>
              <w:rPr>
                <w:rFonts w:ascii="Times New Roman" w:eastAsia="Times New Roman" w:hAnsi="Times New Roman" w:cs="Times New Roman"/>
              </w:rPr>
            </w:pPr>
            <w:r w:rsidRPr="009F5C9E">
              <w:rPr>
                <w:rFonts w:ascii="Times New Roman" w:eastAsia="Times New Roman" w:hAnsi="Times New Roman" w:cs="Times New Roman"/>
              </w:rPr>
              <w:t xml:space="preserve">Мероприятие (результат) 1 </w:t>
            </w:r>
            <w:r w:rsidR="0041375E">
              <w:rPr>
                <w:rFonts w:ascii="Times New Roman" w:eastAsia="Times New Roman" w:hAnsi="Times New Roman" w:cs="Times New Roman"/>
              </w:rPr>
              <w:t>«</w:t>
            </w:r>
            <w:r w:rsidRPr="009F5C9E">
              <w:rPr>
                <w:rFonts w:ascii="Times New Roman" w:eastAsia="Times New Roman" w:hAnsi="Times New Roman" w:cs="Times New Roman"/>
              </w:rPr>
              <w:t>Реализованы мероприятия для повышения эффективности работы по предупреждению и профилактике правонарушений, обеспечению общественного порядка и общественной безопасности на территории Астраханской области</w:t>
            </w:r>
            <w:r w:rsidR="0041375E">
              <w:rPr>
                <w:rFonts w:ascii="Times New Roman" w:eastAsia="Times New Roman" w:hAnsi="Times New Roman" w:cs="Times New Roman"/>
              </w:rPr>
              <w:t>»</w:t>
            </w:r>
            <w:r w:rsidRPr="009F5C9E">
              <w:rPr>
                <w:rFonts w:ascii="Times New Roman" w:eastAsia="Times New Roman" w:hAnsi="Times New Roman" w:cs="Times New Roman"/>
              </w:rPr>
              <w:t>, всего, в том числе:</w:t>
            </w:r>
          </w:p>
        </w:tc>
        <w:tc>
          <w:tcPr>
            <w:tcW w:w="1843" w:type="dxa"/>
          </w:tcPr>
          <w:p w:rsidR="00C01AE7" w:rsidRPr="009F5C9E" w:rsidRDefault="00C01AE7" w:rsidP="00C01AE7">
            <w:pPr>
              <w:widowControl w:val="0"/>
              <w:spacing w:after="1" w:line="280" w:lineRule="auto"/>
              <w:ind w:left="284"/>
              <w:rPr>
                <w:rFonts w:ascii="Times New Roman" w:eastAsia="Times New Roman" w:hAnsi="Times New Roman" w:cs="Times New Roman"/>
              </w:rPr>
            </w:pPr>
          </w:p>
        </w:tc>
        <w:tc>
          <w:tcPr>
            <w:tcW w:w="1417" w:type="dxa"/>
          </w:tcPr>
          <w:p w:rsidR="00C01AE7" w:rsidRPr="00A276D6" w:rsidRDefault="00C01AE7" w:rsidP="00A276D6">
            <w:pPr>
              <w:widowControl w:val="0"/>
              <w:spacing w:after="1" w:line="280" w:lineRule="auto"/>
              <w:ind w:left="284"/>
              <w:jc w:val="center"/>
              <w:rPr>
                <w:rFonts w:ascii="Times New Roman" w:eastAsia="Times New Roman" w:hAnsi="Times New Roman" w:cs="Times New Roman"/>
              </w:rPr>
            </w:pPr>
            <w:r w:rsidRPr="00A276D6">
              <w:rPr>
                <w:rFonts w:ascii="Times New Roman" w:eastAsia="Times New Roman" w:hAnsi="Times New Roman" w:cs="Times New Roman"/>
              </w:rPr>
              <w:t>500,0</w:t>
            </w:r>
          </w:p>
        </w:tc>
        <w:tc>
          <w:tcPr>
            <w:tcW w:w="1134" w:type="dxa"/>
          </w:tcPr>
          <w:p w:rsidR="00C01AE7" w:rsidRPr="00A276D6" w:rsidRDefault="00C01AE7" w:rsidP="00A276D6">
            <w:pPr>
              <w:jc w:val="center"/>
            </w:pPr>
            <w:r w:rsidRPr="00A276D6">
              <w:rPr>
                <w:rFonts w:ascii="Times New Roman" w:eastAsia="Times New Roman" w:hAnsi="Times New Roman" w:cs="Times New Roman"/>
              </w:rPr>
              <w:t>500,0</w:t>
            </w:r>
          </w:p>
        </w:tc>
        <w:tc>
          <w:tcPr>
            <w:tcW w:w="851" w:type="dxa"/>
          </w:tcPr>
          <w:p w:rsidR="00C01AE7" w:rsidRPr="00A276D6" w:rsidRDefault="00C01AE7" w:rsidP="00A276D6">
            <w:pPr>
              <w:jc w:val="center"/>
            </w:pPr>
            <w:r w:rsidRPr="00A276D6">
              <w:rPr>
                <w:rFonts w:ascii="Times New Roman" w:eastAsia="Times New Roman" w:hAnsi="Times New Roman" w:cs="Times New Roman"/>
              </w:rPr>
              <w:t>500,0</w:t>
            </w:r>
          </w:p>
        </w:tc>
        <w:tc>
          <w:tcPr>
            <w:tcW w:w="992" w:type="dxa"/>
          </w:tcPr>
          <w:p w:rsidR="00C01AE7" w:rsidRPr="00A276D6" w:rsidRDefault="00C01AE7" w:rsidP="00A276D6">
            <w:pPr>
              <w:jc w:val="center"/>
            </w:pPr>
            <w:r w:rsidRPr="00A276D6">
              <w:rPr>
                <w:rFonts w:ascii="Times New Roman" w:eastAsia="Times New Roman" w:hAnsi="Times New Roman" w:cs="Times New Roman"/>
              </w:rPr>
              <w:t>500,0</w:t>
            </w:r>
          </w:p>
        </w:tc>
        <w:tc>
          <w:tcPr>
            <w:tcW w:w="1134" w:type="dxa"/>
          </w:tcPr>
          <w:p w:rsidR="00C01AE7" w:rsidRPr="00A276D6" w:rsidRDefault="00C01AE7" w:rsidP="00A276D6">
            <w:pPr>
              <w:jc w:val="center"/>
            </w:pPr>
            <w:r w:rsidRPr="00A276D6">
              <w:rPr>
                <w:rFonts w:ascii="Times New Roman" w:eastAsia="Times New Roman" w:hAnsi="Times New Roman" w:cs="Times New Roman"/>
              </w:rPr>
              <w:t>500,0</w:t>
            </w:r>
          </w:p>
        </w:tc>
        <w:tc>
          <w:tcPr>
            <w:tcW w:w="851" w:type="dxa"/>
          </w:tcPr>
          <w:p w:rsidR="00C01AE7" w:rsidRPr="00A276D6" w:rsidRDefault="00C01AE7" w:rsidP="00A276D6">
            <w:pPr>
              <w:jc w:val="center"/>
            </w:pPr>
            <w:r w:rsidRPr="00A276D6">
              <w:rPr>
                <w:rFonts w:ascii="Times New Roman" w:eastAsia="Times New Roman" w:hAnsi="Times New Roman" w:cs="Times New Roman"/>
              </w:rPr>
              <w:t>500,0</w:t>
            </w:r>
          </w:p>
        </w:tc>
        <w:tc>
          <w:tcPr>
            <w:tcW w:w="850" w:type="dxa"/>
          </w:tcPr>
          <w:p w:rsidR="00C01AE7" w:rsidRPr="00A276D6" w:rsidRDefault="00C01AE7" w:rsidP="00A276D6">
            <w:pPr>
              <w:jc w:val="center"/>
            </w:pPr>
            <w:r w:rsidRPr="00A276D6">
              <w:rPr>
                <w:rFonts w:ascii="Times New Roman" w:eastAsia="Times New Roman" w:hAnsi="Times New Roman" w:cs="Times New Roman"/>
              </w:rPr>
              <w:t>500,0</w:t>
            </w:r>
          </w:p>
        </w:tc>
        <w:tc>
          <w:tcPr>
            <w:tcW w:w="993" w:type="dxa"/>
          </w:tcPr>
          <w:p w:rsidR="00C01AE7" w:rsidRPr="00A276D6" w:rsidRDefault="00C01AE7" w:rsidP="00A276D6">
            <w:pPr>
              <w:widowControl w:val="0"/>
              <w:spacing w:after="1" w:line="280" w:lineRule="auto"/>
              <w:ind w:left="37"/>
              <w:jc w:val="center"/>
              <w:rPr>
                <w:rFonts w:ascii="Times New Roman" w:eastAsia="Times New Roman" w:hAnsi="Times New Roman" w:cs="Times New Roman"/>
              </w:rPr>
            </w:pPr>
            <w:r w:rsidRPr="00A276D6">
              <w:rPr>
                <w:rFonts w:ascii="Times New Roman" w:eastAsia="Times New Roman" w:hAnsi="Times New Roman" w:cs="Times New Roman"/>
              </w:rPr>
              <w:t>3500,0</w:t>
            </w:r>
          </w:p>
        </w:tc>
      </w:tr>
      <w:tr w:rsidR="00A635A2" w:rsidRPr="009F5C9E" w:rsidTr="00E33234">
        <w:trPr>
          <w:gridAfter w:val="1"/>
          <w:wAfter w:w="16" w:type="dxa"/>
        </w:trPr>
        <w:tc>
          <w:tcPr>
            <w:tcW w:w="5104" w:type="dxa"/>
          </w:tcPr>
          <w:p w:rsidR="00A635A2" w:rsidRPr="009F5C9E" w:rsidRDefault="00A635A2" w:rsidP="00E33234">
            <w:pPr>
              <w:widowControl w:val="0"/>
              <w:spacing w:after="1" w:line="280" w:lineRule="auto"/>
              <w:ind w:left="284"/>
              <w:rPr>
                <w:rFonts w:ascii="Times New Roman" w:eastAsia="Times New Roman" w:hAnsi="Times New Roman" w:cs="Times New Roman"/>
              </w:rPr>
            </w:pPr>
            <w:r w:rsidRPr="009F5C9E">
              <w:rPr>
                <w:rFonts w:ascii="Times New Roman" w:eastAsia="Times New Roman" w:hAnsi="Times New Roman" w:cs="Times New Roman"/>
              </w:rPr>
              <w:t>Межбюджетные трансферты федерального бюджета</w:t>
            </w:r>
          </w:p>
        </w:tc>
        <w:tc>
          <w:tcPr>
            <w:tcW w:w="1843" w:type="dxa"/>
          </w:tcPr>
          <w:p w:rsidR="00A635A2" w:rsidRPr="009F5C9E" w:rsidRDefault="00A635A2" w:rsidP="00E33234">
            <w:pPr>
              <w:widowControl w:val="0"/>
              <w:spacing w:after="1" w:line="280" w:lineRule="auto"/>
              <w:ind w:left="284"/>
              <w:rPr>
                <w:rFonts w:ascii="Times New Roman" w:eastAsia="Times New Roman" w:hAnsi="Times New Roman" w:cs="Times New Roman"/>
              </w:rPr>
            </w:pPr>
          </w:p>
        </w:tc>
        <w:tc>
          <w:tcPr>
            <w:tcW w:w="1417" w:type="dxa"/>
          </w:tcPr>
          <w:p w:rsidR="00A635A2" w:rsidRPr="00A276D6" w:rsidRDefault="00A635A2" w:rsidP="00A276D6">
            <w:pPr>
              <w:widowControl w:val="0"/>
              <w:spacing w:after="1" w:line="280" w:lineRule="auto"/>
              <w:ind w:left="284"/>
              <w:jc w:val="center"/>
              <w:rPr>
                <w:rFonts w:ascii="Times New Roman" w:eastAsia="Times New Roman" w:hAnsi="Times New Roman" w:cs="Times New Roman"/>
              </w:rPr>
            </w:pPr>
            <w:r w:rsidRPr="00A276D6">
              <w:rPr>
                <w:rFonts w:ascii="Times New Roman" w:eastAsia="Times New Roman" w:hAnsi="Times New Roman" w:cs="Times New Roman"/>
              </w:rPr>
              <w:t>0,0</w:t>
            </w:r>
          </w:p>
        </w:tc>
        <w:tc>
          <w:tcPr>
            <w:tcW w:w="1134" w:type="dxa"/>
          </w:tcPr>
          <w:p w:rsidR="00A635A2" w:rsidRPr="00A276D6" w:rsidRDefault="00A635A2" w:rsidP="00A276D6">
            <w:pPr>
              <w:widowControl w:val="0"/>
              <w:spacing w:after="1" w:line="280" w:lineRule="auto"/>
              <w:ind w:left="87"/>
              <w:jc w:val="center"/>
              <w:rPr>
                <w:rFonts w:ascii="Times New Roman" w:eastAsia="Times New Roman" w:hAnsi="Times New Roman" w:cs="Times New Roman"/>
              </w:rPr>
            </w:pPr>
            <w:r w:rsidRPr="00A276D6">
              <w:rPr>
                <w:rFonts w:ascii="Times New Roman" w:eastAsia="Times New Roman" w:hAnsi="Times New Roman" w:cs="Times New Roman"/>
              </w:rPr>
              <w:t>0,0</w:t>
            </w:r>
          </w:p>
        </w:tc>
        <w:tc>
          <w:tcPr>
            <w:tcW w:w="851" w:type="dxa"/>
          </w:tcPr>
          <w:p w:rsidR="00A635A2" w:rsidRPr="00A276D6" w:rsidRDefault="00A635A2" w:rsidP="00A276D6">
            <w:pPr>
              <w:widowControl w:val="0"/>
              <w:spacing w:after="1" w:line="280" w:lineRule="auto"/>
              <w:jc w:val="center"/>
              <w:rPr>
                <w:rFonts w:ascii="Times New Roman" w:eastAsia="Times New Roman" w:hAnsi="Times New Roman" w:cs="Times New Roman"/>
              </w:rPr>
            </w:pPr>
            <w:r w:rsidRPr="00A276D6">
              <w:rPr>
                <w:rFonts w:ascii="Times New Roman" w:eastAsia="Times New Roman" w:hAnsi="Times New Roman" w:cs="Times New Roman"/>
              </w:rPr>
              <w:t>0,0</w:t>
            </w:r>
          </w:p>
        </w:tc>
        <w:tc>
          <w:tcPr>
            <w:tcW w:w="992" w:type="dxa"/>
          </w:tcPr>
          <w:p w:rsidR="00A635A2" w:rsidRPr="00A276D6" w:rsidRDefault="00A635A2" w:rsidP="00A276D6">
            <w:pPr>
              <w:widowControl w:val="0"/>
              <w:spacing w:after="1" w:line="280" w:lineRule="auto"/>
              <w:ind w:left="284"/>
              <w:jc w:val="center"/>
              <w:rPr>
                <w:rFonts w:ascii="Times New Roman" w:eastAsia="Times New Roman" w:hAnsi="Times New Roman" w:cs="Times New Roman"/>
              </w:rPr>
            </w:pPr>
            <w:r w:rsidRPr="00A276D6">
              <w:rPr>
                <w:rFonts w:ascii="Times New Roman" w:eastAsia="Times New Roman" w:hAnsi="Times New Roman" w:cs="Times New Roman"/>
              </w:rPr>
              <w:t>0,0</w:t>
            </w:r>
          </w:p>
        </w:tc>
        <w:tc>
          <w:tcPr>
            <w:tcW w:w="1134" w:type="dxa"/>
          </w:tcPr>
          <w:p w:rsidR="00A635A2" w:rsidRPr="00A276D6" w:rsidRDefault="00A635A2" w:rsidP="00A276D6">
            <w:pPr>
              <w:widowControl w:val="0"/>
              <w:spacing w:after="1" w:line="280" w:lineRule="auto"/>
              <w:ind w:left="82"/>
              <w:jc w:val="center"/>
              <w:rPr>
                <w:rFonts w:ascii="Times New Roman" w:eastAsia="Times New Roman" w:hAnsi="Times New Roman" w:cs="Times New Roman"/>
              </w:rPr>
            </w:pPr>
            <w:r w:rsidRPr="00A276D6">
              <w:rPr>
                <w:rFonts w:ascii="Times New Roman" w:eastAsia="Times New Roman" w:hAnsi="Times New Roman" w:cs="Times New Roman"/>
              </w:rPr>
              <w:t>0,0</w:t>
            </w:r>
          </w:p>
        </w:tc>
        <w:tc>
          <w:tcPr>
            <w:tcW w:w="851" w:type="dxa"/>
          </w:tcPr>
          <w:p w:rsidR="00A635A2" w:rsidRPr="00A276D6" w:rsidRDefault="00A635A2" w:rsidP="00A276D6">
            <w:pPr>
              <w:widowControl w:val="0"/>
              <w:spacing w:after="1" w:line="280" w:lineRule="auto"/>
              <w:ind w:left="69"/>
              <w:jc w:val="center"/>
              <w:rPr>
                <w:rFonts w:ascii="Times New Roman" w:eastAsia="Times New Roman" w:hAnsi="Times New Roman" w:cs="Times New Roman"/>
              </w:rPr>
            </w:pPr>
            <w:r w:rsidRPr="00A276D6">
              <w:rPr>
                <w:rFonts w:ascii="Times New Roman" w:eastAsia="Times New Roman" w:hAnsi="Times New Roman" w:cs="Times New Roman"/>
              </w:rPr>
              <w:t>0,0</w:t>
            </w:r>
          </w:p>
        </w:tc>
        <w:tc>
          <w:tcPr>
            <w:tcW w:w="850" w:type="dxa"/>
          </w:tcPr>
          <w:p w:rsidR="00A635A2" w:rsidRPr="00A276D6" w:rsidRDefault="00A635A2" w:rsidP="00A276D6">
            <w:pPr>
              <w:widowControl w:val="0"/>
              <w:spacing w:after="1" w:line="280" w:lineRule="auto"/>
              <w:ind w:left="106"/>
              <w:jc w:val="center"/>
              <w:rPr>
                <w:rFonts w:ascii="Times New Roman" w:eastAsia="Times New Roman" w:hAnsi="Times New Roman" w:cs="Times New Roman"/>
              </w:rPr>
            </w:pPr>
            <w:r w:rsidRPr="00A276D6">
              <w:rPr>
                <w:rFonts w:ascii="Times New Roman" w:eastAsia="Times New Roman" w:hAnsi="Times New Roman" w:cs="Times New Roman"/>
              </w:rPr>
              <w:t>0,0</w:t>
            </w:r>
          </w:p>
        </w:tc>
        <w:tc>
          <w:tcPr>
            <w:tcW w:w="993" w:type="dxa"/>
          </w:tcPr>
          <w:p w:rsidR="00A635A2" w:rsidRPr="00A276D6" w:rsidRDefault="00A635A2" w:rsidP="00A276D6">
            <w:pPr>
              <w:widowControl w:val="0"/>
              <w:spacing w:after="1" w:line="280" w:lineRule="auto"/>
              <w:ind w:left="37"/>
              <w:jc w:val="center"/>
              <w:rPr>
                <w:rFonts w:ascii="Times New Roman" w:eastAsia="Times New Roman" w:hAnsi="Times New Roman" w:cs="Times New Roman"/>
              </w:rPr>
            </w:pPr>
            <w:r w:rsidRPr="00A276D6">
              <w:rPr>
                <w:rFonts w:ascii="Times New Roman" w:eastAsia="Times New Roman" w:hAnsi="Times New Roman" w:cs="Times New Roman"/>
              </w:rPr>
              <w:t>0,0</w:t>
            </w:r>
          </w:p>
        </w:tc>
      </w:tr>
      <w:tr w:rsidR="00C01AE7" w:rsidRPr="009F5C9E" w:rsidTr="00E33234">
        <w:trPr>
          <w:gridAfter w:val="1"/>
          <w:wAfter w:w="16" w:type="dxa"/>
        </w:trPr>
        <w:tc>
          <w:tcPr>
            <w:tcW w:w="5104" w:type="dxa"/>
          </w:tcPr>
          <w:p w:rsidR="00C01AE7" w:rsidRPr="009F5C9E" w:rsidRDefault="00C01AE7" w:rsidP="00C01AE7">
            <w:pPr>
              <w:widowControl w:val="0"/>
              <w:spacing w:after="1" w:line="280" w:lineRule="auto"/>
              <w:ind w:left="284"/>
              <w:rPr>
                <w:rFonts w:ascii="Times New Roman" w:eastAsia="Times New Roman" w:hAnsi="Times New Roman" w:cs="Times New Roman"/>
              </w:rPr>
            </w:pPr>
            <w:r w:rsidRPr="009F5C9E">
              <w:rPr>
                <w:rFonts w:ascii="Times New Roman" w:eastAsia="Times New Roman" w:hAnsi="Times New Roman" w:cs="Times New Roman"/>
              </w:rPr>
              <w:t>Бюджет Астраханской области, из них:</w:t>
            </w:r>
          </w:p>
        </w:tc>
        <w:tc>
          <w:tcPr>
            <w:tcW w:w="1843" w:type="dxa"/>
          </w:tcPr>
          <w:p w:rsidR="00C01AE7" w:rsidRPr="009F5C9E" w:rsidRDefault="00C01AE7" w:rsidP="00C01AE7">
            <w:pPr>
              <w:widowControl w:val="0"/>
              <w:spacing w:after="1" w:line="280" w:lineRule="auto"/>
              <w:ind w:left="284"/>
              <w:rPr>
                <w:rFonts w:ascii="Times New Roman" w:eastAsia="Times New Roman" w:hAnsi="Times New Roman" w:cs="Times New Roman"/>
              </w:rPr>
            </w:pPr>
          </w:p>
        </w:tc>
        <w:tc>
          <w:tcPr>
            <w:tcW w:w="1417" w:type="dxa"/>
          </w:tcPr>
          <w:p w:rsidR="00C01AE7" w:rsidRPr="00A276D6" w:rsidRDefault="00C01AE7" w:rsidP="00A276D6">
            <w:pPr>
              <w:widowControl w:val="0"/>
              <w:spacing w:after="1" w:line="280" w:lineRule="auto"/>
              <w:ind w:left="284"/>
              <w:jc w:val="center"/>
              <w:rPr>
                <w:rFonts w:ascii="Times New Roman" w:eastAsia="Times New Roman" w:hAnsi="Times New Roman" w:cs="Times New Roman"/>
              </w:rPr>
            </w:pPr>
            <w:r w:rsidRPr="00A276D6">
              <w:rPr>
                <w:rFonts w:ascii="Times New Roman" w:eastAsia="Times New Roman" w:hAnsi="Times New Roman" w:cs="Times New Roman"/>
              </w:rPr>
              <w:t>500,0</w:t>
            </w:r>
          </w:p>
        </w:tc>
        <w:tc>
          <w:tcPr>
            <w:tcW w:w="1134" w:type="dxa"/>
          </w:tcPr>
          <w:p w:rsidR="00C01AE7" w:rsidRPr="00A276D6" w:rsidRDefault="00C01AE7" w:rsidP="00A276D6">
            <w:pPr>
              <w:jc w:val="center"/>
            </w:pPr>
            <w:r w:rsidRPr="00A276D6">
              <w:rPr>
                <w:rFonts w:ascii="Times New Roman" w:eastAsia="Times New Roman" w:hAnsi="Times New Roman" w:cs="Times New Roman"/>
              </w:rPr>
              <w:t>500,0</w:t>
            </w:r>
          </w:p>
        </w:tc>
        <w:tc>
          <w:tcPr>
            <w:tcW w:w="851" w:type="dxa"/>
          </w:tcPr>
          <w:p w:rsidR="00C01AE7" w:rsidRPr="00A276D6" w:rsidRDefault="00C01AE7" w:rsidP="00A276D6">
            <w:pPr>
              <w:jc w:val="center"/>
            </w:pPr>
            <w:r w:rsidRPr="00A276D6">
              <w:rPr>
                <w:rFonts w:ascii="Times New Roman" w:eastAsia="Times New Roman" w:hAnsi="Times New Roman" w:cs="Times New Roman"/>
              </w:rPr>
              <w:t>500,0</w:t>
            </w:r>
          </w:p>
        </w:tc>
        <w:tc>
          <w:tcPr>
            <w:tcW w:w="992" w:type="dxa"/>
          </w:tcPr>
          <w:p w:rsidR="00C01AE7" w:rsidRPr="00A276D6" w:rsidRDefault="00C01AE7" w:rsidP="00A276D6">
            <w:pPr>
              <w:jc w:val="center"/>
            </w:pPr>
            <w:r w:rsidRPr="00A276D6">
              <w:rPr>
                <w:rFonts w:ascii="Times New Roman" w:eastAsia="Times New Roman" w:hAnsi="Times New Roman" w:cs="Times New Roman"/>
              </w:rPr>
              <w:t>500,0</w:t>
            </w:r>
          </w:p>
        </w:tc>
        <w:tc>
          <w:tcPr>
            <w:tcW w:w="1134" w:type="dxa"/>
          </w:tcPr>
          <w:p w:rsidR="00C01AE7" w:rsidRPr="00A276D6" w:rsidRDefault="00C01AE7" w:rsidP="00A276D6">
            <w:pPr>
              <w:jc w:val="center"/>
            </w:pPr>
            <w:r w:rsidRPr="00A276D6">
              <w:rPr>
                <w:rFonts w:ascii="Times New Roman" w:eastAsia="Times New Roman" w:hAnsi="Times New Roman" w:cs="Times New Roman"/>
              </w:rPr>
              <w:t>500,0</w:t>
            </w:r>
          </w:p>
        </w:tc>
        <w:tc>
          <w:tcPr>
            <w:tcW w:w="851" w:type="dxa"/>
          </w:tcPr>
          <w:p w:rsidR="00C01AE7" w:rsidRPr="00A276D6" w:rsidRDefault="00C01AE7" w:rsidP="00A276D6">
            <w:pPr>
              <w:jc w:val="center"/>
            </w:pPr>
            <w:r w:rsidRPr="00A276D6">
              <w:rPr>
                <w:rFonts w:ascii="Times New Roman" w:eastAsia="Times New Roman" w:hAnsi="Times New Roman" w:cs="Times New Roman"/>
              </w:rPr>
              <w:t>500,0</w:t>
            </w:r>
          </w:p>
        </w:tc>
        <w:tc>
          <w:tcPr>
            <w:tcW w:w="850" w:type="dxa"/>
          </w:tcPr>
          <w:p w:rsidR="00C01AE7" w:rsidRPr="00A276D6" w:rsidRDefault="00C01AE7" w:rsidP="00A276D6">
            <w:pPr>
              <w:jc w:val="center"/>
            </w:pPr>
            <w:r w:rsidRPr="00A276D6">
              <w:rPr>
                <w:rFonts w:ascii="Times New Roman" w:eastAsia="Times New Roman" w:hAnsi="Times New Roman" w:cs="Times New Roman"/>
              </w:rPr>
              <w:t>500,0</w:t>
            </w:r>
          </w:p>
        </w:tc>
        <w:tc>
          <w:tcPr>
            <w:tcW w:w="993" w:type="dxa"/>
          </w:tcPr>
          <w:p w:rsidR="00C01AE7" w:rsidRPr="00A276D6" w:rsidRDefault="00C01AE7" w:rsidP="00A276D6">
            <w:pPr>
              <w:jc w:val="center"/>
            </w:pPr>
            <w:r w:rsidRPr="00A276D6">
              <w:rPr>
                <w:rFonts w:ascii="Times New Roman" w:eastAsia="Times New Roman" w:hAnsi="Times New Roman" w:cs="Times New Roman"/>
              </w:rPr>
              <w:t>3500,0</w:t>
            </w:r>
          </w:p>
        </w:tc>
      </w:tr>
      <w:tr w:rsidR="00C01AE7" w:rsidRPr="009F5C9E" w:rsidTr="00E33234">
        <w:trPr>
          <w:gridAfter w:val="1"/>
          <w:wAfter w:w="16" w:type="dxa"/>
        </w:trPr>
        <w:tc>
          <w:tcPr>
            <w:tcW w:w="5104" w:type="dxa"/>
          </w:tcPr>
          <w:p w:rsidR="00C01AE7" w:rsidRPr="009F5C9E" w:rsidRDefault="00C01AE7" w:rsidP="00C01AE7">
            <w:pPr>
              <w:widowControl w:val="0"/>
              <w:spacing w:after="1" w:line="280" w:lineRule="auto"/>
              <w:ind w:left="284"/>
              <w:rPr>
                <w:rFonts w:ascii="Times New Roman" w:eastAsia="Times New Roman" w:hAnsi="Times New Roman" w:cs="Times New Roman"/>
              </w:rPr>
            </w:pPr>
          </w:p>
        </w:tc>
        <w:tc>
          <w:tcPr>
            <w:tcW w:w="1843" w:type="dxa"/>
          </w:tcPr>
          <w:p w:rsidR="00C01AE7" w:rsidRPr="009F5C9E" w:rsidRDefault="00C01AE7" w:rsidP="00C01AE7">
            <w:pPr>
              <w:widowControl w:val="0"/>
              <w:spacing w:after="1" w:line="280" w:lineRule="auto"/>
              <w:ind w:left="-71"/>
              <w:jc w:val="center"/>
              <w:rPr>
                <w:rFonts w:ascii="Times New Roman" w:eastAsia="Times New Roman" w:hAnsi="Times New Roman" w:cs="Times New Roman"/>
                <w:sz w:val="20"/>
                <w:szCs w:val="20"/>
              </w:rPr>
            </w:pPr>
            <w:r w:rsidRPr="00C01AE7">
              <w:rPr>
                <w:rFonts w:ascii="Times New Roman" w:eastAsia="Times New Roman" w:hAnsi="Times New Roman" w:cs="Times New Roman"/>
              </w:rPr>
              <w:t>XXX XXXX XXXXXXXXXX XXX XXXXXX XXX</w:t>
            </w:r>
          </w:p>
        </w:tc>
        <w:tc>
          <w:tcPr>
            <w:tcW w:w="1417" w:type="dxa"/>
          </w:tcPr>
          <w:p w:rsidR="00C01AE7" w:rsidRPr="00A276D6" w:rsidRDefault="00C01AE7" w:rsidP="00A276D6">
            <w:pPr>
              <w:widowControl w:val="0"/>
              <w:spacing w:after="1" w:line="280" w:lineRule="auto"/>
              <w:ind w:left="284"/>
              <w:jc w:val="center"/>
              <w:rPr>
                <w:rFonts w:ascii="Times New Roman" w:eastAsia="Times New Roman" w:hAnsi="Times New Roman" w:cs="Times New Roman"/>
              </w:rPr>
            </w:pPr>
            <w:r w:rsidRPr="00A276D6">
              <w:rPr>
                <w:rFonts w:ascii="Times New Roman" w:eastAsia="Times New Roman" w:hAnsi="Times New Roman" w:cs="Times New Roman"/>
              </w:rPr>
              <w:t>500,0</w:t>
            </w:r>
          </w:p>
        </w:tc>
        <w:tc>
          <w:tcPr>
            <w:tcW w:w="1134" w:type="dxa"/>
          </w:tcPr>
          <w:p w:rsidR="00C01AE7" w:rsidRPr="00A276D6" w:rsidRDefault="00C01AE7" w:rsidP="00A276D6">
            <w:pPr>
              <w:widowControl w:val="0"/>
              <w:spacing w:after="1" w:line="280" w:lineRule="auto"/>
              <w:ind w:left="87"/>
              <w:jc w:val="center"/>
              <w:rPr>
                <w:rFonts w:ascii="Times New Roman" w:eastAsia="Times New Roman" w:hAnsi="Times New Roman" w:cs="Times New Roman"/>
              </w:rPr>
            </w:pPr>
            <w:r w:rsidRPr="00A276D6">
              <w:rPr>
                <w:rFonts w:ascii="Times New Roman" w:eastAsia="Times New Roman" w:hAnsi="Times New Roman" w:cs="Times New Roman"/>
              </w:rPr>
              <w:t>0,00</w:t>
            </w:r>
          </w:p>
        </w:tc>
        <w:tc>
          <w:tcPr>
            <w:tcW w:w="851" w:type="dxa"/>
          </w:tcPr>
          <w:p w:rsidR="00C01AE7" w:rsidRPr="00A276D6" w:rsidRDefault="00C01AE7" w:rsidP="00A276D6">
            <w:pPr>
              <w:widowControl w:val="0"/>
              <w:spacing w:after="1" w:line="280" w:lineRule="auto"/>
              <w:jc w:val="center"/>
              <w:rPr>
                <w:rFonts w:ascii="Times New Roman" w:eastAsia="Times New Roman" w:hAnsi="Times New Roman" w:cs="Times New Roman"/>
              </w:rPr>
            </w:pPr>
            <w:r w:rsidRPr="00A276D6">
              <w:rPr>
                <w:rFonts w:ascii="Times New Roman" w:eastAsia="Times New Roman" w:hAnsi="Times New Roman" w:cs="Times New Roman"/>
              </w:rPr>
              <w:t>0,00,0</w:t>
            </w:r>
          </w:p>
        </w:tc>
        <w:tc>
          <w:tcPr>
            <w:tcW w:w="992" w:type="dxa"/>
          </w:tcPr>
          <w:p w:rsidR="00C01AE7" w:rsidRPr="00A276D6" w:rsidRDefault="00C01AE7" w:rsidP="00A276D6">
            <w:pPr>
              <w:widowControl w:val="0"/>
              <w:spacing w:after="1" w:line="280" w:lineRule="auto"/>
              <w:ind w:left="284"/>
              <w:jc w:val="center"/>
              <w:rPr>
                <w:rFonts w:ascii="Times New Roman" w:eastAsia="Times New Roman" w:hAnsi="Times New Roman" w:cs="Times New Roman"/>
              </w:rPr>
            </w:pPr>
            <w:r w:rsidRPr="00A276D6">
              <w:rPr>
                <w:rFonts w:ascii="Times New Roman" w:eastAsia="Times New Roman" w:hAnsi="Times New Roman" w:cs="Times New Roman"/>
              </w:rPr>
              <w:t>500,0</w:t>
            </w:r>
          </w:p>
        </w:tc>
        <w:tc>
          <w:tcPr>
            <w:tcW w:w="1134" w:type="dxa"/>
          </w:tcPr>
          <w:p w:rsidR="00C01AE7" w:rsidRPr="00A276D6" w:rsidRDefault="00C01AE7" w:rsidP="00A276D6">
            <w:pPr>
              <w:widowControl w:val="0"/>
              <w:spacing w:after="1" w:line="280" w:lineRule="auto"/>
              <w:ind w:left="82"/>
              <w:jc w:val="center"/>
              <w:rPr>
                <w:rFonts w:ascii="Times New Roman" w:eastAsia="Times New Roman" w:hAnsi="Times New Roman" w:cs="Times New Roman"/>
              </w:rPr>
            </w:pPr>
            <w:r w:rsidRPr="00A276D6">
              <w:rPr>
                <w:rFonts w:ascii="Times New Roman" w:eastAsia="Times New Roman" w:hAnsi="Times New Roman" w:cs="Times New Roman"/>
              </w:rPr>
              <w:t>500,0</w:t>
            </w:r>
          </w:p>
        </w:tc>
        <w:tc>
          <w:tcPr>
            <w:tcW w:w="851" w:type="dxa"/>
          </w:tcPr>
          <w:p w:rsidR="00C01AE7" w:rsidRPr="00A276D6" w:rsidRDefault="00C01AE7" w:rsidP="00A276D6">
            <w:pPr>
              <w:widowControl w:val="0"/>
              <w:spacing w:after="1" w:line="280" w:lineRule="auto"/>
              <w:ind w:left="69"/>
              <w:jc w:val="center"/>
              <w:rPr>
                <w:rFonts w:ascii="Times New Roman" w:eastAsia="Times New Roman" w:hAnsi="Times New Roman" w:cs="Times New Roman"/>
              </w:rPr>
            </w:pPr>
            <w:r w:rsidRPr="00A276D6">
              <w:rPr>
                <w:rFonts w:ascii="Times New Roman" w:eastAsia="Times New Roman" w:hAnsi="Times New Roman" w:cs="Times New Roman"/>
              </w:rPr>
              <w:t>500,0</w:t>
            </w:r>
          </w:p>
        </w:tc>
        <w:tc>
          <w:tcPr>
            <w:tcW w:w="850" w:type="dxa"/>
          </w:tcPr>
          <w:p w:rsidR="00C01AE7" w:rsidRPr="00A276D6" w:rsidRDefault="00C01AE7" w:rsidP="00A276D6">
            <w:pPr>
              <w:widowControl w:val="0"/>
              <w:spacing w:after="1" w:line="280" w:lineRule="auto"/>
              <w:ind w:left="106"/>
              <w:jc w:val="center"/>
              <w:rPr>
                <w:rFonts w:ascii="Times New Roman" w:eastAsia="Times New Roman" w:hAnsi="Times New Roman" w:cs="Times New Roman"/>
              </w:rPr>
            </w:pPr>
            <w:r w:rsidRPr="00A276D6">
              <w:rPr>
                <w:rFonts w:ascii="Times New Roman" w:eastAsia="Times New Roman" w:hAnsi="Times New Roman" w:cs="Times New Roman"/>
              </w:rPr>
              <w:t>500,0</w:t>
            </w:r>
          </w:p>
        </w:tc>
        <w:tc>
          <w:tcPr>
            <w:tcW w:w="993" w:type="dxa"/>
          </w:tcPr>
          <w:p w:rsidR="00C01AE7" w:rsidRPr="00A276D6" w:rsidRDefault="00C01AE7" w:rsidP="00A276D6">
            <w:pPr>
              <w:jc w:val="center"/>
            </w:pPr>
            <w:r w:rsidRPr="00A276D6">
              <w:rPr>
                <w:rFonts w:ascii="Times New Roman" w:eastAsia="Times New Roman" w:hAnsi="Times New Roman" w:cs="Times New Roman"/>
              </w:rPr>
              <w:t>3500,0</w:t>
            </w:r>
          </w:p>
        </w:tc>
      </w:tr>
      <w:tr w:rsidR="00A635A2" w:rsidRPr="009F5C9E" w:rsidTr="00E33234">
        <w:trPr>
          <w:gridAfter w:val="1"/>
          <w:wAfter w:w="16" w:type="dxa"/>
        </w:trPr>
        <w:tc>
          <w:tcPr>
            <w:tcW w:w="5104" w:type="dxa"/>
          </w:tcPr>
          <w:p w:rsidR="00A635A2" w:rsidRPr="009F5C9E" w:rsidRDefault="00A635A2" w:rsidP="00E33234">
            <w:pPr>
              <w:widowControl w:val="0"/>
              <w:spacing w:after="1" w:line="280" w:lineRule="auto"/>
              <w:ind w:left="284"/>
              <w:rPr>
                <w:rFonts w:ascii="Times New Roman" w:eastAsia="Times New Roman" w:hAnsi="Times New Roman" w:cs="Times New Roman"/>
              </w:rPr>
            </w:pPr>
            <w:r w:rsidRPr="009F5C9E">
              <w:rPr>
                <w:rFonts w:ascii="Times New Roman" w:eastAsia="Times New Roman" w:hAnsi="Times New Roman" w:cs="Times New Roman"/>
              </w:rPr>
              <w:t>межбюджетные трансферты местным бюджетам</w:t>
            </w:r>
          </w:p>
        </w:tc>
        <w:tc>
          <w:tcPr>
            <w:tcW w:w="1843" w:type="dxa"/>
          </w:tcPr>
          <w:p w:rsidR="00A635A2" w:rsidRPr="009F5C9E" w:rsidRDefault="00A635A2" w:rsidP="00E33234">
            <w:pPr>
              <w:widowControl w:val="0"/>
              <w:spacing w:after="1" w:line="280" w:lineRule="auto"/>
              <w:ind w:left="284"/>
              <w:rPr>
                <w:rFonts w:ascii="Times New Roman" w:eastAsia="Times New Roman" w:hAnsi="Times New Roman" w:cs="Times New Roman"/>
              </w:rPr>
            </w:pPr>
          </w:p>
        </w:tc>
        <w:tc>
          <w:tcPr>
            <w:tcW w:w="1417"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7"/>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2"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2"/>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ind w:left="69"/>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0" w:type="dxa"/>
          </w:tcPr>
          <w:p w:rsidR="00A635A2" w:rsidRPr="009F5C9E" w:rsidRDefault="00A635A2" w:rsidP="00E33234">
            <w:pPr>
              <w:widowControl w:val="0"/>
              <w:spacing w:after="1" w:line="280" w:lineRule="auto"/>
              <w:ind w:left="106"/>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3" w:type="dxa"/>
          </w:tcPr>
          <w:p w:rsidR="00A635A2" w:rsidRPr="009F5C9E" w:rsidRDefault="00A635A2" w:rsidP="00E33234">
            <w:pPr>
              <w:widowControl w:val="0"/>
              <w:spacing w:after="1" w:line="280" w:lineRule="auto"/>
              <w:ind w:left="37"/>
              <w:jc w:val="center"/>
              <w:rPr>
                <w:rFonts w:ascii="Times New Roman" w:eastAsia="Times New Roman" w:hAnsi="Times New Roman" w:cs="Times New Roman"/>
              </w:rPr>
            </w:pPr>
            <w:r w:rsidRPr="009F5C9E">
              <w:rPr>
                <w:rFonts w:ascii="Times New Roman" w:eastAsia="Times New Roman" w:hAnsi="Times New Roman" w:cs="Times New Roman"/>
              </w:rPr>
              <w:t>0,0</w:t>
            </w:r>
          </w:p>
        </w:tc>
      </w:tr>
      <w:tr w:rsidR="00A635A2" w:rsidRPr="009F5C9E" w:rsidTr="00E33234">
        <w:trPr>
          <w:gridAfter w:val="1"/>
          <w:wAfter w:w="16" w:type="dxa"/>
        </w:trPr>
        <w:tc>
          <w:tcPr>
            <w:tcW w:w="5104" w:type="dxa"/>
          </w:tcPr>
          <w:p w:rsidR="00A635A2" w:rsidRPr="009F5C9E" w:rsidRDefault="00A635A2" w:rsidP="00E33234">
            <w:pPr>
              <w:widowControl w:val="0"/>
              <w:spacing w:after="1" w:line="280" w:lineRule="auto"/>
              <w:ind w:left="284"/>
              <w:rPr>
                <w:rFonts w:ascii="Times New Roman" w:eastAsia="Times New Roman" w:hAnsi="Times New Roman" w:cs="Times New Roman"/>
              </w:rPr>
            </w:pPr>
            <w:r w:rsidRPr="009F5C9E">
              <w:rPr>
                <w:rFonts w:ascii="Times New Roman" w:eastAsia="Times New Roman" w:hAnsi="Times New Roman" w:cs="Times New Roman"/>
              </w:rPr>
              <w:t>межбюджетные трансферты бюджетам территориальных государственных внебюджетных фондов Российской Федерации</w:t>
            </w:r>
          </w:p>
        </w:tc>
        <w:tc>
          <w:tcPr>
            <w:tcW w:w="1843" w:type="dxa"/>
          </w:tcPr>
          <w:p w:rsidR="00A635A2" w:rsidRPr="009F5C9E" w:rsidRDefault="00A635A2" w:rsidP="00E33234">
            <w:pPr>
              <w:widowControl w:val="0"/>
              <w:spacing w:after="1" w:line="280" w:lineRule="auto"/>
              <w:ind w:left="284"/>
              <w:rPr>
                <w:rFonts w:ascii="Times New Roman" w:eastAsia="Times New Roman" w:hAnsi="Times New Roman" w:cs="Times New Roman"/>
              </w:rPr>
            </w:pPr>
          </w:p>
        </w:tc>
        <w:tc>
          <w:tcPr>
            <w:tcW w:w="1417"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7"/>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2"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2"/>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ind w:left="69"/>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0" w:type="dxa"/>
          </w:tcPr>
          <w:p w:rsidR="00A635A2" w:rsidRPr="009F5C9E" w:rsidRDefault="00A635A2" w:rsidP="00E33234">
            <w:pPr>
              <w:widowControl w:val="0"/>
              <w:spacing w:after="1" w:line="280" w:lineRule="auto"/>
              <w:ind w:left="106"/>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3" w:type="dxa"/>
          </w:tcPr>
          <w:p w:rsidR="00A635A2" w:rsidRPr="009F5C9E" w:rsidRDefault="00A635A2" w:rsidP="00E33234">
            <w:pPr>
              <w:widowControl w:val="0"/>
              <w:spacing w:after="1" w:line="280" w:lineRule="auto"/>
              <w:ind w:left="37"/>
              <w:jc w:val="center"/>
              <w:rPr>
                <w:rFonts w:ascii="Times New Roman" w:eastAsia="Times New Roman" w:hAnsi="Times New Roman" w:cs="Times New Roman"/>
              </w:rPr>
            </w:pPr>
            <w:r w:rsidRPr="009F5C9E">
              <w:rPr>
                <w:rFonts w:ascii="Times New Roman" w:eastAsia="Times New Roman" w:hAnsi="Times New Roman" w:cs="Times New Roman"/>
              </w:rPr>
              <w:t>0,0</w:t>
            </w:r>
          </w:p>
        </w:tc>
      </w:tr>
      <w:tr w:rsidR="00A635A2" w:rsidRPr="009F5C9E" w:rsidTr="00E33234">
        <w:trPr>
          <w:gridAfter w:val="1"/>
          <w:wAfter w:w="16" w:type="dxa"/>
        </w:trPr>
        <w:tc>
          <w:tcPr>
            <w:tcW w:w="5104" w:type="dxa"/>
          </w:tcPr>
          <w:p w:rsidR="00A635A2" w:rsidRPr="009F5C9E" w:rsidRDefault="00A635A2" w:rsidP="00E33234">
            <w:pPr>
              <w:widowControl w:val="0"/>
              <w:spacing w:after="1" w:line="280" w:lineRule="auto"/>
              <w:ind w:left="284"/>
              <w:rPr>
                <w:rFonts w:ascii="Times New Roman" w:eastAsia="Times New Roman" w:hAnsi="Times New Roman" w:cs="Times New Roman"/>
              </w:rPr>
            </w:pPr>
            <w:r w:rsidRPr="009F5C9E">
              <w:rPr>
                <w:rFonts w:ascii="Times New Roman" w:eastAsia="Times New Roman" w:hAnsi="Times New Roman" w:cs="Times New Roman"/>
              </w:rPr>
              <w:lastRenderedPageBreak/>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1843" w:type="dxa"/>
          </w:tcPr>
          <w:p w:rsidR="00A635A2" w:rsidRPr="009F5C9E" w:rsidRDefault="00A635A2" w:rsidP="00E33234">
            <w:pPr>
              <w:widowControl w:val="0"/>
              <w:spacing w:after="1" w:line="280" w:lineRule="auto"/>
              <w:ind w:left="284"/>
              <w:rPr>
                <w:rFonts w:ascii="Times New Roman" w:eastAsia="Times New Roman" w:hAnsi="Times New Roman" w:cs="Times New Roman"/>
              </w:rPr>
            </w:pPr>
          </w:p>
        </w:tc>
        <w:tc>
          <w:tcPr>
            <w:tcW w:w="1417"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7"/>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2"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2"/>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ind w:left="69"/>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0" w:type="dxa"/>
          </w:tcPr>
          <w:p w:rsidR="00A635A2" w:rsidRPr="009F5C9E" w:rsidRDefault="00A635A2" w:rsidP="00E33234">
            <w:pPr>
              <w:widowControl w:val="0"/>
              <w:spacing w:after="1" w:line="280" w:lineRule="auto"/>
              <w:ind w:left="106"/>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3" w:type="dxa"/>
          </w:tcPr>
          <w:p w:rsidR="00A635A2" w:rsidRPr="009F5C9E" w:rsidRDefault="00A635A2" w:rsidP="00E33234">
            <w:pPr>
              <w:widowControl w:val="0"/>
              <w:spacing w:after="1" w:line="280" w:lineRule="auto"/>
              <w:ind w:left="37"/>
              <w:jc w:val="center"/>
              <w:rPr>
                <w:rFonts w:ascii="Times New Roman" w:eastAsia="Times New Roman" w:hAnsi="Times New Roman" w:cs="Times New Roman"/>
              </w:rPr>
            </w:pPr>
            <w:r w:rsidRPr="009F5C9E">
              <w:rPr>
                <w:rFonts w:ascii="Times New Roman" w:eastAsia="Times New Roman" w:hAnsi="Times New Roman" w:cs="Times New Roman"/>
              </w:rPr>
              <w:t>0,0</w:t>
            </w:r>
          </w:p>
        </w:tc>
      </w:tr>
      <w:tr w:rsidR="00A635A2" w:rsidRPr="009F5C9E" w:rsidTr="00E33234">
        <w:trPr>
          <w:gridAfter w:val="1"/>
          <w:wAfter w:w="16" w:type="dxa"/>
        </w:trPr>
        <w:tc>
          <w:tcPr>
            <w:tcW w:w="5104" w:type="dxa"/>
          </w:tcPr>
          <w:p w:rsidR="00A635A2" w:rsidRPr="009F5C9E" w:rsidRDefault="00A635A2" w:rsidP="00E33234">
            <w:pPr>
              <w:widowControl w:val="0"/>
              <w:spacing w:after="1" w:line="280" w:lineRule="auto"/>
              <w:ind w:left="284"/>
              <w:rPr>
                <w:rFonts w:ascii="Times New Roman" w:eastAsia="Times New Roman" w:hAnsi="Times New Roman" w:cs="Times New Roman"/>
              </w:rPr>
            </w:pPr>
            <w:r w:rsidRPr="009F5C9E">
              <w:rPr>
                <w:rFonts w:ascii="Times New Roman" w:eastAsia="Times New Roman" w:hAnsi="Times New Roman" w:cs="Times New Roman"/>
              </w:rPr>
              <w:t>Консолидированные бюджеты муниципальных образований, из них:</w:t>
            </w:r>
          </w:p>
        </w:tc>
        <w:tc>
          <w:tcPr>
            <w:tcW w:w="1843" w:type="dxa"/>
          </w:tcPr>
          <w:p w:rsidR="00A635A2" w:rsidRPr="009F5C9E" w:rsidRDefault="00A635A2" w:rsidP="00E33234">
            <w:pPr>
              <w:widowControl w:val="0"/>
              <w:spacing w:after="1" w:line="280" w:lineRule="auto"/>
              <w:ind w:left="284"/>
              <w:rPr>
                <w:rFonts w:ascii="Times New Roman" w:eastAsia="Times New Roman" w:hAnsi="Times New Roman" w:cs="Times New Roman"/>
              </w:rPr>
            </w:pPr>
          </w:p>
        </w:tc>
        <w:tc>
          <w:tcPr>
            <w:tcW w:w="1417"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7"/>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2"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2"/>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ind w:left="69"/>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0" w:type="dxa"/>
          </w:tcPr>
          <w:p w:rsidR="00A635A2" w:rsidRPr="009F5C9E" w:rsidRDefault="00A635A2" w:rsidP="00E33234">
            <w:pPr>
              <w:widowControl w:val="0"/>
              <w:spacing w:after="1" w:line="280" w:lineRule="auto"/>
              <w:ind w:left="106"/>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3" w:type="dxa"/>
          </w:tcPr>
          <w:p w:rsidR="00A635A2" w:rsidRPr="009F5C9E" w:rsidRDefault="00A635A2" w:rsidP="00E33234">
            <w:pPr>
              <w:widowControl w:val="0"/>
              <w:spacing w:after="1" w:line="280" w:lineRule="auto"/>
              <w:ind w:left="37"/>
              <w:jc w:val="center"/>
              <w:rPr>
                <w:rFonts w:ascii="Times New Roman" w:eastAsia="Times New Roman" w:hAnsi="Times New Roman" w:cs="Times New Roman"/>
              </w:rPr>
            </w:pPr>
            <w:r w:rsidRPr="009F5C9E">
              <w:rPr>
                <w:rFonts w:ascii="Times New Roman" w:eastAsia="Times New Roman" w:hAnsi="Times New Roman" w:cs="Times New Roman"/>
              </w:rPr>
              <w:t>0,0</w:t>
            </w:r>
          </w:p>
        </w:tc>
      </w:tr>
      <w:tr w:rsidR="00A635A2" w:rsidRPr="009F5C9E" w:rsidTr="00E33234">
        <w:trPr>
          <w:gridAfter w:val="1"/>
          <w:wAfter w:w="16" w:type="dxa"/>
        </w:trPr>
        <w:tc>
          <w:tcPr>
            <w:tcW w:w="5104" w:type="dxa"/>
          </w:tcPr>
          <w:p w:rsidR="00A635A2" w:rsidRPr="009F5C9E" w:rsidRDefault="00A635A2" w:rsidP="00E33234">
            <w:pPr>
              <w:widowControl w:val="0"/>
              <w:spacing w:after="1" w:line="280" w:lineRule="auto"/>
              <w:ind w:left="284"/>
              <w:rPr>
                <w:rFonts w:ascii="Times New Roman" w:eastAsia="Times New Roman" w:hAnsi="Times New Roman" w:cs="Times New Roman"/>
              </w:rPr>
            </w:pPr>
            <w:r w:rsidRPr="009F5C9E">
              <w:rPr>
                <w:rFonts w:ascii="Times New Roman" w:eastAsia="Times New Roman" w:hAnsi="Times New Roman" w:cs="Times New Roman"/>
              </w:rPr>
              <w:t>межбюджетные трансферты бюджету субъекта Российской Федерации</w:t>
            </w:r>
          </w:p>
        </w:tc>
        <w:tc>
          <w:tcPr>
            <w:tcW w:w="1843" w:type="dxa"/>
          </w:tcPr>
          <w:p w:rsidR="00A635A2" w:rsidRPr="009F5C9E" w:rsidRDefault="00A635A2" w:rsidP="00E33234">
            <w:pPr>
              <w:widowControl w:val="0"/>
              <w:spacing w:after="1" w:line="280" w:lineRule="auto"/>
              <w:ind w:left="284"/>
              <w:rPr>
                <w:rFonts w:ascii="Times New Roman" w:eastAsia="Times New Roman" w:hAnsi="Times New Roman" w:cs="Times New Roman"/>
              </w:rPr>
            </w:pPr>
          </w:p>
        </w:tc>
        <w:tc>
          <w:tcPr>
            <w:tcW w:w="1417"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7"/>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2"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2"/>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ind w:left="69"/>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0" w:type="dxa"/>
          </w:tcPr>
          <w:p w:rsidR="00A635A2" w:rsidRPr="009F5C9E" w:rsidRDefault="00A635A2" w:rsidP="00E33234">
            <w:pPr>
              <w:widowControl w:val="0"/>
              <w:spacing w:after="1" w:line="280" w:lineRule="auto"/>
              <w:ind w:left="106"/>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3" w:type="dxa"/>
          </w:tcPr>
          <w:p w:rsidR="00A635A2" w:rsidRPr="009F5C9E" w:rsidRDefault="00A635A2" w:rsidP="00E33234">
            <w:pPr>
              <w:widowControl w:val="0"/>
              <w:spacing w:after="1" w:line="280" w:lineRule="auto"/>
              <w:ind w:left="37"/>
              <w:jc w:val="center"/>
              <w:rPr>
                <w:rFonts w:ascii="Times New Roman" w:eastAsia="Times New Roman" w:hAnsi="Times New Roman" w:cs="Times New Roman"/>
              </w:rPr>
            </w:pPr>
            <w:r w:rsidRPr="009F5C9E">
              <w:rPr>
                <w:rFonts w:ascii="Times New Roman" w:eastAsia="Times New Roman" w:hAnsi="Times New Roman" w:cs="Times New Roman"/>
              </w:rPr>
              <w:t>0,0</w:t>
            </w:r>
          </w:p>
        </w:tc>
      </w:tr>
      <w:tr w:rsidR="00A635A2" w:rsidRPr="009F5C9E" w:rsidTr="00E33234">
        <w:trPr>
          <w:gridAfter w:val="1"/>
          <w:wAfter w:w="16" w:type="dxa"/>
        </w:trPr>
        <w:tc>
          <w:tcPr>
            <w:tcW w:w="5104" w:type="dxa"/>
          </w:tcPr>
          <w:p w:rsidR="00A635A2" w:rsidRPr="009F5C9E" w:rsidRDefault="00A635A2" w:rsidP="00E33234">
            <w:pPr>
              <w:widowControl w:val="0"/>
              <w:spacing w:after="1" w:line="280" w:lineRule="auto"/>
              <w:ind w:left="284"/>
              <w:rPr>
                <w:rFonts w:ascii="Times New Roman" w:eastAsia="Times New Roman" w:hAnsi="Times New Roman" w:cs="Times New Roman"/>
              </w:rPr>
            </w:pPr>
            <w:r w:rsidRPr="009F5C9E">
              <w:rPr>
                <w:rFonts w:ascii="Times New Roman" w:eastAsia="Times New Roman" w:hAnsi="Times New Roman" w:cs="Times New Roman"/>
              </w:rPr>
              <w:t>Внебюджетные источники</w:t>
            </w:r>
          </w:p>
        </w:tc>
        <w:tc>
          <w:tcPr>
            <w:tcW w:w="1843" w:type="dxa"/>
          </w:tcPr>
          <w:p w:rsidR="00A635A2" w:rsidRPr="009F5C9E" w:rsidRDefault="00A635A2" w:rsidP="00E33234">
            <w:pPr>
              <w:widowControl w:val="0"/>
              <w:spacing w:after="1" w:line="280" w:lineRule="auto"/>
              <w:ind w:left="284"/>
              <w:rPr>
                <w:rFonts w:ascii="Times New Roman" w:eastAsia="Times New Roman" w:hAnsi="Times New Roman" w:cs="Times New Roman"/>
              </w:rPr>
            </w:pPr>
          </w:p>
        </w:tc>
        <w:tc>
          <w:tcPr>
            <w:tcW w:w="1417"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7"/>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2"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2"/>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ind w:left="69"/>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0" w:type="dxa"/>
          </w:tcPr>
          <w:p w:rsidR="00A635A2" w:rsidRPr="009F5C9E" w:rsidRDefault="00A635A2" w:rsidP="00E33234">
            <w:pPr>
              <w:widowControl w:val="0"/>
              <w:spacing w:after="1" w:line="280" w:lineRule="auto"/>
              <w:ind w:left="106"/>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3" w:type="dxa"/>
          </w:tcPr>
          <w:p w:rsidR="00A635A2" w:rsidRPr="009F5C9E" w:rsidRDefault="00A635A2" w:rsidP="00E33234">
            <w:pPr>
              <w:widowControl w:val="0"/>
              <w:spacing w:after="1" w:line="280" w:lineRule="auto"/>
              <w:ind w:left="37"/>
              <w:jc w:val="center"/>
              <w:rPr>
                <w:rFonts w:ascii="Times New Roman" w:eastAsia="Times New Roman" w:hAnsi="Times New Roman" w:cs="Times New Roman"/>
              </w:rPr>
            </w:pPr>
            <w:r w:rsidRPr="009F5C9E">
              <w:rPr>
                <w:rFonts w:ascii="Times New Roman" w:eastAsia="Times New Roman" w:hAnsi="Times New Roman" w:cs="Times New Roman"/>
              </w:rPr>
              <w:t>0,0</w:t>
            </w:r>
          </w:p>
        </w:tc>
      </w:tr>
      <w:tr w:rsidR="00C01AE7" w:rsidRPr="009F5C9E" w:rsidTr="00E33234">
        <w:trPr>
          <w:gridAfter w:val="1"/>
          <w:wAfter w:w="16" w:type="dxa"/>
        </w:trPr>
        <w:tc>
          <w:tcPr>
            <w:tcW w:w="5104" w:type="dxa"/>
          </w:tcPr>
          <w:p w:rsidR="00C01AE7" w:rsidRPr="009F5C9E" w:rsidRDefault="00C01AE7" w:rsidP="00C01AE7">
            <w:pPr>
              <w:widowControl w:val="0"/>
              <w:spacing w:after="1" w:line="280" w:lineRule="auto"/>
              <w:ind w:left="284"/>
              <w:rPr>
                <w:rFonts w:ascii="Times New Roman" w:eastAsia="Times New Roman" w:hAnsi="Times New Roman" w:cs="Times New Roman"/>
              </w:rPr>
            </w:pPr>
            <w:r w:rsidRPr="009F5C9E">
              <w:rPr>
                <w:rFonts w:ascii="Times New Roman" w:eastAsia="Times New Roman" w:hAnsi="Times New Roman" w:cs="Times New Roman"/>
              </w:rPr>
              <w:t xml:space="preserve">Мероприятие (результат) 2 </w:t>
            </w:r>
            <w:r w:rsidR="0041375E">
              <w:rPr>
                <w:rFonts w:ascii="Times New Roman" w:eastAsia="Times New Roman" w:hAnsi="Times New Roman" w:cs="Times New Roman"/>
              </w:rPr>
              <w:t>«</w:t>
            </w:r>
            <w:r w:rsidRPr="009F5C9E">
              <w:rPr>
                <w:rFonts w:ascii="Times New Roman" w:eastAsia="Times New Roman" w:hAnsi="Times New Roman" w:cs="Times New Roman"/>
              </w:rPr>
              <w:t xml:space="preserve">Обеспечена государственная поддержка граждан в рамках проведения профилактической операции </w:t>
            </w:r>
            <w:r w:rsidR="0041375E">
              <w:rPr>
                <w:rFonts w:ascii="Times New Roman" w:eastAsia="Times New Roman" w:hAnsi="Times New Roman" w:cs="Times New Roman"/>
              </w:rPr>
              <w:t>«</w:t>
            </w:r>
            <w:r w:rsidRPr="009F5C9E">
              <w:rPr>
                <w:rFonts w:ascii="Times New Roman" w:eastAsia="Times New Roman" w:hAnsi="Times New Roman" w:cs="Times New Roman"/>
              </w:rPr>
              <w:t>Оружие</w:t>
            </w:r>
            <w:r w:rsidR="0041375E">
              <w:rPr>
                <w:rFonts w:ascii="Times New Roman" w:eastAsia="Times New Roman" w:hAnsi="Times New Roman" w:cs="Times New Roman"/>
              </w:rPr>
              <w:t>»</w:t>
            </w:r>
            <w:r w:rsidRPr="009F5C9E">
              <w:rPr>
                <w:rFonts w:ascii="Times New Roman" w:eastAsia="Times New Roman" w:hAnsi="Times New Roman" w:cs="Times New Roman"/>
              </w:rPr>
              <w:t>, всего, в том числе:</w:t>
            </w:r>
          </w:p>
        </w:tc>
        <w:tc>
          <w:tcPr>
            <w:tcW w:w="1843" w:type="dxa"/>
          </w:tcPr>
          <w:p w:rsidR="00C01AE7" w:rsidRPr="009F5C9E" w:rsidRDefault="00C01AE7" w:rsidP="00C01AE7">
            <w:pPr>
              <w:widowControl w:val="0"/>
              <w:spacing w:after="1" w:line="280" w:lineRule="auto"/>
              <w:ind w:left="284"/>
              <w:rPr>
                <w:rFonts w:ascii="Times New Roman" w:eastAsia="Times New Roman" w:hAnsi="Times New Roman" w:cs="Times New Roman"/>
              </w:rPr>
            </w:pPr>
          </w:p>
        </w:tc>
        <w:tc>
          <w:tcPr>
            <w:tcW w:w="1417" w:type="dxa"/>
          </w:tcPr>
          <w:p w:rsidR="00C01AE7" w:rsidRPr="00A276D6" w:rsidRDefault="00C01AE7" w:rsidP="00A276D6">
            <w:pPr>
              <w:widowControl w:val="0"/>
              <w:spacing w:after="1" w:line="280" w:lineRule="auto"/>
              <w:ind w:left="284"/>
              <w:jc w:val="center"/>
              <w:rPr>
                <w:rFonts w:ascii="Times New Roman" w:eastAsia="Times New Roman" w:hAnsi="Times New Roman" w:cs="Times New Roman"/>
              </w:rPr>
            </w:pPr>
            <w:r w:rsidRPr="00A276D6">
              <w:rPr>
                <w:rFonts w:ascii="Times New Roman" w:eastAsia="Times New Roman" w:hAnsi="Times New Roman" w:cs="Times New Roman"/>
              </w:rPr>
              <w:t>400,0</w:t>
            </w:r>
          </w:p>
        </w:tc>
        <w:tc>
          <w:tcPr>
            <w:tcW w:w="1134" w:type="dxa"/>
          </w:tcPr>
          <w:p w:rsidR="00C01AE7" w:rsidRPr="00A276D6" w:rsidRDefault="00C01AE7" w:rsidP="00A276D6">
            <w:pPr>
              <w:jc w:val="center"/>
            </w:pPr>
            <w:r w:rsidRPr="00A276D6">
              <w:rPr>
                <w:rFonts w:ascii="Times New Roman" w:eastAsia="Times New Roman" w:hAnsi="Times New Roman" w:cs="Times New Roman"/>
              </w:rPr>
              <w:t>400,0</w:t>
            </w:r>
          </w:p>
        </w:tc>
        <w:tc>
          <w:tcPr>
            <w:tcW w:w="851" w:type="dxa"/>
          </w:tcPr>
          <w:p w:rsidR="00C01AE7" w:rsidRPr="00A276D6" w:rsidRDefault="00C01AE7" w:rsidP="00A276D6">
            <w:pPr>
              <w:jc w:val="center"/>
            </w:pPr>
            <w:r w:rsidRPr="00A276D6">
              <w:rPr>
                <w:rFonts w:ascii="Times New Roman" w:eastAsia="Times New Roman" w:hAnsi="Times New Roman" w:cs="Times New Roman"/>
              </w:rPr>
              <w:t>400,0</w:t>
            </w:r>
          </w:p>
        </w:tc>
        <w:tc>
          <w:tcPr>
            <w:tcW w:w="992" w:type="dxa"/>
          </w:tcPr>
          <w:p w:rsidR="00C01AE7" w:rsidRPr="00A276D6" w:rsidRDefault="00C01AE7" w:rsidP="00A276D6">
            <w:pPr>
              <w:jc w:val="center"/>
            </w:pPr>
            <w:r w:rsidRPr="00A276D6">
              <w:rPr>
                <w:rFonts w:ascii="Times New Roman" w:eastAsia="Times New Roman" w:hAnsi="Times New Roman" w:cs="Times New Roman"/>
              </w:rPr>
              <w:t>400,0</w:t>
            </w:r>
          </w:p>
        </w:tc>
        <w:tc>
          <w:tcPr>
            <w:tcW w:w="1134" w:type="dxa"/>
          </w:tcPr>
          <w:p w:rsidR="00C01AE7" w:rsidRPr="00A276D6" w:rsidRDefault="00C01AE7" w:rsidP="00A276D6">
            <w:pPr>
              <w:jc w:val="center"/>
            </w:pPr>
            <w:r w:rsidRPr="00A276D6">
              <w:rPr>
                <w:rFonts w:ascii="Times New Roman" w:eastAsia="Times New Roman" w:hAnsi="Times New Roman" w:cs="Times New Roman"/>
              </w:rPr>
              <w:t>400,0</w:t>
            </w:r>
          </w:p>
        </w:tc>
        <w:tc>
          <w:tcPr>
            <w:tcW w:w="851" w:type="dxa"/>
          </w:tcPr>
          <w:p w:rsidR="00C01AE7" w:rsidRPr="00A276D6" w:rsidRDefault="00C01AE7" w:rsidP="00A276D6">
            <w:pPr>
              <w:jc w:val="center"/>
            </w:pPr>
            <w:r w:rsidRPr="00A276D6">
              <w:rPr>
                <w:rFonts w:ascii="Times New Roman" w:eastAsia="Times New Roman" w:hAnsi="Times New Roman" w:cs="Times New Roman"/>
              </w:rPr>
              <w:t>400,0</w:t>
            </w:r>
          </w:p>
        </w:tc>
        <w:tc>
          <w:tcPr>
            <w:tcW w:w="850" w:type="dxa"/>
          </w:tcPr>
          <w:p w:rsidR="00C01AE7" w:rsidRPr="00A276D6" w:rsidRDefault="00C01AE7" w:rsidP="00A276D6">
            <w:pPr>
              <w:jc w:val="center"/>
            </w:pPr>
            <w:r w:rsidRPr="00A276D6">
              <w:rPr>
                <w:rFonts w:ascii="Times New Roman" w:eastAsia="Times New Roman" w:hAnsi="Times New Roman" w:cs="Times New Roman"/>
              </w:rPr>
              <w:t>400,0</w:t>
            </w:r>
          </w:p>
        </w:tc>
        <w:tc>
          <w:tcPr>
            <w:tcW w:w="993" w:type="dxa"/>
          </w:tcPr>
          <w:p w:rsidR="00C01AE7" w:rsidRPr="00A276D6" w:rsidRDefault="00C01AE7" w:rsidP="00A276D6">
            <w:pPr>
              <w:widowControl w:val="0"/>
              <w:spacing w:after="1" w:line="280" w:lineRule="auto"/>
              <w:ind w:left="37"/>
              <w:jc w:val="center"/>
              <w:rPr>
                <w:rFonts w:ascii="Times New Roman" w:eastAsia="Times New Roman" w:hAnsi="Times New Roman" w:cs="Times New Roman"/>
              </w:rPr>
            </w:pPr>
            <w:r w:rsidRPr="00A276D6">
              <w:rPr>
                <w:rFonts w:ascii="Times New Roman" w:eastAsia="Times New Roman" w:hAnsi="Times New Roman" w:cs="Times New Roman"/>
              </w:rPr>
              <w:t>2800,0</w:t>
            </w:r>
          </w:p>
        </w:tc>
      </w:tr>
      <w:tr w:rsidR="00A635A2" w:rsidRPr="009F5C9E" w:rsidTr="00E33234">
        <w:trPr>
          <w:gridAfter w:val="1"/>
          <w:wAfter w:w="16" w:type="dxa"/>
        </w:trPr>
        <w:tc>
          <w:tcPr>
            <w:tcW w:w="5104" w:type="dxa"/>
          </w:tcPr>
          <w:p w:rsidR="00A635A2" w:rsidRPr="009F5C9E" w:rsidRDefault="00A635A2" w:rsidP="00E33234">
            <w:pPr>
              <w:widowControl w:val="0"/>
              <w:spacing w:after="1" w:line="280" w:lineRule="auto"/>
              <w:ind w:left="284"/>
              <w:rPr>
                <w:rFonts w:ascii="Times New Roman" w:eastAsia="Times New Roman" w:hAnsi="Times New Roman" w:cs="Times New Roman"/>
              </w:rPr>
            </w:pPr>
            <w:r w:rsidRPr="009F5C9E">
              <w:rPr>
                <w:rFonts w:ascii="Times New Roman" w:eastAsia="Times New Roman" w:hAnsi="Times New Roman" w:cs="Times New Roman"/>
              </w:rPr>
              <w:t>Межбюджетные трансферты федерального бюджета</w:t>
            </w:r>
          </w:p>
        </w:tc>
        <w:tc>
          <w:tcPr>
            <w:tcW w:w="1843" w:type="dxa"/>
          </w:tcPr>
          <w:p w:rsidR="00A635A2" w:rsidRPr="009F5C9E" w:rsidRDefault="00A635A2" w:rsidP="00E33234">
            <w:pPr>
              <w:widowControl w:val="0"/>
              <w:spacing w:after="1" w:line="280" w:lineRule="auto"/>
              <w:ind w:left="284"/>
              <w:rPr>
                <w:rFonts w:ascii="Times New Roman" w:eastAsia="Times New Roman" w:hAnsi="Times New Roman" w:cs="Times New Roman"/>
              </w:rPr>
            </w:pPr>
          </w:p>
        </w:tc>
        <w:tc>
          <w:tcPr>
            <w:tcW w:w="1417" w:type="dxa"/>
          </w:tcPr>
          <w:p w:rsidR="00A635A2" w:rsidRPr="00A276D6" w:rsidRDefault="00A635A2" w:rsidP="00A276D6">
            <w:pPr>
              <w:widowControl w:val="0"/>
              <w:spacing w:after="1" w:line="280" w:lineRule="auto"/>
              <w:ind w:left="284"/>
              <w:jc w:val="center"/>
              <w:rPr>
                <w:rFonts w:ascii="Times New Roman" w:eastAsia="Times New Roman" w:hAnsi="Times New Roman" w:cs="Times New Roman"/>
              </w:rPr>
            </w:pPr>
            <w:r w:rsidRPr="00A276D6">
              <w:rPr>
                <w:rFonts w:ascii="Times New Roman" w:eastAsia="Times New Roman" w:hAnsi="Times New Roman" w:cs="Times New Roman"/>
              </w:rPr>
              <w:t>0,0</w:t>
            </w:r>
          </w:p>
        </w:tc>
        <w:tc>
          <w:tcPr>
            <w:tcW w:w="1134" w:type="dxa"/>
          </w:tcPr>
          <w:p w:rsidR="00A635A2" w:rsidRPr="00A276D6" w:rsidRDefault="00A635A2" w:rsidP="00A276D6">
            <w:pPr>
              <w:widowControl w:val="0"/>
              <w:spacing w:after="1" w:line="280" w:lineRule="auto"/>
              <w:ind w:left="87"/>
              <w:jc w:val="center"/>
              <w:rPr>
                <w:rFonts w:ascii="Times New Roman" w:eastAsia="Times New Roman" w:hAnsi="Times New Roman" w:cs="Times New Roman"/>
              </w:rPr>
            </w:pPr>
            <w:r w:rsidRPr="00A276D6">
              <w:rPr>
                <w:rFonts w:ascii="Times New Roman" w:eastAsia="Times New Roman" w:hAnsi="Times New Roman" w:cs="Times New Roman"/>
              </w:rPr>
              <w:t>0,0</w:t>
            </w:r>
          </w:p>
        </w:tc>
        <w:tc>
          <w:tcPr>
            <w:tcW w:w="851" w:type="dxa"/>
          </w:tcPr>
          <w:p w:rsidR="00A635A2" w:rsidRPr="00A276D6" w:rsidRDefault="00A635A2" w:rsidP="00A276D6">
            <w:pPr>
              <w:widowControl w:val="0"/>
              <w:spacing w:after="1" w:line="280" w:lineRule="auto"/>
              <w:jc w:val="center"/>
              <w:rPr>
                <w:rFonts w:ascii="Times New Roman" w:eastAsia="Times New Roman" w:hAnsi="Times New Roman" w:cs="Times New Roman"/>
              </w:rPr>
            </w:pPr>
            <w:r w:rsidRPr="00A276D6">
              <w:rPr>
                <w:rFonts w:ascii="Times New Roman" w:eastAsia="Times New Roman" w:hAnsi="Times New Roman" w:cs="Times New Roman"/>
              </w:rPr>
              <w:t>0,0</w:t>
            </w:r>
          </w:p>
        </w:tc>
        <w:tc>
          <w:tcPr>
            <w:tcW w:w="992" w:type="dxa"/>
          </w:tcPr>
          <w:p w:rsidR="00A635A2" w:rsidRPr="00A276D6" w:rsidRDefault="00A635A2" w:rsidP="00A276D6">
            <w:pPr>
              <w:widowControl w:val="0"/>
              <w:spacing w:after="1" w:line="280" w:lineRule="auto"/>
              <w:ind w:left="284"/>
              <w:jc w:val="center"/>
              <w:rPr>
                <w:rFonts w:ascii="Times New Roman" w:eastAsia="Times New Roman" w:hAnsi="Times New Roman" w:cs="Times New Roman"/>
              </w:rPr>
            </w:pPr>
            <w:r w:rsidRPr="00A276D6">
              <w:rPr>
                <w:rFonts w:ascii="Times New Roman" w:eastAsia="Times New Roman" w:hAnsi="Times New Roman" w:cs="Times New Roman"/>
              </w:rPr>
              <w:t>0,0</w:t>
            </w:r>
          </w:p>
        </w:tc>
        <w:tc>
          <w:tcPr>
            <w:tcW w:w="1134" w:type="dxa"/>
          </w:tcPr>
          <w:p w:rsidR="00A635A2" w:rsidRPr="00A276D6" w:rsidRDefault="00A635A2" w:rsidP="00A276D6">
            <w:pPr>
              <w:widowControl w:val="0"/>
              <w:spacing w:after="1" w:line="280" w:lineRule="auto"/>
              <w:ind w:left="82"/>
              <w:jc w:val="center"/>
              <w:rPr>
                <w:rFonts w:ascii="Times New Roman" w:eastAsia="Times New Roman" w:hAnsi="Times New Roman" w:cs="Times New Roman"/>
              </w:rPr>
            </w:pPr>
            <w:r w:rsidRPr="00A276D6">
              <w:rPr>
                <w:rFonts w:ascii="Times New Roman" w:eastAsia="Times New Roman" w:hAnsi="Times New Roman" w:cs="Times New Roman"/>
              </w:rPr>
              <w:t>0,0</w:t>
            </w:r>
          </w:p>
        </w:tc>
        <w:tc>
          <w:tcPr>
            <w:tcW w:w="851" w:type="dxa"/>
          </w:tcPr>
          <w:p w:rsidR="00A635A2" w:rsidRPr="00A276D6" w:rsidRDefault="00A635A2" w:rsidP="00A276D6">
            <w:pPr>
              <w:widowControl w:val="0"/>
              <w:spacing w:after="1" w:line="280" w:lineRule="auto"/>
              <w:ind w:left="69"/>
              <w:jc w:val="center"/>
              <w:rPr>
                <w:rFonts w:ascii="Times New Roman" w:eastAsia="Times New Roman" w:hAnsi="Times New Roman" w:cs="Times New Roman"/>
              </w:rPr>
            </w:pPr>
            <w:r w:rsidRPr="00A276D6">
              <w:rPr>
                <w:rFonts w:ascii="Times New Roman" w:eastAsia="Times New Roman" w:hAnsi="Times New Roman" w:cs="Times New Roman"/>
              </w:rPr>
              <w:t>0,0</w:t>
            </w:r>
          </w:p>
        </w:tc>
        <w:tc>
          <w:tcPr>
            <w:tcW w:w="850" w:type="dxa"/>
          </w:tcPr>
          <w:p w:rsidR="00A635A2" w:rsidRPr="00A276D6" w:rsidRDefault="00A635A2" w:rsidP="00A276D6">
            <w:pPr>
              <w:widowControl w:val="0"/>
              <w:spacing w:after="1" w:line="280" w:lineRule="auto"/>
              <w:ind w:left="106"/>
              <w:jc w:val="center"/>
              <w:rPr>
                <w:rFonts w:ascii="Times New Roman" w:eastAsia="Times New Roman" w:hAnsi="Times New Roman" w:cs="Times New Roman"/>
              </w:rPr>
            </w:pPr>
            <w:r w:rsidRPr="00A276D6">
              <w:rPr>
                <w:rFonts w:ascii="Times New Roman" w:eastAsia="Times New Roman" w:hAnsi="Times New Roman" w:cs="Times New Roman"/>
              </w:rPr>
              <w:t>0,0</w:t>
            </w:r>
          </w:p>
        </w:tc>
        <w:tc>
          <w:tcPr>
            <w:tcW w:w="993" w:type="dxa"/>
          </w:tcPr>
          <w:p w:rsidR="00A635A2" w:rsidRPr="00A276D6" w:rsidRDefault="00A635A2" w:rsidP="00A276D6">
            <w:pPr>
              <w:widowControl w:val="0"/>
              <w:spacing w:after="1" w:line="280" w:lineRule="auto"/>
              <w:ind w:left="37"/>
              <w:jc w:val="center"/>
              <w:rPr>
                <w:rFonts w:ascii="Times New Roman" w:eastAsia="Times New Roman" w:hAnsi="Times New Roman" w:cs="Times New Roman"/>
              </w:rPr>
            </w:pPr>
            <w:r w:rsidRPr="00A276D6">
              <w:rPr>
                <w:rFonts w:ascii="Times New Roman" w:eastAsia="Times New Roman" w:hAnsi="Times New Roman" w:cs="Times New Roman"/>
              </w:rPr>
              <w:t>0,0</w:t>
            </w:r>
          </w:p>
        </w:tc>
      </w:tr>
      <w:tr w:rsidR="00C01AE7" w:rsidRPr="009F5C9E" w:rsidTr="00E33234">
        <w:trPr>
          <w:gridAfter w:val="1"/>
          <w:wAfter w:w="16" w:type="dxa"/>
        </w:trPr>
        <w:tc>
          <w:tcPr>
            <w:tcW w:w="5104" w:type="dxa"/>
          </w:tcPr>
          <w:p w:rsidR="00C01AE7" w:rsidRPr="009F5C9E" w:rsidRDefault="00C01AE7" w:rsidP="00C01AE7">
            <w:pPr>
              <w:widowControl w:val="0"/>
              <w:spacing w:after="1" w:line="280" w:lineRule="auto"/>
              <w:ind w:left="284"/>
              <w:rPr>
                <w:rFonts w:ascii="Times New Roman" w:eastAsia="Times New Roman" w:hAnsi="Times New Roman" w:cs="Times New Roman"/>
              </w:rPr>
            </w:pPr>
            <w:r w:rsidRPr="009F5C9E">
              <w:rPr>
                <w:rFonts w:ascii="Times New Roman" w:eastAsia="Times New Roman" w:hAnsi="Times New Roman" w:cs="Times New Roman"/>
              </w:rPr>
              <w:t>Бюджет Астраханской области, из них:</w:t>
            </w:r>
          </w:p>
        </w:tc>
        <w:tc>
          <w:tcPr>
            <w:tcW w:w="1843" w:type="dxa"/>
          </w:tcPr>
          <w:p w:rsidR="00C01AE7" w:rsidRPr="009F5C9E" w:rsidRDefault="00C01AE7" w:rsidP="00C01AE7">
            <w:pPr>
              <w:widowControl w:val="0"/>
              <w:spacing w:after="1" w:line="280" w:lineRule="auto"/>
              <w:ind w:left="284"/>
              <w:rPr>
                <w:rFonts w:ascii="Times New Roman" w:eastAsia="Times New Roman" w:hAnsi="Times New Roman" w:cs="Times New Roman"/>
              </w:rPr>
            </w:pPr>
          </w:p>
        </w:tc>
        <w:tc>
          <w:tcPr>
            <w:tcW w:w="1417" w:type="dxa"/>
          </w:tcPr>
          <w:p w:rsidR="00C01AE7" w:rsidRPr="00A276D6" w:rsidRDefault="00C01AE7" w:rsidP="00A276D6">
            <w:pPr>
              <w:widowControl w:val="0"/>
              <w:spacing w:after="1" w:line="280" w:lineRule="auto"/>
              <w:ind w:left="284"/>
              <w:jc w:val="center"/>
              <w:rPr>
                <w:rFonts w:ascii="Times New Roman" w:eastAsia="Times New Roman" w:hAnsi="Times New Roman" w:cs="Times New Roman"/>
              </w:rPr>
            </w:pPr>
            <w:r w:rsidRPr="00A276D6">
              <w:rPr>
                <w:rFonts w:ascii="Times New Roman" w:eastAsia="Times New Roman" w:hAnsi="Times New Roman" w:cs="Times New Roman"/>
              </w:rPr>
              <w:t>400,0</w:t>
            </w:r>
          </w:p>
        </w:tc>
        <w:tc>
          <w:tcPr>
            <w:tcW w:w="1134" w:type="dxa"/>
          </w:tcPr>
          <w:p w:rsidR="00C01AE7" w:rsidRPr="00A276D6" w:rsidRDefault="00C01AE7" w:rsidP="00A276D6">
            <w:pPr>
              <w:jc w:val="center"/>
            </w:pPr>
            <w:r w:rsidRPr="00A276D6">
              <w:rPr>
                <w:rFonts w:ascii="Times New Roman" w:eastAsia="Times New Roman" w:hAnsi="Times New Roman" w:cs="Times New Roman"/>
              </w:rPr>
              <w:t>400,0</w:t>
            </w:r>
          </w:p>
        </w:tc>
        <w:tc>
          <w:tcPr>
            <w:tcW w:w="851" w:type="dxa"/>
          </w:tcPr>
          <w:p w:rsidR="00C01AE7" w:rsidRPr="00A276D6" w:rsidRDefault="00C01AE7" w:rsidP="00A276D6">
            <w:pPr>
              <w:jc w:val="center"/>
            </w:pPr>
            <w:r w:rsidRPr="00A276D6">
              <w:rPr>
                <w:rFonts w:ascii="Times New Roman" w:eastAsia="Times New Roman" w:hAnsi="Times New Roman" w:cs="Times New Roman"/>
              </w:rPr>
              <w:t>400,0</w:t>
            </w:r>
          </w:p>
        </w:tc>
        <w:tc>
          <w:tcPr>
            <w:tcW w:w="992" w:type="dxa"/>
          </w:tcPr>
          <w:p w:rsidR="00C01AE7" w:rsidRPr="00A276D6" w:rsidRDefault="00C01AE7" w:rsidP="00A276D6">
            <w:pPr>
              <w:jc w:val="center"/>
            </w:pPr>
            <w:r w:rsidRPr="00A276D6">
              <w:rPr>
                <w:rFonts w:ascii="Times New Roman" w:eastAsia="Times New Roman" w:hAnsi="Times New Roman" w:cs="Times New Roman"/>
              </w:rPr>
              <w:t>400,0</w:t>
            </w:r>
          </w:p>
        </w:tc>
        <w:tc>
          <w:tcPr>
            <w:tcW w:w="1134" w:type="dxa"/>
          </w:tcPr>
          <w:p w:rsidR="00C01AE7" w:rsidRPr="00A276D6" w:rsidRDefault="00C01AE7" w:rsidP="00A276D6">
            <w:pPr>
              <w:jc w:val="center"/>
            </w:pPr>
            <w:r w:rsidRPr="00A276D6">
              <w:rPr>
                <w:rFonts w:ascii="Times New Roman" w:eastAsia="Times New Roman" w:hAnsi="Times New Roman" w:cs="Times New Roman"/>
              </w:rPr>
              <w:t>400,0</w:t>
            </w:r>
          </w:p>
        </w:tc>
        <w:tc>
          <w:tcPr>
            <w:tcW w:w="851" w:type="dxa"/>
          </w:tcPr>
          <w:p w:rsidR="00C01AE7" w:rsidRPr="00A276D6" w:rsidRDefault="00C01AE7" w:rsidP="00A276D6">
            <w:pPr>
              <w:jc w:val="center"/>
            </w:pPr>
            <w:r w:rsidRPr="00A276D6">
              <w:rPr>
                <w:rFonts w:ascii="Times New Roman" w:eastAsia="Times New Roman" w:hAnsi="Times New Roman" w:cs="Times New Roman"/>
              </w:rPr>
              <w:t>400,0</w:t>
            </w:r>
          </w:p>
        </w:tc>
        <w:tc>
          <w:tcPr>
            <w:tcW w:w="850" w:type="dxa"/>
          </w:tcPr>
          <w:p w:rsidR="00C01AE7" w:rsidRPr="00A276D6" w:rsidRDefault="00C01AE7" w:rsidP="00A276D6">
            <w:pPr>
              <w:jc w:val="center"/>
            </w:pPr>
            <w:r w:rsidRPr="00A276D6">
              <w:rPr>
                <w:rFonts w:ascii="Times New Roman" w:eastAsia="Times New Roman" w:hAnsi="Times New Roman" w:cs="Times New Roman"/>
              </w:rPr>
              <w:t>400,0</w:t>
            </w:r>
          </w:p>
        </w:tc>
        <w:tc>
          <w:tcPr>
            <w:tcW w:w="993" w:type="dxa"/>
          </w:tcPr>
          <w:p w:rsidR="00C01AE7" w:rsidRPr="00A276D6" w:rsidRDefault="00C01AE7" w:rsidP="00A276D6">
            <w:pPr>
              <w:widowControl w:val="0"/>
              <w:spacing w:after="1" w:line="280" w:lineRule="auto"/>
              <w:ind w:left="37"/>
              <w:jc w:val="center"/>
              <w:rPr>
                <w:rFonts w:ascii="Times New Roman" w:eastAsia="Times New Roman" w:hAnsi="Times New Roman" w:cs="Times New Roman"/>
              </w:rPr>
            </w:pPr>
            <w:r w:rsidRPr="00A276D6">
              <w:rPr>
                <w:rFonts w:ascii="Times New Roman" w:eastAsia="Times New Roman" w:hAnsi="Times New Roman" w:cs="Times New Roman"/>
              </w:rPr>
              <w:t>2800,0</w:t>
            </w:r>
          </w:p>
        </w:tc>
      </w:tr>
      <w:tr w:rsidR="00C01AE7" w:rsidRPr="009F5C9E" w:rsidTr="00E33234">
        <w:trPr>
          <w:gridAfter w:val="1"/>
          <w:wAfter w:w="16" w:type="dxa"/>
        </w:trPr>
        <w:tc>
          <w:tcPr>
            <w:tcW w:w="5104" w:type="dxa"/>
          </w:tcPr>
          <w:p w:rsidR="00C01AE7" w:rsidRPr="009F5C9E" w:rsidRDefault="00C01AE7" w:rsidP="00C01AE7">
            <w:pPr>
              <w:widowControl w:val="0"/>
              <w:spacing w:after="1" w:line="280" w:lineRule="auto"/>
              <w:ind w:left="284"/>
              <w:rPr>
                <w:rFonts w:ascii="Times New Roman" w:eastAsia="Times New Roman" w:hAnsi="Times New Roman" w:cs="Times New Roman"/>
              </w:rPr>
            </w:pPr>
          </w:p>
        </w:tc>
        <w:tc>
          <w:tcPr>
            <w:tcW w:w="1843" w:type="dxa"/>
          </w:tcPr>
          <w:p w:rsidR="00C01AE7" w:rsidRPr="009F5C9E" w:rsidRDefault="00C01AE7" w:rsidP="00C01AE7">
            <w:pPr>
              <w:widowControl w:val="0"/>
              <w:spacing w:after="1" w:line="280" w:lineRule="auto"/>
              <w:jc w:val="center"/>
              <w:rPr>
                <w:rFonts w:ascii="Times New Roman" w:eastAsia="Times New Roman" w:hAnsi="Times New Roman" w:cs="Times New Roman"/>
                <w:sz w:val="20"/>
                <w:szCs w:val="20"/>
              </w:rPr>
            </w:pPr>
            <w:r w:rsidRPr="00C01AE7">
              <w:rPr>
                <w:rFonts w:ascii="Times New Roman" w:eastAsia="Times New Roman" w:hAnsi="Times New Roman" w:cs="Times New Roman"/>
                <w:sz w:val="20"/>
                <w:szCs w:val="20"/>
              </w:rPr>
              <w:t>XXX XXXX XXXXXXXXXX XXX XXXXXX XXX</w:t>
            </w:r>
          </w:p>
        </w:tc>
        <w:tc>
          <w:tcPr>
            <w:tcW w:w="1417" w:type="dxa"/>
          </w:tcPr>
          <w:p w:rsidR="00C01AE7" w:rsidRPr="00A276D6" w:rsidRDefault="00C01AE7" w:rsidP="00A276D6">
            <w:pPr>
              <w:widowControl w:val="0"/>
              <w:spacing w:after="1" w:line="280" w:lineRule="auto"/>
              <w:ind w:left="284"/>
              <w:jc w:val="center"/>
              <w:rPr>
                <w:rFonts w:ascii="Times New Roman" w:eastAsia="Times New Roman" w:hAnsi="Times New Roman" w:cs="Times New Roman"/>
              </w:rPr>
            </w:pPr>
            <w:r w:rsidRPr="00A276D6">
              <w:rPr>
                <w:rFonts w:ascii="Times New Roman" w:eastAsia="Times New Roman" w:hAnsi="Times New Roman" w:cs="Times New Roman"/>
              </w:rPr>
              <w:t>400,0</w:t>
            </w:r>
          </w:p>
        </w:tc>
        <w:tc>
          <w:tcPr>
            <w:tcW w:w="1134" w:type="dxa"/>
          </w:tcPr>
          <w:p w:rsidR="00C01AE7" w:rsidRPr="00A276D6" w:rsidRDefault="00C01AE7" w:rsidP="00A276D6">
            <w:pPr>
              <w:jc w:val="center"/>
            </w:pPr>
            <w:r w:rsidRPr="00A276D6">
              <w:rPr>
                <w:rFonts w:ascii="Times New Roman" w:eastAsia="Times New Roman" w:hAnsi="Times New Roman" w:cs="Times New Roman"/>
              </w:rPr>
              <w:t>400,0</w:t>
            </w:r>
          </w:p>
        </w:tc>
        <w:tc>
          <w:tcPr>
            <w:tcW w:w="851" w:type="dxa"/>
          </w:tcPr>
          <w:p w:rsidR="00C01AE7" w:rsidRPr="00A276D6" w:rsidRDefault="00C01AE7" w:rsidP="00A276D6">
            <w:pPr>
              <w:jc w:val="center"/>
            </w:pPr>
            <w:r w:rsidRPr="00A276D6">
              <w:rPr>
                <w:rFonts w:ascii="Times New Roman" w:eastAsia="Times New Roman" w:hAnsi="Times New Roman" w:cs="Times New Roman"/>
              </w:rPr>
              <w:t>400,0</w:t>
            </w:r>
          </w:p>
        </w:tc>
        <w:tc>
          <w:tcPr>
            <w:tcW w:w="992" w:type="dxa"/>
          </w:tcPr>
          <w:p w:rsidR="00C01AE7" w:rsidRPr="00A276D6" w:rsidRDefault="00C01AE7" w:rsidP="00A276D6">
            <w:pPr>
              <w:jc w:val="center"/>
            </w:pPr>
            <w:r w:rsidRPr="00A276D6">
              <w:rPr>
                <w:rFonts w:ascii="Times New Roman" w:eastAsia="Times New Roman" w:hAnsi="Times New Roman" w:cs="Times New Roman"/>
              </w:rPr>
              <w:t>400,0</w:t>
            </w:r>
          </w:p>
        </w:tc>
        <w:tc>
          <w:tcPr>
            <w:tcW w:w="1134" w:type="dxa"/>
          </w:tcPr>
          <w:p w:rsidR="00C01AE7" w:rsidRPr="00A276D6" w:rsidRDefault="00C01AE7" w:rsidP="00A276D6">
            <w:pPr>
              <w:jc w:val="center"/>
            </w:pPr>
            <w:r w:rsidRPr="00A276D6">
              <w:rPr>
                <w:rFonts w:ascii="Times New Roman" w:eastAsia="Times New Roman" w:hAnsi="Times New Roman" w:cs="Times New Roman"/>
              </w:rPr>
              <w:t>400,0</w:t>
            </w:r>
          </w:p>
        </w:tc>
        <w:tc>
          <w:tcPr>
            <w:tcW w:w="851" w:type="dxa"/>
          </w:tcPr>
          <w:p w:rsidR="00C01AE7" w:rsidRPr="00A276D6" w:rsidRDefault="00C01AE7" w:rsidP="00A276D6">
            <w:pPr>
              <w:jc w:val="center"/>
            </w:pPr>
            <w:r w:rsidRPr="00A276D6">
              <w:rPr>
                <w:rFonts w:ascii="Times New Roman" w:eastAsia="Times New Roman" w:hAnsi="Times New Roman" w:cs="Times New Roman"/>
              </w:rPr>
              <w:t>400,0</w:t>
            </w:r>
          </w:p>
        </w:tc>
        <w:tc>
          <w:tcPr>
            <w:tcW w:w="850" w:type="dxa"/>
          </w:tcPr>
          <w:p w:rsidR="00C01AE7" w:rsidRPr="00A276D6" w:rsidRDefault="00C01AE7" w:rsidP="00A276D6">
            <w:pPr>
              <w:jc w:val="center"/>
            </w:pPr>
            <w:r w:rsidRPr="00A276D6">
              <w:rPr>
                <w:rFonts w:ascii="Times New Roman" w:eastAsia="Times New Roman" w:hAnsi="Times New Roman" w:cs="Times New Roman"/>
              </w:rPr>
              <w:t>400,0</w:t>
            </w:r>
          </w:p>
        </w:tc>
        <w:tc>
          <w:tcPr>
            <w:tcW w:w="993" w:type="dxa"/>
          </w:tcPr>
          <w:p w:rsidR="00C01AE7" w:rsidRPr="00A276D6" w:rsidRDefault="00C01AE7" w:rsidP="00A276D6">
            <w:pPr>
              <w:widowControl w:val="0"/>
              <w:spacing w:after="1" w:line="280" w:lineRule="auto"/>
              <w:ind w:left="37"/>
              <w:jc w:val="center"/>
              <w:rPr>
                <w:rFonts w:ascii="Times New Roman" w:eastAsia="Times New Roman" w:hAnsi="Times New Roman" w:cs="Times New Roman"/>
              </w:rPr>
            </w:pPr>
            <w:r w:rsidRPr="00A276D6">
              <w:rPr>
                <w:rFonts w:ascii="Times New Roman" w:eastAsia="Times New Roman" w:hAnsi="Times New Roman" w:cs="Times New Roman"/>
              </w:rPr>
              <w:t>2800,0</w:t>
            </w:r>
          </w:p>
        </w:tc>
      </w:tr>
      <w:tr w:rsidR="00A635A2" w:rsidRPr="009F5C9E" w:rsidTr="00E33234">
        <w:trPr>
          <w:gridAfter w:val="1"/>
          <w:wAfter w:w="16" w:type="dxa"/>
        </w:trPr>
        <w:tc>
          <w:tcPr>
            <w:tcW w:w="5104" w:type="dxa"/>
          </w:tcPr>
          <w:p w:rsidR="00A635A2" w:rsidRPr="009F5C9E" w:rsidRDefault="00A635A2" w:rsidP="00E33234">
            <w:pPr>
              <w:widowControl w:val="0"/>
              <w:spacing w:after="1" w:line="280" w:lineRule="auto"/>
              <w:ind w:left="284"/>
              <w:rPr>
                <w:rFonts w:ascii="Times New Roman" w:eastAsia="Times New Roman" w:hAnsi="Times New Roman" w:cs="Times New Roman"/>
              </w:rPr>
            </w:pPr>
            <w:r w:rsidRPr="009F5C9E">
              <w:rPr>
                <w:rFonts w:ascii="Times New Roman" w:eastAsia="Times New Roman" w:hAnsi="Times New Roman" w:cs="Times New Roman"/>
              </w:rPr>
              <w:t>межбюджетные трансферты местным бюджетам</w:t>
            </w:r>
          </w:p>
        </w:tc>
        <w:tc>
          <w:tcPr>
            <w:tcW w:w="1843" w:type="dxa"/>
          </w:tcPr>
          <w:p w:rsidR="00A635A2" w:rsidRPr="009F5C9E" w:rsidRDefault="00A635A2" w:rsidP="00E33234">
            <w:pPr>
              <w:widowControl w:val="0"/>
              <w:spacing w:after="1" w:line="280" w:lineRule="auto"/>
              <w:ind w:left="284"/>
              <w:rPr>
                <w:rFonts w:ascii="Times New Roman" w:eastAsia="Times New Roman" w:hAnsi="Times New Roman" w:cs="Times New Roman"/>
              </w:rPr>
            </w:pPr>
          </w:p>
        </w:tc>
        <w:tc>
          <w:tcPr>
            <w:tcW w:w="1417"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7"/>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2"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2"/>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ind w:left="69"/>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0" w:type="dxa"/>
          </w:tcPr>
          <w:p w:rsidR="00A635A2" w:rsidRPr="009F5C9E" w:rsidRDefault="00A635A2" w:rsidP="00E33234">
            <w:pPr>
              <w:widowControl w:val="0"/>
              <w:spacing w:after="1" w:line="280" w:lineRule="auto"/>
              <w:ind w:left="106"/>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3" w:type="dxa"/>
          </w:tcPr>
          <w:p w:rsidR="00A635A2" w:rsidRPr="009F5C9E" w:rsidRDefault="00A635A2" w:rsidP="00E33234">
            <w:pPr>
              <w:widowControl w:val="0"/>
              <w:spacing w:after="1" w:line="280" w:lineRule="auto"/>
              <w:ind w:left="37"/>
              <w:jc w:val="center"/>
              <w:rPr>
                <w:rFonts w:ascii="Times New Roman" w:eastAsia="Times New Roman" w:hAnsi="Times New Roman" w:cs="Times New Roman"/>
              </w:rPr>
            </w:pPr>
            <w:r w:rsidRPr="009F5C9E">
              <w:rPr>
                <w:rFonts w:ascii="Times New Roman" w:eastAsia="Times New Roman" w:hAnsi="Times New Roman" w:cs="Times New Roman"/>
              </w:rPr>
              <w:t>0,0</w:t>
            </w:r>
          </w:p>
        </w:tc>
      </w:tr>
      <w:tr w:rsidR="00A635A2" w:rsidRPr="009F5C9E" w:rsidTr="00E33234">
        <w:trPr>
          <w:gridAfter w:val="1"/>
          <w:wAfter w:w="16" w:type="dxa"/>
        </w:trPr>
        <w:tc>
          <w:tcPr>
            <w:tcW w:w="5104" w:type="dxa"/>
          </w:tcPr>
          <w:p w:rsidR="00A635A2" w:rsidRPr="009F5C9E" w:rsidRDefault="00A635A2" w:rsidP="00E33234">
            <w:pPr>
              <w:widowControl w:val="0"/>
              <w:spacing w:after="1" w:line="280" w:lineRule="auto"/>
              <w:ind w:left="284"/>
              <w:rPr>
                <w:rFonts w:ascii="Times New Roman" w:eastAsia="Times New Roman" w:hAnsi="Times New Roman" w:cs="Times New Roman"/>
              </w:rPr>
            </w:pPr>
            <w:r w:rsidRPr="009F5C9E">
              <w:rPr>
                <w:rFonts w:ascii="Times New Roman" w:eastAsia="Times New Roman" w:hAnsi="Times New Roman" w:cs="Times New Roman"/>
              </w:rPr>
              <w:t>межбюджетные трансферты бюджетам территориальных государственных внебюджетных фондов Российской Федерации</w:t>
            </w:r>
          </w:p>
        </w:tc>
        <w:tc>
          <w:tcPr>
            <w:tcW w:w="1843" w:type="dxa"/>
          </w:tcPr>
          <w:p w:rsidR="00A635A2" w:rsidRPr="009F5C9E" w:rsidRDefault="00A635A2" w:rsidP="00E33234">
            <w:pPr>
              <w:widowControl w:val="0"/>
              <w:spacing w:after="1" w:line="280" w:lineRule="auto"/>
              <w:ind w:left="284"/>
              <w:rPr>
                <w:rFonts w:ascii="Times New Roman" w:eastAsia="Times New Roman" w:hAnsi="Times New Roman" w:cs="Times New Roman"/>
              </w:rPr>
            </w:pPr>
          </w:p>
        </w:tc>
        <w:tc>
          <w:tcPr>
            <w:tcW w:w="1417"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7"/>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2"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2"/>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ind w:left="69"/>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0" w:type="dxa"/>
          </w:tcPr>
          <w:p w:rsidR="00A635A2" w:rsidRPr="009F5C9E" w:rsidRDefault="00A635A2" w:rsidP="00E33234">
            <w:pPr>
              <w:widowControl w:val="0"/>
              <w:spacing w:after="1" w:line="280" w:lineRule="auto"/>
              <w:ind w:left="106"/>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3" w:type="dxa"/>
          </w:tcPr>
          <w:p w:rsidR="00A635A2" w:rsidRPr="009F5C9E" w:rsidRDefault="00A635A2" w:rsidP="00E33234">
            <w:pPr>
              <w:widowControl w:val="0"/>
              <w:spacing w:after="1" w:line="280" w:lineRule="auto"/>
              <w:ind w:left="37"/>
              <w:jc w:val="center"/>
              <w:rPr>
                <w:rFonts w:ascii="Times New Roman" w:eastAsia="Times New Roman" w:hAnsi="Times New Roman" w:cs="Times New Roman"/>
              </w:rPr>
            </w:pPr>
            <w:r w:rsidRPr="009F5C9E">
              <w:rPr>
                <w:rFonts w:ascii="Times New Roman" w:eastAsia="Times New Roman" w:hAnsi="Times New Roman" w:cs="Times New Roman"/>
              </w:rPr>
              <w:t>0,0</w:t>
            </w:r>
          </w:p>
        </w:tc>
      </w:tr>
      <w:tr w:rsidR="00A635A2" w:rsidRPr="009F5C9E" w:rsidTr="00E33234">
        <w:trPr>
          <w:gridAfter w:val="1"/>
          <w:wAfter w:w="16" w:type="dxa"/>
        </w:trPr>
        <w:tc>
          <w:tcPr>
            <w:tcW w:w="5104" w:type="dxa"/>
          </w:tcPr>
          <w:p w:rsidR="00A635A2" w:rsidRPr="009F5C9E" w:rsidRDefault="00A635A2" w:rsidP="00E33234">
            <w:pPr>
              <w:widowControl w:val="0"/>
              <w:spacing w:after="1" w:line="280" w:lineRule="auto"/>
              <w:ind w:left="284"/>
              <w:rPr>
                <w:rFonts w:ascii="Times New Roman" w:eastAsia="Times New Roman" w:hAnsi="Times New Roman" w:cs="Times New Roman"/>
              </w:rPr>
            </w:pPr>
            <w:r w:rsidRPr="009F5C9E">
              <w:rPr>
                <w:rFonts w:ascii="Times New Roman" w:eastAsia="Times New Roman" w:hAnsi="Times New Roman" w:cs="Times New Roman"/>
              </w:rPr>
              <w:lastRenderedPageBreak/>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1843" w:type="dxa"/>
          </w:tcPr>
          <w:p w:rsidR="00A635A2" w:rsidRPr="009F5C9E" w:rsidRDefault="00A635A2" w:rsidP="00E33234">
            <w:pPr>
              <w:widowControl w:val="0"/>
              <w:spacing w:after="1" w:line="280" w:lineRule="auto"/>
              <w:ind w:left="284"/>
              <w:rPr>
                <w:rFonts w:ascii="Times New Roman" w:eastAsia="Times New Roman" w:hAnsi="Times New Roman" w:cs="Times New Roman"/>
              </w:rPr>
            </w:pPr>
          </w:p>
        </w:tc>
        <w:tc>
          <w:tcPr>
            <w:tcW w:w="1417"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7"/>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2"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2"/>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ind w:left="69"/>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0" w:type="dxa"/>
          </w:tcPr>
          <w:p w:rsidR="00A635A2" w:rsidRPr="009F5C9E" w:rsidRDefault="00A635A2" w:rsidP="00E33234">
            <w:pPr>
              <w:widowControl w:val="0"/>
              <w:spacing w:after="1" w:line="280" w:lineRule="auto"/>
              <w:ind w:left="106"/>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3" w:type="dxa"/>
          </w:tcPr>
          <w:p w:rsidR="00A635A2" w:rsidRPr="009F5C9E" w:rsidRDefault="00A635A2" w:rsidP="00E33234">
            <w:pPr>
              <w:widowControl w:val="0"/>
              <w:spacing w:after="1" w:line="280" w:lineRule="auto"/>
              <w:ind w:left="37"/>
              <w:jc w:val="center"/>
              <w:rPr>
                <w:rFonts w:ascii="Times New Roman" w:eastAsia="Times New Roman" w:hAnsi="Times New Roman" w:cs="Times New Roman"/>
              </w:rPr>
            </w:pPr>
            <w:r w:rsidRPr="009F5C9E">
              <w:rPr>
                <w:rFonts w:ascii="Times New Roman" w:eastAsia="Times New Roman" w:hAnsi="Times New Roman" w:cs="Times New Roman"/>
              </w:rPr>
              <w:t>0,0</w:t>
            </w:r>
          </w:p>
        </w:tc>
      </w:tr>
      <w:tr w:rsidR="00A635A2" w:rsidRPr="009F5C9E" w:rsidTr="00E33234">
        <w:trPr>
          <w:gridAfter w:val="1"/>
          <w:wAfter w:w="16" w:type="dxa"/>
        </w:trPr>
        <w:tc>
          <w:tcPr>
            <w:tcW w:w="5104" w:type="dxa"/>
          </w:tcPr>
          <w:p w:rsidR="00A635A2" w:rsidRPr="009F5C9E" w:rsidRDefault="00A635A2" w:rsidP="00E33234">
            <w:pPr>
              <w:widowControl w:val="0"/>
              <w:spacing w:after="1" w:line="280" w:lineRule="auto"/>
              <w:ind w:left="284"/>
              <w:rPr>
                <w:rFonts w:ascii="Times New Roman" w:eastAsia="Times New Roman" w:hAnsi="Times New Roman" w:cs="Times New Roman"/>
              </w:rPr>
            </w:pPr>
            <w:r w:rsidRPr="009F5C9E">
              <w:rPr>
                <w:rFonts w:ascii="Times New Roman" w:eastAsia="Times New Roman" w:hAnsi="Times New Roman" w:cs="Times New Roman"/>
              </w:rPr>
              <w:t>Консолидированные бюджеты муниципальных образований, из них:</w:t>
            </w:r>
          </w:p>
        </w:tc>
        <w:tc>
          <w:tcPr>
            <w:tcW w:w="1843" w:type="dxa"/>
          </w:tcPr>
          <w:p w:rsidR="00A635A2" w:rsidRPr="009F5C9E" w:rsidRDefault="00A635A2" w:rsidP="00E33234">
            <w:pPr>
              <w:widowControl w:val="0"/>
              <w:spacing w:after="1" w:line="280" w:lineRule="auto"/>
              <w:ind w:left="284"/>
              <w:rPr>
                <w:rFonts w:ascii="Times New Roman" w:eastAsia="Times New Roman" w:hAnsi="Times New Roman" w:cs="Times New Roman"/>
              </w:rPr>
            </w:pPr>
          </w:p>
        </w:tc>
        <w:tc>
          <w:tcPr>
            <w:tcW w:w="1417"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7"/>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2"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2"/>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ind w:left="69"/>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0" w:type="dxa"/>
          </w:tcPr>
          <w:p w:rsidR="00A635A2" w:rsidRPr="009F5C9E" w:rsidRDefault="00A635A2" w:rsidP="00E33234">
            <w:pPr>
              <w:widowControl w:val="0"/>
              <w:spacing w:after="1" w:line="280" w:lineRule="auto"/>
              <w:ind w:left="106"/>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3" w:type="dxa"/>
          </w:tcPr>
          <w:p w:rsidR="00A635A2" w:rsidRPr="009F5C9E" w:rsidRDefault="00A635A2" w:rsidP="00E33234">
            <w:pPr>
              <w:widowControl w:val="0"/>
              <w:spacing w:after="1" w:line="280" w:lineRule="auto"/>
              <w:ind w:left="37"/>
              <w:jc w:val="center"/>
              <w:rPr>
                <w:rFonts w:ascii="Times New Roman" w:eastAsia="Times New Roman" w:hAnsi="Times New Roman" w:cs="Times New Roman"/>
              </w:rPr>
            </w:pPr>
            <w:r w:rsidRPr="009F5C9E">
              <w:rPr>
                <w:rFonts w:ascii="Times New Roman" w:eastAsia="Times New Roman" w:hAnsi="Times New Roman" w:cs="Times New Roman"/>
              </w:rPr>
              <w:t>0,0</w:t>
            </w:r>
          </w:p>
        </w:tc>
      </w:tr>
      <w:tr w:rsidR="00A635A2" w:rsidRPr="009F5C9E" w:rsidTr="00E33234">
        <w:trPr>
          <w:gridAfter w:val="1"/>
          <w:wAfter w:w="16" w:type="dxa"/>
          <w:trHeight w:val="459"/>
        </w:trPr>
        <w:tc>
          <w:tcPr>
            <w:tcW w:w="5104" w:type="dxa"/>
          </w:tcPr>
          <w:p w:rsidR="00A635A2" w:rsidRPr="009F5C9E" w:rsidRDefault="00A635A2" w:rsidP="00E33234">
            <w:pPr>
              <w:widowControl w:val="0"/>
              <w:spacing w:after="1" w:line="280" w:lineRule="auto"/>
              <w:ind w:left="284"/>
              <w:rPr>
                <w:rFonts w:ascii="Times New Roman" w:eastAsia="Times New Roman" w:hAnsi="Times New Roman" w:cs="Times New Roman"/>
              </w:rPr>
            </w:pPr>
            <w:r w:rsidRPr="009F5C9E">
              <w:rPr>
                <w:rFonts w:ascii="Times New Roman" w:eastAsia="Times New Roman" w:hAnsi="Times New Roman" w:cs="Times New Roman"/>
              </w:rPr>
              <w:t>межбюджетные трансферты бюджету субъекта Российской Федерации</w:t>
            </w:r>
          </w:p>
        </w:tc>
        <w:tc>
          <w:tcPr>
            <w:tcW w:w="1843" w:type="dxa"/>
          </w:tcPr>
          <w:p w:rsidR="00A635A2" w:rsidRPr="009F5C9E" w:rsidRDefault="00A635A2" w:rsidP="00E33234">
            <w:pPr>
              <w:widowControl w:val="0"/>
              <w:spacing w:after="1" w:line="280" w:lineRule="auto"/>
              <w:ind w:left="284"/>
              <w:rPr>
                <w:rFonts w:ascii="Times New Roman" w:eastAsia="Times New Roman" w:hAnsi="Times New Roman" w:cs="Times New Roman"/>
              </w:rPr>
            </w:pPr>
          </w:p>
        </w:tc>
        <w:tc>
          <w:tcPr>
            <w:tcW w:w="1417"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7"/>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2"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2"/>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ind w:left="69"/>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0" w:type="dxa"/>
          </w:tcPr>
          <w:p w:rsidR="00A635A2" w:rsidRPr="009F5C9E" w:rsidRDefault="00A635A2" w:rsidP="00E33234">
            <w:pPr>
              <w:widowControl w:val="0"/>
              <w:spacing w:after="1" w:line="280" w:lineRule="auto"/>
              <w:ind w:left="106"/>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3" w:type="dxa"/>
          </w:tcPr>
          <w:p w:rsidR="00A635A2" w:rsidRPr="009F5C9E" w:rsidRDefault="00A635A2" w:rsidP="00E33234">
            <w:pPr>
              <w:widowControl w:val="0"/>
              <w:spacing w:after="1" w:line="280" w:lineRule="auto"/>
              <w:ind w:left="37"/>
              <w:jc w:val="center"/>
              <w:rPr>
                <w:rFonts w:ascii="Times New Roman" w:eastAsia="Times New Roman" w:hAnsi="Times New Roman" w:cs="Times New Roman"/>
              </w:rPr>
            </w:pPr>
            <w:r w:rsidRPr="009F5C9E">
              <w:rPr>
                <w:rFonts w:ascii="Times New Roman" w:eastAsia="Times New Roman" w:hAnsi="Times New Roman" w:cs="Times New Roman"/>
              </w:rPr>
              <w:t>0,0</w:t>
            </w:r>
          </w:p>
        </w:tc>
      </w:tr>
      <w:tr w:rsidR="00A635A2" w:rsidRPr="009F5C9E" w:rsidTr="00E33234">
        <w:trPr>
          <w:gridAfter w:val="1"/>
          <w:wAfter w:w="16" w:type="dxa"/>
        </w:trPr>
        <w:tc>
          <w:tcPr>
            <w:tcW w:w="5104" w:type="dxa"/>
          </w:tcPr>
          <w:p w:rsidR="00A635A2" w:rsidRPr="009F5C9E" w:rsidRDefault="00A635A2" w:rsidP="00E33234">
            <w:pPr>
              <w:widowControl w:val="0"/>
              <w:spacing w:after="1" w:line="280" w:lineRule="auto"/>
              <w:ind w:left="284"/>
              <w:rPr>
                <w:rFonts w:ascii="Times New Roman" w:eastAsia="Times New Roman" w:hAnsi="Times New Roman" w:cs="Times New Roman"/>
              </w:rPr>
            </w:pPr>
            <w:r w:rsidRPr="009F5C9E">
              <w:rPr>
                <w:rFonts w:ascii="Times New Roman" w:eastAsia="Times New Roman" w:hAnsi="Times New Roman" w:cs="Times New Roman"/>
              </w:rPr>
              <w:t>Внебюджетные источники</w:t>
            </w:r>
          </w:p>
        </w:tc>
        <w:tc>
          <w:tcPr>
            <w:tcW w:w="1843" w:type="dxa"/>
          </w:tcPr>
          <w:p w:rsidR="00A635A2" w:rsidRPr="009F5C9E" w:rsidRDefault="00A635A2" w:rsidP="00E33234">
            <w:pPr>
              <w:widowControl w:val="0"/>
              <w:spacing w:after="1" w:line="280" w:lineRule="auto"/>
              <w:ind w:left="284"/>
              <w:rPr>
                <w:rFonts w:ascii="Times New Roman" w:eastAsia="Times New Roman" w:hAnsi="Times New Roman" w:cs="Times New Roman"/>
              </w:rPr>
            </w:pPr>
          </w:p>
        </w:tc>
        <w:tc>
          <w:tcPr>
            <w:tcW w:w="1417"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7"/>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2"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2"/>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ind w:left="69"/>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0" w:type="dxa"/>
          </w:tcPr>
          <w:p w:rsidR="00A635A2" w:rsidRPr="009F5C9E" w:rsidRDefault="00A635A2" w:rsidP="00E33234">
            <w:pPr>
              <w:widowControl w:val="0"/>
              <w:spacing w:after="1" w:line="280" w:lineRule="auto"/>
              <w:ind w:left="106"/>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3" w:type="dxa"/>
          </w:tcPr>
          <w:p w:rsidR="00A635A2" w:rsidRPr="009F5C9E" w:rsidRDefault="00A635A2" w:rsidP="00E33234">
            <w:pPr>
              <w:widowControl w:val="0"/>
              <w:spacing w:after="1" w:line="280" w:lineRule="auto"/>
              <w:ind w:left="37"/>
              <w:jc w:val="center"/>
              <w:rPr>
                <w:rFonts w:ascii="Times New Roman" w:eastAsia="Times New Roman" w:hAnsi="Times New Roman" w:cs="Times New Roman"/>
              </w:rPr>
            </w:pPr>
            <w:r w:rsidRPr="009F5C9E">
              <w:rPr>
                <w:rFonts w:ascii="Times New Roman" w:eastAsia="Times New Roman" w:hAnsi="Times New Roman" w:cs="Times New Roman"/>
              </w:rPr>
              <w:t>0,0</w:t>
            </w:r>
          </w:p>
        </w:tc>
      </w:tr>
      <w:tr w:rsidR="00A635A2" w:rsidRPr="009F5C9E" w:rsidTr="00E33234">
        <w:trPr>
          <w:gridAfter w:val="1"/>
          <w:wAfter w:w="16" w:type="dxa"/>
          <w:trHeight w:val="1131"/>
        </w:trPr>
        <w:tc>
          <w:tcPr>
            <w:tcW w:w="5104" w:type="dxa"/>
          </w:tcPr>
          <w:p w:rsidR="00A635A2" w:rsidRPr="009F5C9E" w:rsidRDefault="00A635A2" w:rsidP="00A635A2">
            <w:pPr>
              <w:widowControl w:val="0"/>
              <w:spacing w:after="1" w:line="280" w:lineRule="auto"/>
              <w:ind w:left="284"/>
              <w:rPr>
                <w:rFonts w:ascii="Times New Roman" w:eastAsia="Times New Roman" w:hAnsi="Times New Roman" w:cs="Times New Roman"/>
              </w:rPr>
            </w:pPr>
            <w:r w:rsidRPr="009F5C9E">
              <w:rPr>
                <w:rFonts w:ascii="Times New Roman" w:eastAsia="Times New Roman" w:hAnsi="Times New Roman" w:cs="Times New Roman"/>
              </w:rPr>
              <w:t xml:space="preserve">Мероприятие (результат) 3 </w:t>
            </w:r>
            <w:r w:rsidR="0041375E">
              <w:rPr>
                <w:rFonts w:ascii="Times New Roman" w:eastAsia="Times New Roman" w:hAnsi="Times New Roman" w:cs="Times New Roman"/>
              </w:rPr>
              <w:t>«</w:t>
            </w:r>
            <w:r w:rsidRPr="009F5C9E">
              <w:rPr>
                <w:rFonts w:ascii="Times New Roman" w:eastAsia="Times New Roman" w:hAnsi="Times New Roman" w:cs="Times New Roman"/>
              </w:rPr>
              <w:t>Обеспечено информирование населения о способах совершения хищения денежных средств удаленным способом</w:t>
            </w:r>
            <w:r w:rsidR="0041375E">
              <w:rPr>
                <w:rFonts w:ascii="Times New Roman" w:eastAsia="Times New Roman" w:hAnsi="Times New Roman" w:cs="Times New Roman"/>
              </w:rPr>
              <w:t>»</w:t>
            </w:r>
            <w:r w:rsidRPr="009F5C9E">
              <w:rPr>
                <w:rFonts w:ascii="Times New Roman" w:eastAsia="Times New Roman" w:hAnsi="Times New Roman" w:cs="Times New Roman"/>
              </w:rPr>
              <w:t>, всего, в том числе:</w:t>
            </w:r>
          </w:p>
        </w:tc>
        <w:tc>
          <w:tcPr>
            <w:tcW w:w="1843" w:type="dxa"/>
          </w:tcPr>
          <w:p w:rsidR="00A635A2" w:rsidRPr="009F5C9E" w:rsidRDefault="00A635A2" w:rsidP="00E33234">
            <w:pPr>
              <w:widowControl w:val="0"/>
              <w:spacing w:after="1" w:line="280" w:lineRule="auto"/>
              <w:ind w:left="284"/>
              <w:rPr>
                <w:rFonts w:ascii="Times New Roman" w:eastAsia="Times New Roman" w:hAnsi="Times New Roman" w:cs="Times New Roman"/>
                <w:highlight w:val="yellow"/>
              </w:rPr>
            </w:pPr>
          </w:p>
        </w:tc>
        <w:tc>
          <w:tcPr>
            <w:tcW w:w="1417" w:type="dxa"/>
          </w:tcPr>
          <w:p w:rsidR="00A635A2" w:rsidRPr="00A276D6" w:rsidRDefault="00A635A2" w:rsidP="00A276D6">
            <w:pPr>
              <w:widowControl w:val="0"/>
              <w:spacing w:after="1" w:line="280" w:lineRule="auto"/>
              <w:ind w:left="284"/>
              <w:jc w:val="center"/>
              <w:rPr>
                <w:rFonts w:ascii="Times New Roman" w:eastAsia="Times New Roman" w:hAnsi="Times New Roman" w:cs="Times New Roman"/>
              </w:rPr>
            </w:pPr>
            <w:r w:rsidRPr="00A276D6">
              <w:rPr>
                <w:rFonts w:ascii="Times New Roman" w:eastAsia="Times New Roman" w:hAnsi="Times New Roman" w:cs="Times New Roman"/>
              </w:rPr>
              <w:t>100,0</w:t>
            </w:r>
          </w:p>
        </w:tc>
        <w:tc>
          <w:tcPr>
            <w:tcW w:w="1134" w:type="dxa"/>
          </w:tcPr>
          <w:p w:rsidR="00A635A2" w:rsidRPr="00A276D6" w:rsidRDefault="00A635A2" w:rsidP="00A276D6">
            <w:pPr>
              <w:widowControl w:val="0"/>
              <w:spacing w:after="1" w:line="280" w:lineRule="auto"/>
              <w:ind w:left="87"/>
              <w:jc w:val="center"/>
              <w:rPr>
                <w:rFonts w:ascii="Times New Roman" w:eastAsia="Times New Roman" w:hAnsi="Times New Roman" w:cs="Times New Roman"/>
              </w:rPr>
            </w:pPr>
            <w:r w:rsidRPr="00A276D6">
              <w:rPr>
                <w:rFonts w:ascii="Times New Roman" w:eastAsia="Times New Roman" w:hAnsi="Times New Roman" w:cs="Times New Roman"/>
              </w:rPr>
              <w:t>0,0</w:t>
            </w:r>
          </w:p>
        </w:tc>
        <w:tc>
          <w:tcPr>
            <w:tcW w:w="851" w:type="dxa"/>
          </w:tcPr>
          <w:p w:rsidR="00A635A2" w:rsidRPr="00A276D6" w:rsidRDefault="00A635A2" w:rsidP="00A276D6">
            <w:pPr>
              <w:widowControl w:val="0"/>
              <w:spacing w:after="1" w:line="280" w:lineRule="auto"/>
              <w:jc w:val="center"/>
              <w:rPr>
                <w:rFonts w:ascii="Times New Roman" w:eastAsia="Times New Roman" w:hAnsi="Times New Roman" w:cs="Times New Roman"/>
              </w:rPr>
            </w:pPr>
            <w:r w:rsidRPr="00A276D6">
              <w:rPr>
                <w:rFonts w:ascii="Times New Roman" w:eastAsia="Times New Roman" w:hAnsi="Times New Roman" w:cs="Times New Roman"/>
              </w:rPr>
              <w:t>0,0</w:t>
            </w:r>
          </w:p>
        </w:tc>
        <w:tc>
          <w:tcPr>
            <w:tcW w:w="992" w:type="dxa"/>
          </w:tcPr>
          <w:p w:rsidR="00A635A2" w:rsidRPr="00A276D6" w:rsidRDefault="00A635A2" w:rsidP="00A276D6">
            <w:pPr>
              <w:widowControl w:val="0"/>
              <w:spacing w:after="1" w:line="280" w:lineRule="auto"/>
              <w:ind w:left="284"/>
              <w:jc w:val="center"/>
              <w:rPr>
                <w:rFonts w:ascii="Times New Roman" w:eastAsia="Times New Roman" w:hAnsi="Times New Roman" w:cs="Times New Roman"/>
              </w:rPr>
            </w:pPr>
            <w:r w:rsidRPr="00A276D6">
              <w:rPr>
                <w:rFonts w:ascii="Times New Roman" w:eastAsia="Times New Roman" w:hAnsi="Times New Roman" w:cs="Times New Roman"/>
              </w:rPr>
              <w:t>100,0</w:t>
            </w:r>
          </w:p>
        </w:tc>
        <w:tc>
          <w:tcPr>
            <w:tcW w:w="1134" w:type="dxa"/>
          </w:tcPr>
          <w:p w:rsidR="00A635A2" w:rsidRPr="00A276D6" w:rsidRDefault="00A635A2" w:rsidP="00A276D6">
            <w:pPr>
              <w:widowControl w:val="0"/>
              <w:spacing w:after="1" w:line="280" w:lineRule="auto"/>
              <w:ind w:left="82"/>
              <w:jc w:val="center"/>
              <w:rPr>
                <w:rFonts w:ascii="Times New Roman" w:eastAsia="Times New Roman" w:hAnsi="Times New Roman" w:cs="Times New Roman"/>
              </w:rPr>
            </w:pPr>
            <w:r w:rsidRPr="00A276D6">
              <w:rPr>
                <w:rFonts w:ascii="Times New Roman" w:eastAsia="Times New Roman" w:hAnsi="Times New Roman" w:cs="Times New Roman"/>
              </w:rPr>
              <w:t>100,0</w:t>
            </w:r>
          </w:p>
        </w:tc>
        <w:tc>
          <w:tcPr>
            <w:tcW w:w="851" w:type="dxa"/>
          </w:tcPr>
          <w:p w:rsidR="00A635A2" w:rsidRPr="00A276D6" w:rsidRDefault="00A635A2" w:rsidP="00A276D6">
            <w:pPr>
              <w:widowControl w:val="0"/>
              <w:spacing w:after="1" w:line="280" w:lineRule="auto"/>
              <w:ind w:left="69"/>
              <w:jc w:val="center"/>
              <w:rPr>
                <w:rFonts w:ascii="Times New Roman" w:eastAsia="Times New Roman" w:hAnsi="Times New Roman" w:cs="Times New Roman"/>
              </w:rPr>
            </w:pPr>
            <w:r w:rsidRPr="00A276D6">
              <w:rPr>
                <w:rFonts w:ascii="Times New Roman" w:eastAsia="Times New Roman" w:hAnsi="Times New Roman" w:cs="Times New Roman"/>
              </w:rPr>
              <w:t>100,0</w:t>
            </w:r>
          </w:p>
        </w:tc>
        <w:tc>
          <w:tcPr>
            <w:tcW w:w="850" w:type="dxa"/>
          </w:tcPr>
          <w:p w:rsidR="00A635A2" w:rsidRPr="00A276D6" w:rsidRDefault="00A635A2" w:rsidP="00A276D6">
            <w:pPr>
              <w:widowControl w:val="0"/>
              <w:spacing w:after="1" w:line="280" w:lineRule="auto"/>
              <w:ind w:left="106"/>
              <w:jc w:val="center"/>
              <w:rPr>
                <w:rFonts w:ascii="Times New Roman" w:eastAsia="Times New Roman" w:hAnsi="Times New Roman" w:cs="Times New Roman"/>
              </w:rPr>
            </w:pPr>
            <w:r w:rsidRPr="00A276D6">
              <w:rPr>
                <w:rFonts w:ascii="Times New Roman" w:eastAsia="Times New Roman" w:hAnsi="Times New Roman" w:cs="Times New Roman"/>
              </w:rPr>
              <w:t>100,0</w:t>
            </w:r>
          </w:p>
        </w:tc>
        <w:tc>
          <w:tcPr>
            <w:tcW w:w="993" w:type="dxa"/>
          </w:tcPr>
          <w:p w:rsidR="00A635A2" w:rsidRPr="00A276D6" w:rsidRDefault="00A635A2" w:rsidP="00A276D6">
            <w:pPr>
              <w:widowControl w:val="0"/>
              <w:spacing w:after="1" w:line="280" w:lineRule="auto"/>
              <w:ind w:left="37"/>
              <w:jc w:val="center"/>
              <w:rPr>
                <w:rFonts w:ascii="Times New Roman" w:eastAsia="Times New Roman" w:hAnsi="Times New Roman" w:cs="Times New Roman"/>
              </w:rPr>
            </w:pPr>
            <w:r w:rsidRPr="00A276D6">
              <w:rPr>
                <w:rFonts w:ascii="Times New Roman" w:eastAsia="Times New Roman" w:hAnsi="Times New Roman" w:cs="Times New Roman"/>
              </w:rPr>
              <w:t>500,0</w:t>
            </w:r>
          </w:p>
        </w:tc>
      </w:tr>
      <w:tr w:rsidR="00A635A2" w:rsidRPr="009F5C9E" w:rsidTr="00E33234">
        <w:trPr>
          <w:gridAfter w:val="1"/>
          <w:wAfter w:w="16" w:type="dxa"/>
        </w:trPr>
        <w:tc>
          <w:tcPr>
            <w:tcW w:w="5104" w:type="dxa"/>
          </w:tcPr>
          <w:p w:rsidR="00A635A2" w:rsidRPr="009F5C9E" w:rsidRDefault="00A635A2" w:rsidP="00E33234">
            <w:pPr>
              <w:widowControl w:val="0"/>
              <w:spacing w:after="1" w:line="280" w:lineRule="auto"/>
              <w:ind w:left="284"/>
              <w:rPr>
                <w:rFonts w:ascii="Times New Roman" w:eastAsia="Times New Roman" w:hAnsi="Times New Roman" w:cs="Times New Roman"/>
              </w:rPr>
            </w:pPr>
            <w:r w:rsidRPr="009F5C9E">
              <w:rPr>
                <w:rFonts w:ascii="Times New Roman" w:eastAsia="Times New Roman" w:hAnsi="Times New Roman" w:cs="Times New Roman"/>
              </w:rPr>
              <w:t>Межбюджетные трансферты федерального бюджета</w:t>
            </w:r>
          </w:p>
        </w:tc>
        <w:tc>
          <w:tcPr>
            <w:tcW w:w="1843" w:type="dxa"/>
          </w:tcPr>
          <w:p w:rsidR="00A635A2" w:rsidRPr="009F5C9E" w:rsidRDefault="00A635A2" w:rsidP="00E33234">
            <w:pPr>
              <w:widowControl w:val="0"/>
              <w:spacing w:after="1" w:line="280" w:lineRule="auto"/>
              <w:ind w:left="284"/>
              <w:rPr>
                <w:rFonts w:ascii="Times New Roman" w:eastAsia="Times New Roman" w:hAnsi="Times New Roman" w:cs="Times New Roman"/>
                <w:highlight w:val="yellow"/>
              </w:rPr>
            </w:pPr>
          </w:p>
        </w:tc>
        <w:tc>
          <w:tcPr>
            <w:tcW w:w="1417" w:type="dxa"/>
          </w:tcPr>
          <w:p w:rsidR="00A635A2" w:rsidRPr="00A276D6" w:rsidRDefault="00A635A2" w:rsidP="00A276D6">
            <w:pPr>
              <w:widowControl w:val="0"/>
              <w:spacing w:after="1" w:line="280" w:lineRule="auto"/>
              <w:ind w:left="284"/>
              <w:jc w:val="center"/>
              <w:rPr>
                <w:rFonts w:ascii="Times New Roman" w:eastAsia="Times New Roman" w:hAnsi="Times New Roman" w:cs="Times New Roman"/>
              </w:rPr>
            </w:pPr>
            <w:r w:rsidRPr="00A276D6">
              <w:rPr>
                <w:rFonts w:ascii="Times New Roman" w:eastAsia="Times New Roman" w:hAnsi="Times New Roman" w:cs="Times New Roman"/>
              </w:rPr>
              <w:t>0,0</w:t>
            </w:r>
          </w:p>
        </w:tc>
        <w:tc>
          <w:tcPr>
            <w:tcW w:w="1134" w:type="dxa"/>
          </w:tcPr>
          <w:p w:rsidR="00A635A2" w:rsidRPr="00A276D6" w:rsidRDefault="00A635A2" w:rsidP="00A276D6">
            <w:pPr>
              <w:widowControl w:val="0"/>
              <w:spacing w:after="1" w:line="280" w:lineRule="auto"/>
              <w:ind w:left="87"/>
              <w:jc w:val="center"/>
              <w:rPr>
                <w:rFonts w:ascii="Times New Roman" w:eastAsia="Times New Roman" w:hAnsi="Times New Roman" w:cs="Times New Roman"/>
              </w:rPr>
            </w:pPr>
            <w:r w:rsidRPr="00A276D6">
              <w:rPr>
                <w:rFonts w:ascii="Times New Roman" w:eastAsia="Times New Roman" w:hAnsi="Times New Roman" w:cs="Times New Roman"/>
              </w:rPr>
              <w:t>0,0</w:t>
            </w:r>
          </w:p>
        </w:tc>
        <w:tc>
          <w:tcPr>
            <w:tcW w:w="851" w:type="dxa"/>
          </w:tcPr>
          <w:p w:rsidR="00A635A2" w:rsidRPr="00A276D6" w:rsidRDefault="00A635A2" w:rsidP="00A276D6">
            <w:pPr>
              <w:widowControl w:val="0"/>
              <w:spacing w:after="1" w:line="280" w:lineRule="auto"/>
              <w:jc w:val="center"/>
              <w:rPr>
                <w:rFonts w:ascii="Times New Roman" w:eastAsia="Times New Roman" w:hAnsi="Times New Roman" w:cs="Times New Roman"/>
              </w:rPr>
            </w:pPr>
            <w:r w:rsidRPr="00A276D6">
              <w:rPr>
                <w:rFonts w:ascii="Times New Roman" w:eastAsia="Times New Roman" w:hAnsi="Times New Roman" w:cs="Times New Roman"/>
              </w:rPr>
              <w:t>0,0</w:t>
            </w:r>
          </w:p>
        </w:tc>
        <w:tc>
          <w:tcPr>
            <w:tcW w:w="992" w:type="dxa"/>
          </w:tcPr>
          <w:p w:rsidR="00A635A2" w:rsidRPr="00A276D6" w:rsidRDefault="00A635A2" w:rsidP="00A276D6">
            <w:pPr>
              <w:widowControl w:val="0"/>
              <w:spacing w:after="1" w:line="280" w:lineRule="auto"/>
              <w:ind w:left="284"/>
              <w:jc w:val="center"/>
              <w:rPr>
                <w:rFonts w:ascii="Times New Roman" w:eastAsia="Times New Roman" w:hAnsi="Times New Roman" w:cs="Times New Roman"/>
              </w:rPr>
            </w:pPr>
            <w:r w:rsidRPr="00A276D6">
              <w:rPr>
                <w:rFonts w:ascii="Times New Roman" w:eastAsia="Times New Roman" w:hAnsi="Times New Roman" w:cs="Times New Roman"/>
              </w:rPr>
              <w:t>0,0</w:t>
            </w:r>
          </w:p>
        </w:tc>
        <w:tc>
          <w:tcPr>
            <w:tcW w:w="1134" w:type="dxa"/>
          </w:tcPr>
          <w:p w:rsidR="00A635A2" w:rsidRPr="00A276D6" w:rsidRDefault="00A635A2" w:rsidP="00A276D6">
            <w:pPr>
              <w:widowControl w:val="0"/>
              <w:spacing w:after="1" w:line="280" w:lineRule="auto"/>
              <w:ind w:left="82"/>
              <w:jc w:val="center"/>
              <w:rPr>
                <w:rFonts w:ascii="Times New Roman" w:eastAsia="Times New Roman" w:hAnsi="Times New Roman" w:cs="Times New Roman"/>
              </w:rPr>
            </w:pPr>
            <w:r w:rsidRPr="00A276D6">
              <w:rPr>
                <w:rFonts w:ascii="Times New Roman" w:eastAsia="Times New Roman" w:hAnsi="Times New Roman" w:cs="Times New Roman"/>
              </w:rPr>
              <w:t>0,0</w:t>
            </w:r>
          </w:p>
        </w:tc>
        <w:tc>
          <w:tcPr>
            <w:tcW w:w="851" w:type="dxa"/>
          </w:tcPr>
          <w:p w:rsidR="00A635A2" w:rsidRPr="00A276D6" w:rsidRDefault="00A635A2" w:rsidP="00A276D6">
            <w:pPr>
              <w:widowControl w:val="0"/>
              <w:spacing w:after="1" w:line="280" w:lineRule="auto"/>
              <w:ind w:left="69"/>
              <w:jc w:val="center"/>
              <w:rPr>
                <w:rFonts w:ascii="Times New Roman" w:eastAsia="Times New Roman" w:hAnsi="Times New Roman" w:cs="Times New Roman"/>
              </w:rPr>
            </w:pPr>
            <w:r w:rsidRPr="00A276D6">
              <w:rPr>
                <w:rFonts w:ascii="Times New Roman" w:eastAsia="Times New Roman" w:hAnsi="Times New Roman" w:cs="Times New Roman"/>
              </w:rPr>
              <w:t>0,0</w:t>
            </w:r>
          </w:p>
        </w:tc>
        <w:tc>
          <w:tcPr>
            <w:tcW w:w="850" w:type="dxa"/>
          </w:tcPr>
          <w:p w:rsidR="00A635A2" w:rsidRPr="00A276D6" w:rsidRDefault="00A635A2" w:rsidP="00A276D6">
            <w:pPr>
              <w:widowControl w:val="0"/>
              <w:spacing w:after="1" w:line="280" w:lineRule="auto"/>
              <w:ind w:left="106"/>
              <w:jc w:val="center"/>
              <w:rPr>
                <w:rFonts w:ascii="Times New Roman" w:eastAsia="Times New Roman" w:hAnsi="Times New Roman" w:cs="Times New Roman"/>
              </w:rPr>
            </w:pPr>
            <w:r w:rsidRPr="00A276D6">
              <w:rPr>
                <w:rFonts w:ascii="Times New Roman" w:eastAsia="Times New Roman" w:hAnsi="Times New Roman" w:cs="Times New Roman"/>
              </w:rPr>
              <w:t>0,0</w:t>
            </w:r>
          </w:p>
        </w:tc>
        <w:tc>
          <w:tcPr>
            <w:tcW w:w="993" w:type="dxa"/>
          </w:tcPr>
          <w:p w:rsidR="00A635A2" w:rsidRPr="00A276D6" w:rsidRDefault="00A635A2" w:rsidP="00A276D6">
            <w:pPr>
              <w:widowControl w:val="0"/>
              <w:spacing w:after="1" w:line="280" w:lineRule="auto"/>
              <w:ind w:left="37"/>
              <w:jc w:val="center"/>
              <w:rPr>
                <w:rFonts w:ascii="Times New Roman" w:eastAsia="Times New Roman" w:hAnsi="Times New Roman" w:cs="Times New Roman"/>
              </w:rPr>
            </w:pPr>
            <w:r w:rsidRPr="00A276D6">
              <w:rPr>
                <w:rFonts w:ascii="Times New Roman" w:eastAsia="Times New Roman" w:hAnsi="Times New Roman" w:cs="Times New Roman"/>
              </w:rPr>
              <w:t>0,0</w:t>
            </w:r>
          </w:p>
        </w:tc>
      </w:tr>
      <w:tr w:rsidR="00C01AE7" w:rsidRPr="009F5C9E" w:rsidTr="00E33234">
        <w:trPr>
          <w:gridAfter w:val="1"/>
          <w:wAfter w:w="16" w:type="dxa"/>
          <w:trHeight w:val="476"/>
        </w:trPr>
        <w:tc>
          <w:tcPr>
            <w:tcW w:w="5104" w:type="dxa"/>
          </w:tcPr>
          <w:p w:rsidR="00C01AE7" w:rsidRPr="009F5C9E" w:rsidRDefault="00C01AE7" w:rsidP="00C01AE7">
            <w:pPr>
              <w:widowControl w:val="0"/>
              <w:spacing w:after="1" w:line="280" w:lineRule="auto"/>
              <w:ind w:left="284"/>
              <w:rPr>
                <w:rFonts w:ascii="Times New Roman" w:eastAsia="Times New Roman" w:hAnsi="Times New Roman" w:cs="Times New Roman"/>
              </w:rPr>
            </w:pPr>
            <w:r w:rsidRPr="009F5C9E">
              <w:rPr>
                <w:rFonts w:ascii="Times New Roman" w:eastAsia="Times New Roman" w:hAnsi="Times New Roman" w:cs="Times New Roman"/>
              </w:rPr>
              <w:t>Бюджет Астраханской области, из них:</w:t>
            </w:r>
          </w:p>
        </w:tc>
        <w:tc>
          <w:tcPr>
            <w:tcW w:w="1843" w:type="dxa"/>
          </w:tcPr>
          <w:p w:rsidR="00C01AE7" w:rsidRPr="009F5C9E" w:rsidRDefault="00C01AE7" w:rsidP="00C01AE7">
            <w:pPr>
              <w:widowControl w:val="0"/>
              <w:spacing w:after="1" w:line="280" w:lineRule="auto"/>
              <w:ind w:left="284"/>
              <w:rPr>
                <w:rFonts w:ascii="Times New Roman" w:eastAsia="Times New Roman" w:hAnsi="Times New Roman" w:cs="Times New Roman"/>
                <w:highlight w:val="yellow"/>
              </w:rPr>
            </w:pPr>
          </w:p>
        </w:tc>
        <w:tc>
          <w:tcPr>
            <w:tcW w:w="1417" w:type="dxa"/>
          </w:tcPr>
          <w:p w:rsidR="00C01AE7" w:rsidRPr="00A276D6" w:rsidRDefault="00C01AE7" w:rsidP="00A276D6">
            <w:pPr>
              <w:widowControl w:val="0"/>
              <w:spacing w:after="1" w:line="280" w:lineRule="auto"/>
              <w:ind w:left="284"/>
              <w:jc w:val="center"/>
              <w:rPr>
                <w:rFonts w:ascii="Times New Roman" w:eastAsia="Times New Roman" w:hAnsi="Times New Roman" w:cs="Times New Roman"/>
              </w:rPr>
            </w:pPr>
            <w:r w:rsidRPr="00A276D6">
              <w:rPr>
                <w:rFonts w:ascii="Times New Roman" w:eastAsia="Times New Roman" w:hAnsi="Times New Roman" w:cs="Times New Roman"/>
              </w:rPr>
              <w:t>100,0</w:t>
            </w:r>
          </w:p>
        </w:tc>
        <w:tc>
          <w:tcPr>
            <w:tcW w:w="1134" w:type="dxa"/>
          </w:tcPr>
          <w:p w:rsidR="00C01AE7" w:rsidRPr="00A276D6" w:rsidRDefault="00C01AE7" w:rsidP="00A276D6">
            <w:pPr>
              <w:jc w:val="center"/>
            </w:pPr>
            <w:r w:rsidRPr="00A276D6">
              <w:rPr>
                <w:rFonts w:ascii="Times New Roman" w:eastAsia="Times New Roman" w:hAnsi="Times New Roman" w:cs="Times New Roman"/>
              </w:rPr>
              <w:t>100,0</w:t>
            </w:r>
          </w:p>
        </w:tc>
        <w:tc>
          <w:tcPr>
            <w:tcW w:w="851" w:type="dxa"/>
          </w:tcPr>
          <w:p w:rsidR="00C01AE7" w:rsidRPr="00A276D6" w:rsidRDefault="00C01AE7" w:rsidP="00A276D6">
            <w:pPr>
              <w:jc w:val="center"/>
            </w:pPr>
            <w:r w:rsidRPr="00A276D6">
              <w:rPr>
                <w:rFonts w:ascii="Times New Roman" w:eastAsia="Times New Roman" w:hAnsi="Times New Roman" w:cs="Times New Roman"/>
              </w:rPr>
              <w:t>100,0</w:t>
            </w:r>
          </w:p>
        </w:tc>
        <w:tc>
          <w:tcPr>
            <w:tcW w:w="992" w:type="dxa"/>
          </w:tcPr>
          <w:p w:rsidR="00C01AE7" w:rsidRPr="00A276D6" w:rsidRDefault="00C01AE7" w:rsidP="00A276D6">
            <w:pPr>
              <w:widowControl w:val="0"/>
              <w:spacing w:after="1" w:line="280" w:lineRule="auto"/>
              <w:ind w:left="284"/>
              <w:jc w:val="center"/>
              <w:rPr>
                <w:rFonts w:ascii="Times New Roman" w:eastAsia="Times New Roman" w:hAnsi="Times New Roman" w:cs="Times New Roman"/>
              </w:rPr>
            </w:pPr>
            <w:r w:rsidRPr="00A276D6">
              <w:rPr>
                <w:rFonts w:ascii="Times New Roman" w:eastAsia="Times New Roman" w:hAnsi="Times New Roman" w:cs="Times New Roman"/>
              </w:rPr>
              <w:t>100,0</w:t>
            </w:r>
          </w:p>
        </w:tc>
        <w:tc>
          <w:tcPr>
            <w:tcW w:w="1134" w:type="dxa"/>
          </w:tcPr>
          <w:p w:rsidR="00C01AE7" w:rsidRPr="00A276D6" w:rsidRDefault="00C01AE7" w:rsidP="00A276D6">
            <w:pPr>
              <w:widowControl w:val="0"/>
              <w:spacing w:after="1" w:line="280" w:lineRule="auto"/>
              <w:ind w:left="82"/>
              <w:jc w:val="center"/>
              <w:rPr>
                <w:rFonts w:ascii="Times New Roman" w:eastAsia="Times New Roman" w:hAnsi="Times New Roman" w:cs="Times New Roman"/>
              </w:rPr>
            </w:pPr>
            <w:r w:rsidRPr="00A276D6">
              <w:rPr>
                <w:rFonts w:ascii="Times New Roman" w:eastAsia="Times New Roman" w:hAnsi="Times New Roman" w:cs="Times New Roman"/>
              </w:rPr>
              <w:t>100,0</w:t>
            </w:r>
          </w:p>
        </w:tc>
        <w:tc>
          <w:tcPr>
            <w:tcW w:w="851" w:type="dxa"/>
          </w:tcPr>
          <w:p w:rsidR="00C01AE7" w:rsidRPr="00A276D6" w:rsidRDefault="00C01AE7" w:rsidP="00A276D6">
            <w:pPr>
              <w:widowControl w:val="0"/>
              <w:spacing w:after="1" w:line="280" w:lineRule="auto"/>
              <w:ind w:left="69"/>
              <w:jc w:val="center"/>
              <w:rPr>
                <w:rFonts w:ascii="Times New Roman" w:eastAsia="Times New Roman" w:hAnsi="Times New Roman" w:cs="Times New Roman"/>
              </w:rPr>
            </w:pPr>
            <w:r w:rsidRPr="00A276D6">
              <w:rPr>
                <w:rFonts w:ascii="Times New Roman" w:eastAsia="Times New Roman" w:hAnsi="Times New Roman" w:cs="Times New Roman"/>
              </w:rPr>
              <w:t>100,0</w:t>
            </w:r>
          </w:p>
        </w:tc>
        <w:tc>
          <w:tcPr>
            <w:tcW w:w="850" w:type="dxa"/>
          </w:tcPr>
          <w:p w:rsidR="00C01AE7" w:rsidRPr="00A276D6" w:rsidRDefault="00C01AE7" w:rsidP="00A276D6">
            <w:pPr>
              <w:widowControl w:val="0"/>
              <w:spacing w:after="1" w:line="280" w:lineRule="auto"/>
              <w:ind w:left="106"/>
              <w:jc w:val="center"/>
              <w:rPr>
                <w:rFonts w:ascii="Times New Roman" w:eastAsia="Times New Roman" w:hAnsi="Times New Roman" w:cs="Times New Roman"/>
              </w:rPr>
            </w:pPr>
            <w:r w:rsidRPr="00A276D6">
              <w:rPr>
                <w:rFonts w:ascii="Times New Roman" w:eastAsia="Times New Roman" w:hAnsi="Times New Roman" w:cs="Times New Roman"/>
              </w:rPr>
              <w:t>100,0</w:t>
            </w:r>
          </w:p>
        </w:tc>
        <w:tc>
          <w:tcPr>
            <w:tcW w:w="993" w:type="dxa"/>
          </w:tcPr>
          <w:p w:rsidR="00C01AE7" w:rsidRPr="00A276D6" w:rsidRDefault="00C01AE7" w:rsidP="00A276D6">
            <w:pPr>
              <w:widowControl w:val="0"/>
              <w:spacing w:after="1" w:line="280" w:lineRule="auto"/>
              <w:ind w:left="37"/>
              <w:jc w:val="center"/>
              <w:rPr>
                <w:rFonts w:ascii="Times New Roman" w:eastAsia="Times New Roman" w:hAnsi="Times New Roman" w:cs="Times New Roman"/>
              </w:rPr>
            </w:pPr>
            <w:r w:rsidRPr="00A276D6">
              <w:rPr>
                <w:rFonts w:ascii="Times New Roman" w:eastAsia="Times New Roman" w:hAnsi="Times New Roman" w:cs="Times New Roman"/>
              </w:rPr>
              <w:t>700,0</w:t>
            </w:r>
          </w:p>
        </w:tc>
      </w:tr>
      <w:tr w:rsidR="00C01AE7" w:rsidRPr="009F5C9E" w:rsidTr="00E33234">
        <w:trPr>
          <w:gridAfter w:val="1"/>
          <w:wAfter w:w="16" w:type="dxa"/>
        </w:trPr>
        <w:tc>
          <w:tcPr>
            <w:tcW w:w="5104" w:type="dxa"/>
          </w:tcPr>
          <w:p w:rsidR="00C01AE7" w:rsidRPr="009F5C9E" w:rsidRDefault="00C01AE7" w:rsidP="00C01AE7">
            <w:pPr>
              <w:widowControl w:val="0"/>
              <w:spacing w:after="1" w:line="280" w:lineRule="auto"/>
              <w:ind w:left="284"/>
              <w:rPr>
                <w:rFonts w:ascii="Times New Roman" w:eastAsia="Times New Roman" w:hAnsi="Times New Roman" w:cs="Times New Roman"/>
              </w:rPr>
            </w:pPr>
          </w:p>
        </w:tc>
        <w:tc>
          <w:tcPr>
            <w:tcW w:w="1843" w:type="dxa"/>
          </w:tcPr>
          <w:p w:rsidR="00C01AE7" w:rsidRPr="009F5C9E" w:rsidRDefault="00C01AE7" w:rsidP="00C01AE7">
            <w:pPr>
              <w:widowControl w:val="0"/>
              <w:spacing w:after="1" w:line="280" w:lineRule="auto"/>
              <w:ind w:left="284"/>
              <w:jc w:val="center"/>
              <w:rPr>
                <w:rFonts w:ascii="Times New Roman" w:eastAsia="Times New Roman" w:hAnsi="Times New Roman" w:cs="Times New Roman"/>
                <w:sz w:val="20"/>
                <w:szCs w:val="20"/>
                <w:highlight w:val="yellow"/>
              </w:rPr>
            </w:pPr>
            <w:r w:rsidRPr="00C01AE7">
              <w:rPr>
                <w:rFonts w:ascii="Times New Roman" w:eastAsia="Times New Roman" w:hAnsi="Times New Roman" w:cs="Times New Roman"/>
                <w:sz w:val="20"/>
                <w:szCs w:val="20"/>
              </w:rPr>
              <w:t>XXX XXXX XXXXXXXXXX XXX XXXXXX XXX</w:t>
            </w:r>
          </w:p>
        </w:tc>
        <w:tc>
          <w:tcPr>
            <w:tcW w:w="1417" w:type="dxa"/>
          </w:tcPr>
          <w:p w:rsidR="00C01AE7" w:rsidRPr="00A276D6" w:rsidRDefault="00C01AE7" w:rsidP="00A276D6">
            <w:pPr>
              <w:widowControl w:val="0"/>
              <w:spacing w:after="1" w:line="280" w:lineRule="auto"/>
              <w:ind w:left="284"/>
              <w:jc w:val="center"/>
              <w:rPr>
                <w:rFonts w:ascii="Times New Roman" w:eastAsia="Times New Roman" w:hAnsi="Times New Roman" w:cs="Times New Roman"/>
              </w:rPr>
            </w:pPr>
            <w:r w:rsidRPr="00A276D6">
              <w:rPr>
                <w:rFonts w:ascii="Times New Roman" w:eastAsia="Times New Roman" w:hAnsi="Times New Roman" w:cs="Times New Roman"/>
              </w:rPr>
              <w:t>100,0</w:t>
            </w:r>
          </w:p>
        </w:tc>
        <w:tc>
          <w:tcPr>
            <w:tcW w:w="1134" w:type="dxa"/>
          </w:tcPr>
          <w:p w:rsidR="00C01AE7" w:rsidRPr="00A276D6" w:rsidRDefault="00C01AE7" w:rsidP="00A276D6">
            <w:pPr>
              <w:jc w:val="center"/>
            </w:pPr>
            <w:r w:rsidRPr="00A276D6">
              <w:rPr>
                <w:rFonts w:ascii="Times New Roman" w:eastAsia="Times New Roman" w:hAnsi="Times New Roman" w:cs="Times New Roman"/>
              </w:rPr>
              <w:t>100,0</w:t>
            </w:r>
          </w:p>
        </w:tc>
        <w:tc>
          <w:tcPr>
            <w:tcW w:w="851" w:type="dxa"/>
          </w:tcPr>
          <w:p w:rsidR="00C01AE7" w:rsidRPr="00A276D6" w:rsidRDefault="00C01AE7" w:rsidP="00A276D6">
            <w:pPr>
              <w:jc w:val="center"/>
            </w:pPr>
            <w:r w:rsidRPr="00A276D6">
              <w:rPr>
                <w:rFonts w:ascii="Times New Roman" w:eastAsia="Times New Roman" w:hAnsi="Times New Roman" w:cs="Times New Roman"/>
              </w:rPr>
              <w:t>100,0</w:t>
            </w:r>
          </w:p>
        </w:tc>
        <w:tc>
          <w:tcPr>
            <w:tcW w:w="992" w:type="dxa"/>
          </w:tcPr>
          <w:p w:rsidR="00C01AE7" w:rsidRPr="00A276D6" w:rsidRDefault="00C01AE7" w:rsidP="00A276D6">
            <w:pPr>
              <w:widowControl w:val="0"/>
              <w:spacing w:after="1" w:line="280" w:lineRule="auto"/>
              <w:ind w:left="284"/>
              <w:jc w:val="center"/>
              <w:rPr>
                <w:rFonts w:ascii="Times New Roman" w:eastAsia="Times New Roman" w:hAnsi="Times New Roman" w:cs="Times New Roman"/>
              </w:rPr>
            </w:pPr>
            <w:r w:rsidRPr="00A276D6">
              <w:rPr>
                <w:rFonts w:ascii="Times New Roman" w:eastAsia="Times New Roman" w:hAnsi="Times New Roman" w:cs="Times New Roman"/>
              </w:rPr>
              <w:t>100,0</w:t>
            </w:r>
          </w:p>
        </w:tc>
        <w:tc>
          <w:tcPr>
            <w:tcW w:w="1134" w:type="dxa"/>
          </w:tcPr>
          <w:p w:rsidR="00C01AE7" w:rsidRPr="00A276D6" w:rsidRDefault="00C01AE7" w:rsidP="00A276D6">
            <w:pPr>
              <w:widowControl w:val="0"/>
              <w:spacing w:after="1" w:line="280" w:lineRule="auto"/>
              <w:ind w:left="82"/>
              <w:jc w:val="center"/>
              <w:rPr>
                <w:rFonts w:ascii="Times New Roman" w:eastAsia="Times New Roman" w:hAnsi="Times New Roman" w:cs="Times New Roman"/>
              </w:rPr>
            </w:pPr>
            <w:r w:rsidRPr="00A276D6">
              <w:rPr>
                <w:rFonts w:ascii="Times New Roman" w:eastAsia="Times New Roman" w:hAnsi="Times New Roman" w:cs="Times New Roman"/>
              </w:rPr>
              <w:t>100,0</w:t>
            </w:r>
          </w:p>
        </w:tc>
        <w:tc>
          <w:tcPr>
            <w:tcW w:w="851" w:type="dxa"/>
          </w:tcPr>
          <w:p w:rsidR="00C01AE7" w:rsidRPr="00A276D6" w:rsidRDefault="00C01AE7" w:rsidP="00A276D6">
            <w:pPr>
              <w:widowControl w:val="0"/>
              <w:spacing w:after="1" w:line="280" w:lineRule="auto"/>
              <w:ind w:left="69"/>
              <w:jc w:val="center"/>
              <w:rPr>
                <w:rFonts w:ascii="Times New Roman" w:eastAsia="Times New Roman" w:hAnsi="Times New Roman" w:cs="Times New Roman"/>
              </w:rPr>
            </w:pPr>
            <w:r w:rsidRPr="00A276D6">
              <w:rPr>
                <w:rFonts w:ascii="Times New Roman" w:eastAsia="Times New Roman" w:hAnsi="Times New Roman" w:cs="Times New Roman"/>
              </w:rPr>
              <w:t>100,0</w:t>
            </w:r>
          </w:p>
        </w:tc>
        <w:tc>
          <w:tcPr>
            <w:tcW w:w="850" w:type="dxa"/>
          </w:tcPr>
          <w:p w:rsidR="00C01AE7" w:rsidRPr="00A276D6" w:rsidRDefault="00C01AE7" w:rsidP="00A276D6">
            <w:pPr>
              <w:widowControl w:val="0"/>
              <w:spacing w:after="1" w:line="280" w:lineRule="auto"/>
              <w:ind w:left="106"/>
              <w:jc w:val="center"/>
              <w:rPr>
                <w:rFonts w:ascii="Times New Roman" w:eastAsia="Times New Roman" w:hAnsi="Times New Roman" w:cs="Times New Roman"/>
              </w:rPr>
            </w:pPr>
            <w:r w:rsidRPr="00A276D6">
              <w:rPr>
                <w:rFonts w:ascii="Times New Roman" w:eastAsia="Times New Roman" w:hAnsi="Times New Roman" w:cs="Times New Roman"/>
              </w:rPr>
              <w:t>100,0</w:t>
            </w:r>
          </w:p>
        </w:tc>
        <w:tc>
          <w:tcPr>
            <w:tcW w:w="993" w:type="dxa"/>
          </w:tcPr>
          <w:p w:rsidR="00C01AE7" w:rsidRPr="00A276D6" w:rsidRDefault="00C01AE7" w:rsidP="00A276D6">
            <w:pPr>
              <w:widowControl w:val="0"/>
              <w:spacing w:after="1" w:line="280" w:lineRule="auto"/>
              <w:ind w:left="37"/>
              <w:jc w:val="center"/>
              <w:rPr>
                <w:rFonts w:ascii="Times New Roman" w:eastAsia="Times New Roman" w:hAnsi="Times New Roman" w:cs="Times New Roman"/>
              </w:rPr>
            </w:pPr>
            <w:r w:rsidRPr="00A276D6">
              <w:rPr>
                <w:rFonts w:ascii="Times New Roman" w:eastAsia="Times New Roman" w:hAnsi="Times New Roman" w:cs="Times New Roman"/>
              </w:rPr>
              <w:t>700,0</w:t>
            </w:r>
          </w:p>
        </w:tc>
      </w:tr>
      <w:tr w:rsidR="00A635A2" w:rsidRPr="009F5C9E" w:rsidTr="00E33234">
        <w:trPr>
          <w:gridAfter w:val="1"/>
          <w:wAfter w:w="16" w:type="dxa"/>
        </w:trPr>
        <w:tc>
          <w:tcPr>
            <w:tcW w:w="5104" w:type="dxa"/>
          </w:tcPr>
          <w:p w:rsidR="00A635A2" w:rsidRPr="009F5C9E" w:rsidRDefault="00A635A2" w:rsidP="00E33234">
            <w:pPr>
              <w:widowControl w:val="0"/>
              <w:spacing w:after="1" w:line="280" w:lineRule="auto"/>
              <w:ind w:left="284"/>
              <w:rPr>
                <w:rFonts w:ascii="Times New Roman" w:eastAsia="Times New Roman" w:hAnsi="Times New Roman" w:cs="Times New Roman"/>
              </w:rPr>
            </w:pPr>
            <w:r w:rsidRPr="009F5C9E">
              <w:rPr>
                <w:rFonts w:ascii="Times New Roman" w:eastAsia="Times New Roman" w:hAnsi="Times New Roman" w:cs="Times New Roman"/>
              </w:rPr>
              <w:t>межбюджетные трансферты местным бюджетам</w:t>
            </w:r>
          </w:p>
        </w:tc>
        <w:tc>
          <w:tcPr>
            <w:tcW w:w="1843" w:type="dxa"/>
          </w:tcPr>
          <w:p w:rsidR="00A635A2" w:rsidRPr="009F5C9E" w:rsidRDefault="00A635A2" w:rsidP="00E33234">
            <w:pPr>
              <w:widowControl w:val="0"/>
              <w:spacing w:after="1" w:line="280" w:lineRule="auto"/>
              <w:ind w:left="284"/>
              <w:rPr>
                <w:rFonts w:ascii="Times New Roman" w:eastAsia="Times New Roman" w:hAnsi="Times New Roman" w:cs="Times New Roman"/>
              </w:rPr>
            </w:pPr>
          </w:p>
        </w:tc>
        <w:tc>
          <w:tcPr>
            <w:tcW w:w="1417"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7"/>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2"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2"/>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ind w:left="69"/>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0" w:type="dxa"/>
          </w:tcPr>
          <w:p w:rsidR="00A635A2" w:rsidRPr="009F5C9E" w:rsidRDefault="00A635A2" w:rsidP="00E33234">
            <w:pPr>
              <w:widowControl w:val="0"/>
              <w:spacing w:after="1" w:line="280" w:lineRule="auto"/>
              <w:ind w:left="106"/>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3" w:type="dxa"/>
          </w:tcPr>
          <w:p w:rsidR="00A635A2" w:rsidRPr="009F5C9E" w:rsidRDefault="00A635A2" w:rsidP="00E33234">
            <w:pPr>
              <w:widowControl w:val="0"/>
              <w:spacing w:after="1" w:line="280" w:lineRule="auto"/>
              <w:ind w:left="37"/>
              <w:jc w:val="center"/>
              <w:rPr>
                <w:rFonts w:ascii="Times New Roman" w:eastAsia="Times New Roman" w:hAnsi="Times New Roman" w:cs="Times New Roman"/>
              </w:rPr>
            </w:pPr>
            <w:r w:rsidRPr="009F5C9E">
              <w:rPr>
                <w:rFonts w:ascii="Times New Roman" w:eastAsia="Times New Roman" w:hAnsi="Times New Roman" w:cs="Times New Roman"/>
              </w:rPr>
              <w:t>0,0</w:t>
            </w:r>
          </w:p>
        </w:tc>
      </w:tr>
      <w:tr w:rsidR="00A635A2" w:rsidRPr="009F5C9E" w:rsidTr="00E33234">
        <w:trPr>
          <w:gridAfter w:val="1"/>
          <w:wAfter w:w="16" w:type="dxa"/>
        </w:trPr>
        <w:tc>
          <w:tcPr>
            <w:tcW w:w="5104" w:type="dxa"/>
          </w:tcPr>
          <w:p w:rsidR="00A635A2" w:rsidRPr="009F5C9E" w:rsidRDefault="00A635A2" w:rsidP="00E33234">
            <w:pPr>
              <w:widowControl w:val="0"/>
              <w:spacing w:after="1" w:line="280" w:lineRule="auto"/>
              <w:ind w:left="284"/>
              <w:rPr>
                <w:rFonts w:ascii="Times New Roman" w:eastAsia="Times New Roman" w:hAnsi="Times New Roman" w:cs="Times New Roman"/>
              </w:rPr>
            </w:pPr>
            <w:r w:rsidRPr="009F5C9E">
              <w:rPr>
                <w:rFonts w:ascii="Times New Roman" w:eastAsia="Times New Roman" w:hAnsi="Times New Roman" w:cs="Times New Roman"/>
              </w:rPr>
              <w:t>межбюджетные трансферты бюджетам территориальных государственных внебюджетных фондов Российской Федерации</w:t>
            </w:r>
          </w:p>
        </w:tc>
        <w:tc>
          <w:tcPr>
            <w:tcW w:w="1843" w:type="dxa"/>
          </w:tcPr>
          <w:p w:rsidR="00A635A2" w:rsidRPr="009F5C9E" w:rsidRDefault="00A635A2" w:rsidP="00E33234">
            <w:pPr>
              <w:widowControl w:val="0"/>
              <w:spacing w:after="1" w:line="280" w:lineRule="auto"/>
              <w:ind w:left="284"/>
              <w:rPr>
                <w:rFonts w:ascii="Times New Roman" w:eastAsia="Times New Roman" w:hAnsi="Times New Roman" w:cs="Times New Roman"/>
              </w:rPr>
            </w:pPr>
          </w:p>
        </w:tc>
        <w:tc>
          <w:tcPr>
            <w:tcW w:w="1417"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7"/>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2"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2"/>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ind w:left="69"/>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0" w:type="dxa"/>
          </w:tcPr>
          <w:p w:rsidR="00A635A2" w:rsidRPr="009F5C9E" w:rsidRDefault="00A635A2" w:rsidP="00E33234">
            <w:pPr>
              <w:widowControl w:val="0"/>
              <w:spacing w:after="1" w:line="280" w:lineRule="auto"/>
              <w:ind w:left="106"/>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3" w:type="dxa"/>
          </w:tcPr>
          <w:p w:rsidR="00A635A2" w:rsidRPr="009F5C9E" w:rsidRDefault="00A635A2" w:rsidP="00E33234">
            <w:pPr>
              <w:widowControl w:val="0"/>
              <w:spacing w:after="1" w:line="280" w:lineRule="auto"/>
              <w:ind w:left="37"/>
              <w:jc w:val="center"/>
              <w:rPr>
                <w:rFonts w:ascii="Times New Roman" w:eastAsia="Times New Roman" w:hAnsi="Times New Roman" w:cs="Times New Roman"/>
              </w:rPr>
            </w:pPr>
            <w:r w:rsidRPr="009F5C9E">
              <w:rPr>
                <w:rFonts w:ascii="Times New Roman" w:eastAsia="Times New Roman" w:hAnsi="Times New Roman" w:cs="Times New Roman"/>
              </w:rPr>
              <w:t>0,0</w:t>
            </w:r>
          </w:p>
        </w:tc>
      </w:tr>
      <w:tr w:rsidR="00A635A2" w:rsidRPr="009F5C9E" w:rsidTr="00E33234">
        <w:trPr>
          <w:gridAfter w:val="1"/>
          <w:wAfter w:w="16" w:type="dxa"/>
        </w:trPr>
        <w:tc>
          <w:tcPr>
            <w:tcW w:w="5104" w:type="dxa"/>
          </w:tcPr>
          <w:p w:rsidR="00A635A2" w:rsidRPr="009F5C9E" w:rsidRDefault="00A635A2" w:rsidP="00E33234">
            <w:pPr>
              <w:widowControl w:val="0"/>
              <w:spacing w:after="1" w:line="280" w:lineRule="auto"/>
              <w:ind w:left="284"/>
              <w:rPr>
                <w:rFonts w:ascii="Times New Roman" w:eastAsia="Times New Roman" w:hAnsi="Times New Roman" w:cs="Times New Roman"/>
              </w:rPr>
            </w:pPr>
            <w:r w:rsidRPr="009F5C9E">
              <w:rPr>
                <w:rFonts w:ascii="Times New Roman" w:eastAsia="Times New Roman" w:hAnsi="Times New Roman" w:cs="Times New Roman"/>
              </w:rPr>
              <w:lastRenderedPageBreak/>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1843" w:type="dxa"/>
          </w:tcPr>
          <w:p w:rsidR="00A635A2" w:rsidRPr="009F5C9E" w:rsidRDefault="00A635A2" w:rsidP="00E33234">
            <w:pPr>
              <w:widowControl w:val="0"/>
              <w:spacing w:after="1" w:line="280" w:lineRule="auto"/>
              <w:ind w:left="284"/>
              <w:rPr>
                <w:rFonts w:ascii="Times New Roman" w:eastAsia="Times New Roman" w:hAnsi="Times New Roman" w:cs="Times New Roman"/>
              </w:rPr>
            </w:pPr>
          </w:p>
        </w:tc>
        <w:tc>
          <w:tcPr>
            <w:tcW w:w="1417"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7"/>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2"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2"/>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ind w:left="69"/>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0" w:type="dxa"/>
          </w:tcPr>
          <w:p w:rsidR="00A635A2" w:rsidRPr="009F5C9E" w:rsidRDefault="00A635A2" w:rsidP="00E33234">
            <w:pPr>
              <w:widowControl w:val="0"/>
              <w:spacing w:after="1" w:line="280" w:lineRule="auto"/>
              <w:ind w:left="106"/>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3" w:type="dxa"/>
          </w:tcPr>
          <w:p w:rsidR="00A635A2" w:rsidRPr="009F5C9E" w:rsidRDefault="00A635A2" w:rsidP="00E33234">
            <w:pPr>
              <w:widowControl w:val="0"/>
              <w:spacing w:after="1" w:line="280" w:lineRule="auto"/>
              <w:ind w:left="37"/>
              <w:jc w:val="center"/>
              <w:rPr>
                <w:rFonts w:ascii="Times New Roman" w:eastAsia="Times New Roman" w:hAnsi="Times New Roman" w:cs="Times New Roman"/>
              </w:rPr>
            </w:pPr>
            <w:r w:rsidRPr="009F5C9E">
              <w:rPr>
                <w:rFonts w:ascii="Times New Roman" w:eastAsia="Times New Roman" w:hAnsi="Times New Roman" w:cs="Times New Roman"/>
              </w:rPr>
              <w:t>0,0</w:t>
            </w:r>
          </w:p>
        </w:tc>
      </w:tr>
      <w:tr w:rsidR="00A635A2" w:rsidRPr="009F5C9E" w:rsidTr="00E33234">
        <w:trPr>
          <w:gridAfter w:val="1"/>
          <w:wAfter w:w="16" w:type="dxa"/>
        </w:trPr>
        <w:tc>
          <w:tcPr>
            <w:tcW w:w="5104" w:type="dxa"/>
          </w:tcPr>
          <w:p w:rsidR="00A635A2" w:rsidRPr="009F5C9E" w:rsidRDefault="00A635A2" w:rsidP="00E33234">
            <w:pPr>
              <w:widowControl w:val="0"/>
              <w:spacing w:after="1" w:line="280" w:lineRule="auto"/>
              <w:ind w:left="284"/>
              <w:rPr>
                <w:rFonts w:ascii="Times New Roman" w:eastAsia="Times New Roman" w:hAnsi="Times New Roman" w:cs="Times New Roman"/>
              </w:rPr>
            </w:pPr>
            <w:r w:rsidRPr="009F5C9E">
              <w:rPr>
                <w:rFonts w:ascii="Times New Roman" w:eastAsia="Times New Roman" w:hAnsi="Times New Roman" w:cs="Times New Roman"/>
              </w:rPr>
              <w:t>Консолидированные бюджеты муниципальных образований, из них:</w:t>
            </w:r>
          </w:p>
        </w:tc>
        <w:tc>
          <w:tcPr>
            <w:tcW w:w="1843" w:type="dxa"/>
          </w:tcPr>
          <w:p w:rsidR="00A635A2" w:rsidRPr="009F5C9E" w:rsidRDefault="00A635A2" w:rsidP="00E33234">
            <w:pPr>
              <w:widowControl w:val="0"/>
              <w:spacing w:after="1" w:line="280" w:lineRule="auto"/>
              <w:ind w:left="284"/>
              <w:rPr>
                <w:rFonts w:ascii="Times New Roman" w:eastAsia="Times New Roman" w:hAnsi="Times New Roman" w:cs="Times New Roman"/>
              </w:rPr>
            </w:pPr>
          </w:p>
        </w:tc>
        <w:tc>
          <w:tcPr>
            <w:tcW w:w="1417"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7"/>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2"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2"/>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ind w:left="69"/>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0" w:type="dxa"/>
          </w:tcPr>
          <w:p w:rsidR="00A635A2" w:rsidRPr="009F5C9E" w:rsidRDefault="00A635A2" w:rsidP="00E33234">
            <w:pPr>
              <w:widowControl w:val="0"/>
              <w:spacing w:after="1" w:line="280" w:lineRule="auto"/>
              <w:ind w:left="106"/>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3" w:type="dxa"/>
          </w:tcPr>
          <w:p w:rsidR="00A635A2" w:rsidRPr="009F5C9E" w:rsidRDefault="00A635A2" w:rsidP="00E33234">
            <w:pPr>
              <w:widowControl w:val="0"/>
              <w:spacing w:after="1" w:line="280" w:lineRule="auto"/>
              <w:ind w:left="37"/>
              <w:jc w:val="center"/>
              <w:rPr>
                <w:rFonts w:ascii="Times New Roman" w:eastAsia="Times New Roman" w:hAnsi="Times New Roman" w:cs="Times New Roman"/>
              </w:rPr>
            </w:pPr>
            <w:r w:rsidRPr="009F5C9E">
              <w:rPr>
                <w:rFonts w:ascii="Times New Roman" w:eastAsia="Times New Roman" w:hAnsi="Times New Roman" w:cs="Times New Roman"/>
              </w:rPr>
              <w:t>0,0</w:t>
            </w:r>
          </w:p>
        </w:tc>
      </w:tr>
      <w:tr w:rsidR="00A635A2" w:rsidRPr="009F5C9E" w:rsidTr="00E33234">
        <w:trPr>
          <w:gridAfter w:val="1"/>
          <w:wAfter w:w="16" w:type="dxa"/>
        </w:trPr>
        <w:tc>
          <w:tcPr>
            <w:tcW w:w="5104" w:type="dxa"/>
          </w:tcPr>
          <w:p w:rsidR="00A635A2" w:rsidRPr="009F5C9E" w:rsidRDefault="00A635A2" w:rsidP="00E33234">
            <w:pPr>
              <w:widowControl w:val="0"/>
              <w:spacing w:after="1" w:line="280" w:lineRule="auto"/>
              <w:ind w:left="284"/>
              <w:rPr>
                <w:rFonts w:ascii="Times New Roman" w:eastAsia="Times New Roman" w:hAnsi="Times New Roman" w:cs="Times New Roman"/>
              </w:rPr>
            </w:pPr>
            <w:r w:rsidRPr="009F5C9E">
              <w:rPr>
                <w:rFonts w:ascii="Times New Roman" w:eastAsia="Times New Roman" w:hAnsi="Times New Roman" w:cs="Times New Roman"/>
              </w:rPr>
              <w:t>межбюджетные трансферты бюджету субъекта Российской Федерации</w:t>
            </w:r>
          </w:p>
        </w:tc>
        <w:tc>
          <w:tcPr>
            <w:tcW w:w="1843" w:type="dxa"/>
          </w:tcPr>
          <w:p w:rsidR="00A635A2" w:rsidRPr="009F5C9E" w:rsidRDefault="00A635A2" w:rsidP="00E33234">
            <w:pPr>
              <w:widowControl w:val="0"/>
              <w:spacing w:after="1" w:line="280" w:lineRule="auto"/>
              <w:ind w:left="284"/>
              <w:rPr>
                <w:rFonts w:ascii="Times New Roman" w:eastAsia="Times New Roman" w:hAnsi="Times New Roman" w:cs="Times New Roman"/>
              </w:rPr>
            </w:pPr>
          </w:p>
        </w:tc>
        <w:tc>
          <w:tcPr>
            <w:tcW w:w="1417"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7"/>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2"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2"/>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ind w:left="69"/>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0" w:type="dxa"/>
          </w:tcPr>
          <w:p w:rsidR="00A635A2" w:rsidRPr="009F5C9E" w:rsidRDefault="00A635A2" w:rsidP="00E33234">
            <w:pPr>
              <w:widowControl w:val="0"/>
              <w:spacing w:after="1" w:line="280" w:lineRule="auto"/>
              <w:ind w:left="106"/>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3" w:type="dxa"/>
          </w:tcPr>
          <w:p w:rsidR="00A635A2" w:rsidRPr="009F5C9E" w:rsidRDefault="00A635A2" w:rsidP="00E33234">
            <w:pPr>
              <w:widowControl w:val="0"/>
              <w:spacing w:after="1" w:line="280" w:lineRule="auto"/>
              <w:ind w:left="37"/>
              <w:jc w:val="center"/>
              <w:rPr>
                <w:rFonts w:ascii="Times New Roman" w:eastAsia="Times New Roman" w:hAnsi="Times New Roman" w:cs="Times New Roman"/>
              </w:rPr>
            </w:pPr>
            <w:r w:rsidRPr="009F5C9E">
              <w:rPr>
                <w:rFonts w:ascii="Times New Roman" w:eastAsia="Times New Roman" w:hAnsi="Times New Roman" w:cs="Times New Roman"/>
              </w:rPr>
              <w:t>0,0</w:t>
            </w:r>
          </w:p>
        </w:tc>
      </w:tr>
      <w:tr w:rsidR="00A635A2" w:rsidRPr="009F5C9E" w:rsidTr="00E33234">
        <w:trPr>
          <w:gridAfter w:val="1"/>
          <w:wAfter w:w="16" w:type="dxa"/>
        </w:trPr>
        <w:tc>
          <w:tcPr>
            <w:tcW w:w="5104" w:type="dxa"/>
          </w:tcPr>
          <w:p w:rsidR="00A635A2" w:rsidRPr="009F5C9E" w:rsidRDefault="00A635A2" w:rsidP="00E33234">
            <w:pPr>
              <w:widowControl w:val="0"/>
              <w:spacing w:after="1" w:line="280" w:lineRule="auto"/>
              <w:ind w:left="284"/>
              <w:rPr>
                <w:rFonts w:ascii="Times New Roman" w:eastAsia="Times New Roman" w:hAnsi="Times New Roman" w:cs="Times New Roman"/>
              </w:rPr>
            </w:pPr>
            <w:r w:rsidRPr="009F5C9E">
              <w:rPr>
                <w:rFonts w:ascii="Times New Roman" w:eastAsia="Times New Roman" w:hAnsi="Times New Roman" w:cs="Times New Roman"/>
              </w:rPr>
              <w:t>Внебюджетные источники</w:t>
            </w:r>
          </w:p>
        </w:tc>
        <w:tc>
          <w:tcPr>
            <w:tcW w:w="1843" w:type="dxa"/>
          </w:tcPr>
          <w:p w:rsidR="00A635A2" w:rsidRPr="009F5C9E" w:rsidRDefault="00A635A2" w:rsidP="00E33234">
            <w:pPr>
              <w:widowControl w:val="0"/>
              <w:spacing w:after="1" w:line="280" w:lineRule="auto"/>
              <w:ind w:left="284"/>
              <w:rPr>
                <w:rFonts w:ascii="Times New Roman" w:eastAsia="Times New Roman" w:hAnsi="Times New Roman" w:cs="Times New Roman"/>
              </w:rPr>
            </w:pPr>
          </w:p>
        </w:tc>
        <w:tc>
          <w:tcPr>
            <w:tcW w:w="1417"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7"/>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2" w:type="dxa"/>
          </w:tcPr>
          <w:p w:rsidR="00A635A2" w:rsidRPr="009F5C9E" w:rsidRDefault="00A635A2" w:rsidP="00E33234">
            <w:pPr>
              <w:widowControl w:val="0"/>
              <w:spacing w:after="1" w:line="280" w:lineRule="auto"/>
              <w:ind w:left="284"/>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1134" w:type="dxa"/>
          </w:tcPr>
          <w:p w:rsidR="00A635A2" w:rsidRPr="009F5C9E" w:rsidRDefault="00A635A2" w:rsidP="00E33234">
            <w:pPr>
              <w:widowControl w:val="0"/>
              <w:spacing w:after="1" w:line="280" w:lineRule="auto"/>
              <w:ind w:left="82"/>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1" w:type="dxa"/>
          </w:tcPr>
          <w:p w:rsidR="00A635A2" w:rsidRPr="009F5C9E" w:rsidRDefault="00A635A2" w:rsidP="00E33234">
            <w:pPr>
              <w:widowControl w:val="0"/>
              <w:spacing w:after="1" w:line="280" w:lineRule="auto"/>
              <w:ind w:left="69"/>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850" w:type="dxa"/>
          </w:tcPr>
          <w:p w:rsidR="00A635A2" w:rsidRPr="009F5C9E" w:rsidRDefault="00A635A2" w:rsidP="00E33234">
            <w:pPr>
              <w:widowControl w:val="0"/>
              <w:spacing w:after="1" w:line="280" w:lineRule="auto"/>
              <w:ind w:left="106"/>
              <w:jc w:val="center"/>
              <w:rPr>
                <w:rFonts w:ascii="Times New Roman" w:eastAsia="Times New Roman" w:hAnsi="Times New Roman" w:cs="Times New Roman"/>
              </w:rPr>
            </w:pPr>
            <w:r w:rsidRPr="009F5C9E">
              <w:rPr>
                <w:rFonts w:ascii="Times New Roman" w:eastAsia="Times New Roman" w:hAnsi="Times New Roman" w:cs="Times New Roman"/>
              </w:rPr>
              <w:t>0,0</w:t>
            </w:r>
          </w:p>
        </w:tc>
        <w:tc>
          <w:tcPr>
            <w:tcW w:w="993" w:type="dxa"/>
          </w:tcPr>
          <w:p w:rsidR="00A635A2" w:rsidRPr="009F5C9E" w:rsidRDefault="00A635A2" w:rsidP="00E33234">
            <w:pPr>
              <w:widowControl w:val="0"/>
              <w:spacing w:after="1" w:line="280" w:lineRule="auto"/>
              <w:ind w:left="37"/>
              <w:jc w:val="center"/>
              <w:rPr>
                <w:rFonts w:ascii="Times New Roman" w:eastAsia="Times New Roman" w:hAnsi="Times New Roman" w:cs="Times New Roman"/>
              </w:rPr>
            </w:pPr>
            <w:r w:rsidRPr="009F5C9E">
              <w:rPr>
                <w:rFonts w:ascii="Times New Roman" w:eastAsia="Times New Roman" w:hAnsi="Times New Roman" w:cs="Times New Roman"/>
              </w:rPr>
              <w:t>0,0</w:t>
            </w:r>
          </w:p>
        </w:tc>
      </w:tr>
      <w:tr w:rsidR="00A635A2" w:rsidRPr="00683D12" w:rsidTr="00E33234">
        <w:trPr>
          <w:gridAfter w:val="1"/>
          <w:wAfter w:w="16" w:type="dxa"/>
        </w:trPr>
        <w:tc>
          <w:tcPr>
            <w:tcW w:w="5104" w:type="dxa"/>
            <w:tcBorders>
              <w:top w:val="single" w:sz="4" w:space="0" w:color="000000"/>
              <w:left w:val="single" w:sz="4" w:space="0" w:color="000000"/>
              <w:bottom w:val="single" w:sz="4" w:space="0" w:color="000000"/>
            </w:tcBorders>
            <w:shd w:val="clear" w:color="auto" w:fill="auto"/>
          </w:tcPr>
          <w:p w:rsidR="00A635A2" w:rsidRPr="00A635A2" w:rsidRDefault="00A635A2" w:rsidP="00E32C0C">
            <w:pPr>
              <w:widowControl w:val="0"/>
              <w:spacing w:after="0" w:line="240" w:lineRule="auto"/>
              <w:rPr>
                <w:rFonts w:ascii="Times New Roman" w:eastAsia="Times New Roman" w:hAnsi="Times New Roman" w:cs="Times New Roman"/>
              </w:rPr>
            </w:pPr>
            <w:r w:rsidRPr="00A635A2">
              <w:rPr>
                <w:rFonts w:ascii="Times New Roman" w:eastAsia="Times New Roman" w:hAnsi="Times New Roman" w:cs="Times New Roman"/>
              </w:rPr>
              <w:t xml:space="preserve">Мероприятие (результат) 4 </w:t>
            </w:r>
            <w:r w:rsidR="0041375E">
              <w:rPr>
                <w:rFonts w:ascii="Times New Roman" w:eastAsia="Times New Roman" w:hAnsi="Times New Roman" w:cs="Times New Roman"/>
              </w:rPr>
              <w:t>«</w:t>
            </w:r>
            <w:r w:rsidRPr="00A635A2">
              <w:rPr>
                <w:rFonts w:ascii="Times New Roman" w:eastAsia="Times New Roman" w:hAnsi="Times New Roman" w:cs="Times New Roman"/>
              </w:rPr>
              <w:t>Осуществлена денежная  выплата отдельным категориям лиц, участвующи</w:t>
            </w:r>
            <w:r w:rsidR="00E32C0C">
              <w:rPr>
                <w:rFonts w:ascii="Times New Roman" w:eastAsia="Times New Roman" w:hAnsi="Times New Roman" w:cs="Times New Roman"/>
              </w:rPr>
              <w:t>х</w:t>
            </w:r>
            <w:r w:rsidRPr="00A635A2">
              <w:rPr>
                <w:rFonts w:ascii="Times New Roman" w:eastAsia="Times New Roman" w:hAnsi="Times New Roman" w:cs="Times New Roman"/>
              </w:rPr>
              <w:t xml:space="preserve"> в охране общественного порядка, обеспечении общественной безопасности на территории Астраханской области</w:t>
            </w:r>
            <w:r w:rsidR="0041375E">
              <w:rPr>
                <w:rFonts w:ascii="Times New Roman" w:eastAsia="Times New Roman" w:hAnsi="Times New Roman" w:cs="Times New Roman"/>
              </w:rPr>
              <w:t>»</w:t>
            </w:r>
            <w:r w:rsidRPr="00A635A2">
              <w:rPr>
                <w:rFonts w:ascii="Times New Roman" w:eastAsia="Times New Roman" w:hAnsi="Times New Roman" w:cs="Times New Roman"/>
              </w:rPr>
              <w:t>, всего, в том числе:</w:t>
            </w:r>
          </w:p>
        </w:tc>
        <w:tc>
          <w:tcPr>
            <w:tcW w:w="1843" w:type="dxa"/>
          </w:tcPr>
          <w:p w:rsidR="00A635A2" w:rsidRPr="009F5C9E" w:rsidRDefault="00A635A2" w:rsidP="00A635A2">
            <w:pPr>
              <w:widowControl w:val="0"/>
              <w:spacing w:after="1" w:line="280" w:lineRule="auto"/>
              <w:ind w:left="284"/>
              <w:rPr>
                <w:rFonts w:ascii="Times New Roman" w:eastAsia="Times New Roman" w:hAnsi="Times New Roman" w:cs="Times New Roman"/>
              </w:rPr>
            </w:pPr>
          </w:p>
        </w:tc>
        <w:tc>
          <w:tcPr>
            <w:tcW w:w="1417" w:type="dxa"/>
          </w:tcPr>
          <w:p w:rsidR="00A635A2" w:rsidRPr="003A0EFD" w:rsidRDefault="00654DAE" w:rsidP="00A635A2">
            <w:pPr>
              <w:widowControl w:val="0"/>
              <w:spacing w:after="1" w:line="280" w:lineRule="auto"/>
              <w:ind w:left="284"/>
              <w:jc w:val="center"/>
              <w:rPr>
                <w:rFonts w:ascii="Times New Roman" w:eastAsia="Times New Roman" w:hAnsi="Times New Roman" w:cs="Times New Roman"/>
                <w:sz w:val="20"/>
                <w:szCs w:val="20"/>
              </w:rPr>
            </w:pPr>
            <w:r w:rsidRPr="00683D12">
              <w:rPr>
                <w:rFonts w:ascii="Times New Roman" w:eastAsia="Times New Roman" w:hAnsi="Times New Roman" w:cs="Times New Roman"/>
              </w:rPr>
              <w:t>0</w:t>
            </w:r>
            <w:r w:rsidR="00A276D6" w:rsidRPr="00683D12">
              <w:rPr>
                <w:rFonts w:ascii="Times New Roman" w:eastAsia="Times New Roman" w:hAnsi="Times New Roman" w:cs="Times New Roman"/>
              </w:rPr>
              <w:t>,0</w:t>
            </w:r>
            <w:r w:rsidRPr="00683D12">
              <w:rPr>
                <w:rFonts w:ascii="Times New Roman" w:eastAsia="Times New Roman" w:hAnsi="Times New Roman" w:cs="Times New Roman"/>
              </w:rPr>
              <w:t>*</w:t>
            </w:r>
          </w:p>
        </w:tc>
        <w:tc>
          <w:tcPr>
            <w:tcW w:w="1134" w:type="dxa"/>
          </w:tcPr>
          <w:p w:rsidR="00A635A2" w:rsidRPr="00683D12" w:rsidRDefault="00A276D6" w:rsidP="00683D12">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851" w:type="dxa"/>
          </w:tcPr>
          <w:p w:rsidR="00A635A2" w:rsidRPr="00683D12" w:rsidRDefault="00A276D6" w:rsidP="00683D12">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992" w:type="dxa"/>
          </w:tcPr>
          <w:p w:rsidR="00A635A2" w:rsidRPr="00683D12" w:rsidRDefault="00A276D6" w:rsidP="00683D12">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1134" w:type="dxa"/>
          </w:tcPr>
          <w:p w:rsidR="00A635A2" w:rsidRPr="00683D12" w:rsidRDefault="00A276D6" w:rsidP="00683D12">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851" w:type="dxa"/>
          </w:tcPr>
          <w:p w:rsidR="00A635A2" w:rsidRPr="00683D12" w:rsidRDefault="00A276D6" w:rsidP="00683D12">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850" w:type="dxa"/>
          </w:tcPr>
          <w:p w:rsidR="00A635A2" w:rsidRPr="00683D12" w:rsidRDefault="00A276D6" w:rsidP="00683D12">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993" w:type="dxa"/>
          </w:tcPr>
          <w:p w:rsidR="00A635A2" w:rsidRPr="00683D12" w:rsidRDefault="00A276D6" w:rsidP="00683D12">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0,0</w:t>
            </w:r>
            <w:r w:rsidR="00654DAE" w:rsidRPr="00683D12">
              <w:rPr>
                <w:rFonts w:ascii="Times New Roman" w:eastAsia="Times New Roman" w:hAnsi="Times New Roman" w:cs="Times New Roman"/>
              </w:rPr>
              <w:t>*</w:t>
            </w:r>
          </w:p>
        </w:tc>
      </w:tr>
      <w:tr w:rsidR="00A635A2" w:rsidRPr="009F5C9E" w:rsidTr="00E33234">
        <w:trPr>
          <w:gridAfter w:val="1"/>
          <w:wAfter w:w="16" w:type="dxa"/>
        </w:trPr>
        <w:tc>
          <w:tcPr>
            <w:tcW w:w="5104" w:type="dxa"/>
            <w:tcBorders>
              <w:top w:val="single" w:sz="4" w:space="0" w:color="000000"/>
              <w:left w:val="single" w:sz="4" w:space="0" w:color="000000"/>
              <w:bottom w:val="single" w:sz="4" w:space="0" w:color="000000"/>
            </w:tcBorders>
            <w:shd w:val="clear" w:color="auto" w:fill="auto"/>
          </w:tcPr>
          <w:p w:rsidR="00A635A2" w:rsidRPr="00A635A2" w:rsidRDefault="00A635A2" w:rsidP="00A635A2">
            <w:pPr>
              <w:widowControl w:val="0"/>
              <w:spacing w:after="0" w:line="240" w:lineRule="auto"/>
              <w:rPr>
                <w:rFonts w:ascii="Times New Roman" w:eastAsia="Times New Roman" w:hAnsi="Times New Roman" w:cs="Times New Roman"/>
              </w:rPr>
            </w:pPr>
            <w:r w:rsidRPr="00A635A2">
              <w:rPr>
                <w:rFonts w:ascii="Times New Roman" w:eastAsia="Times New Roman" w:hAnsi="Times New Roman" w:cs="Times New Roman"/>
              </w:rPr>
              <w:t>Межбюджетные трансферты федерального бюджета</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A635A2" w:rsidRPr="00A635A2" w:rsidRDefault="00A635A2" w:rsidP="00A635A2">
            <w:pPr>
              <w:widowControl w:val="0"/>
              <w:spacing w:after="0" w:line="240" w:lineRule="auto"/>
              <w:jc w:val="center"/>
              <w:rPr>
                <w:rFonts w:ascii="Times New Roman" w:eastAsia="Times New Roman" w:hAnsi="Times New Roman" w:cs="Times New Roman"/>
                <w:sz w:val="20"/>
                <w:szCs w:val="20"/>
                <w:highlight w:val="yellow"/>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vAlign w:val="center"/>
          </w:tcPr>
          <w:p w:rsidR="00A635A2" w:rsidRPr="00683D12" w:rsidRDefault="00A635A2" w:rsidP="00683D12">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5A2" w:rsidRPr="00683D12" w:rsidRDefault="00A635A2" w:rsidP="00683D12">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A635A2" w:rsidRPr="00683D12" w:rsidRDefault="00A635A2" w:rsidP="00683D12">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A635A2" w:rsidRPr="00683D12" w:rsidRDefault="00A635A2" w:rsidP="00683D12">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A635A2" w:rsidRPr="00683D12" w:rsidRDefault="00A635A2" w:rsidP="00683D12">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851" w:type="dxa"/>
            <w:tcBorders>
              <w:top w:val="single" w:sz="4" w:space="0" w:color="000000"/>
              <w:left w:val="single" w:sz="4" w:space="0" w:color="auto"/>
              <w:bottom w:val="single" w:sz="4" w:space="0" w:color="000000"/>
              <w:right w:val="single" w:sz="4" w:space="0" w:color="000000"/>
            </w:tcBorders>
            <w:shd w:val="clear" w:color="auto" w:fill="auto"/>
            <w:vAlign w:val="center"/>
          </w:tcPr>
          <w:p w:rsidR="00A635A2" w:rsidRPr="00683D12" w:rsidRDefault="00A635A2" w:rsidP="00683D12">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5A2" w:rsidRPr="00683D12" w:rsidRDefault="00A276D6" w:rsidP="00683D12">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A635A2" w:rsidRPr="00683D12" w:rsidRDefault="00A276D6" w:rsidP="00683D12">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0,0</w:t>
            </w:r>
          </w:p>
        </w:tc>
      </w:tr>
      <w:tr w:rsidR="00A276D6" w:rsidRPr="009F5C9E" w:rsidTr="00A276D6">
        <w:trPr>
          <w:gridAfter w:val="1"/>
          <w:wAfter w:w="16" w:type="dxa"/>
        </w:trPr>
        <w:tc>
          <w:tcPr>
            <w:tcW w:w="5104" w:type="dxa"/>
            <w:tcBorders>
              <w:top w:val="single" w:sz="4" w:space="0" w:color="000000"/>
              <w:left w:val="single" w:sz="4" w:space="0" w:color="000000"/>
              <w:bottom w:val="single" w:sz="4" w:space="0" w:color="000000"/>
            </w:tcBorders>
            <w:shd w:val="clear" w:color="auto" w:fill="auto"/>
          </w:tcPr>
          <w:p w:rsidR="00A276D6" w:rsidRPr="00A635A2" w:rsidRDefault="00A276D6" w:rsidP="00A635A2">
            <w:pPr>
              <w:widowControl w:val="0"/>
              <w:spacing w:after="0" w:line="240" w:lineRule="auto"/>
              <w:rPr>
                <w:rFonts w:ascii="Times New Roman" w:eastAsia="Times New Roman" w:hAnsi="Times New Roman" w:cs="Times New Roman"/>
              </w:rPr>
            </w:pPr>
            <w:r w:rsidRPr="00A635A2">
              <w:rPr>
                <w:rFonts w:ascii="Times New Roman" w:eastAsia="Times New Roman" w:hAnsi="Times New Roman" w:cs="Times New Roman"/>
              </w:rPr>
              <w:t>Бюджет Астраханской области, из них:</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A276D6" w:rsidRPr="00A635A2" w:rsidRDefault="00A276D6" w:rsidP="00A635A2">
            <w:pPr>
              <w:widowControl w:val="0"/>
              <w:spacing w:after="0" w:line="240" w:lineRule="auto"/>
              <w:jc w:val="center"/>
              <w:rPr>
                <w:rFonts w:ascii="Times New Roman" w:eastAsia="Times New Roman" w:hAnsi="Times New Roman" w:cs="Times New Roman"/>
                <w:sz w:val="20"/>
                <w:szCs w:val="20"/>
                <w:highlight w:val="yellow"/>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A276D6" w:rsidRPr="00683D12" w:rsidRDefault="00654DAE" w:rsidP="00A276D6">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w:t>
            </w:r>
            <w:r w:rsidR="00A276D6" w:rsidRPr="00683D12">
              <w:rPr>
                <w:rFonts w:ascii="Times New Roman" w:eastAsia="Times New Roman" w:hAnsi="Times New Roman" w:cs="Times New Roman"/>
              </w:rPr>
              <w:t>,0</w:t>
            </w:r>
            <w:r w:rsidRPr="00683D12">
              <w:rPr>
                <w:rFonts w:ascii="Times New Roman" w:eastAsia="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76D6" w:rsidRPr="00683D12" w:rsidRDefault="00A276D6" w:rsidP="00A635A2">
            <w:pPr>
              <w:widowControl w:val="0"/>
              <w:spacing w:after="0" w:line="240" w:lineRule="auto"/>
              <w:jc w:val="center"/>
              <w:rPr>
                <w:rFonts w:ascii="Times New Roman" w:eastAsia="Times New Roman" w:hAnsi="Times New Roman" w:cs="Times New Roman"/>
              </w:rPr>
            </w:pPr>
            <w:r w:rsidRPr="00683D12">
              <w:rPr>
                <w:rFonts w:ascii="Times New Roman" w:eastAsia="Times New Roman" w:hAnsi="Times New Roman" w:cs="Times New Roman"/>
              </w:rPr>
              <w:t>0,0</w:t>
            </w:r>
            <w:r w:rsidR="00DE5621" w:rsidRPr="00683D12">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A276D6" w:rsidRPr="00683D12" w:rsidRDefault="00A276D6" w:rsidP="00A635A2">
            <w:pPr>
              <w:widowControl w:val="0"/>
              <w:spacing w:after="0" w:line="240" w:lineRule="auto"/>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A276D6" w:rsidRPr="00683D12" w:rsidRDefault="00A276D6" w:rsidP="00A635A2">
            <w:pPr>
              <w:widowControl w:val="0"/>
              <w:spacing w:after="0" w:line="240" w:lineRule="auto"/>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A276D6" w:rsidRPr="00683D12" w:rsidRDefault="00A276D6" w:rsidP="00A635A2">
            <w:pPr>
              <w:widowControl w:val="0"/>
              <w:spacing w:after="0" w:line="240" w:lineRule="auto"/>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851" w:type="dxa"/>
            <w:tcBorders>
              <w:top w:val="single" w:sz="4" w:space="0" w:color="000000"/>
              <w:left w:val="single" w:sz="4" w:space="0" w:color="auto"/>
              <w:bottom w:val="single" w:sz="4" w:space="0" w:color="000000"/>
              <w:right w:val="single" w:sz="4" w:space="0" w:color="000000"/>
            </w:tcBorders>
            <w:shd w:val="clear" w:color="auto" w:fill="auto"/>
            <w:vAlign w:val="center"/>
          </w:tcPr>
          <w:p w:rsidR="00A276D6" w:rsidRPr="00683D12" w:rsidRDefault="00A276D6" w:rsidP="00A635A2">
            <w:pPr>
              <w:widowControl w:val="0"/>
              <w:spacing w:after="0" w:line="240" w:lineRule="auto"/>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76D6" w:rsidRPr="00683D12" w:rsidRDefault="00A276D6" w:rsidP="00A635A2">
            <w:pPr>
              <w:widowControl w:val="0"/>
              <w:spacing w:after="0" w:line="240" w:lineRule="auto"/>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A276D6" w:rsidRPr="00683D12" w:rsidRDefault="00654DAE" w:rsidP="00A635A2">
            <w:pPr>
              <w:widowControl w:val="0"/>
              <w:spacing w:after="0" w:line="240" w:lineRule="auto"/>
              <w:jc w:val="center"/>
              <w:rPr>
                <w:rFonts w:ascii="Times New Roman" w:eastAsia="Times New Roman" w:hAnsi="Times New Roman" w:cs="Times New Roman"/>
              </w:rPr>
            </w:pPr>
            <w:r w:rsidRPr="00683D12">
              <w:rPr>
                <w:rFonts w:ascii="Times New Roman" w:eastAsia="Times New Roman" w:hAnsi="Times New Roman" w:cs="Times New Roman"/>
              </w:rPr>
              <w:t>0,0</w:t>
            </w:r>
          </w:p>
        </w:tc>
      </w:tr>
      <w:tr w:rsidR="007355D9" w:rsidRPr="009F5C9E" w:rsidTr="00A276D6">
        <w:trPr>
          <w:gridAfter w:val="1"/>
          <w:wAfter w:w="16" w:type="dxa"/>
        </w:trPr>
        <w:tc>
          <w:tcPr>
            <w:tcW w:w="5104" w:type="dxa"/>
            <w:tcBorders>
              <w:top w:val="single" w:sz="4" w:space="0" w:color="000000"/>
              <w:left w:val="single" w:sz="4" w:space="0" w:color="000000"/>
              <w:bottom w:val="single" w:sz="4" w:space="0" w:color="000000"/>
            </w:tcBorders>
            <w:shd w:val="clear" w:color="auto" w:fill="auto"/>
          </w:tcPr>
          <w:p w:rsidR="007355D9" w:rsidRPr="00A635A2" w:rsidRDefault="007355D9" w:rsidP="00A635A2">
            <w:pPr>
              <w:widowControl w:val="0"/>
              <w:spacing w:after="0" w:line="240" w:lineRule="auto"/>
              <w:rPr>
                <w:rFonts w:ascii="Times New Roman" w:eastAsia="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7355D9" w:rsidRPr="009F5C9E" w:rsidRDefault="007355D9" w:rsidP="00A276D6">
            <w:pPr>
              <w:widowControl w:val="0"/>
              <w:spacing w:after="1" w:line="280" w:lineRule="auto"/>
              <w:ind w:left="284"/>
              <w:jc w:val="center"/>
              <w:rPr>
                <w:rFonts w:ascii="Times New Roman" w:eastAsia="Times New Roman" w:hAnsi="Times New Roman" w:cs="Times New Roman"/>
                <w:sz w:val="20"/>
                <w:szCs w:val="20"/>
                <w:highlight w:val="yellow"/>
              </w:rPr>
            </w:pPr>
            <w:r w:rsidRPr="00C01AE7">
              <w:rPr>
                <w:rFonts w:ascii="Times New Roman" w:eastAsia="Times New Roman" w:hAnsi="Times New Roman" w:cs="Times New Roman"/>
                <w:sz w:val="20"/>
                <w:szCs w:val="20"/>
              </w:rPr>
              <w:t>XXX XXXX XXXXXXXXXX XXX XXXXXX XXX</w:t>
            </w:r>
          </w:p>
        </w:tc>
        <w:tc>
          <w:tcPr>
            <w:tcW w:w="1417" w:type="dxa"/>
            <w:tcBorders>
              <w:top w:val="single" w:sz="4" w:space="0" w:color="000000"/>
              <w:left w:val="single" w:sz="4" w:space="0" w:color="auto"/>
              <w:bottom w:val="single" w:sz="4" w:space="0" w:color="000000"/>
              <w:right w:val="single" w:sz="4" w:space="0" w:color="000000"/>
            </w:tcBorders>
            <w:shd w:val="clear" w:color="auto" w:fill="auto"/>
            <w:vAlign w:val="center"/>
          </w:tcPr>
          <w:p w:rsidR="007355D9" w:rsidRPr="00683D12" w:rsidRDefault="00654DAE" w:rsidP="00A276D6">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w:t>
            </w:r>
            <w:r w:rsidR="007355D9" w:rsidRPr="00683D12">
              <w:rPr>
                <w:rFonts w:ascii="Times New Roman" w:eastAsia="Times New Roman" w:hAnsi="Times New Roman" w:cs="Times New Roman"/>
              </w:rPr>
              <w:t>0</w:t>
            </w:r>
            <w:r w:rsidRPr="00683D12">
              <w:rPr>
                <w:rFonts w:ascii="Times New Roman" w:eastAsia="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5D9" w:rsidRPr="00683D12" w:rsidRDefault="007355D9" w:rsidP="00A635A2">
            <w:pPr>
              <w:widowControl w:val="0"/>
              <w:spacing w:after="0" w:line="240" w:lineRule="auto"/>
              <w:jc w:val="center"/>
              <w:rPr>
                <w:rFonts w:ascii="Times New Roman" w:eastAsia="Times New Roman" w:hAnsi="Times New Roman" w:cs="Times New Roman"/>
              </w:rPr>
            </w:pPr>
            <w:r w:rsidRPr="00683D12">
              <w:rPr>
                <w:rFonts w:ascii="Times New Roman" w:eastAsia="Times New Roman" w:hAnsi="Times New Roman" w:cs="Times New Roman"/>
              </w:rPr>
              <w:t>0,0</w:t>
            </w:r>
            <w:r w:rsidR="00DE5621" w:rsidRPr="00683D12">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7355D9" w:rsidRPr="00683D12" w:rsidRDefault="007355D9" w:rsidP="00A635A2">
            <w:pPr>
              <w:widowControl w:val="0"/>
              <w:spacing w:after="0" w:line="240" w:lineRule="auto"/>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7355D9" w:rsidRPr="00683D12" w:rsidRDefault="007355D9" w:rsidP="00A635A2">
            <w:pPr>
              <w:widowControl w:val="0"/>
              <w:spacing w:after="0" w:line="240" w:lineRule="auto"/>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7355D9" w:rsidRPr="00683D12" w:rsidRDefault="007355D9" w:rsidP="00A635A2">
            <w:pPr>
              <w:widowControl w:val="0"/>
              <w:spacing w:after="0" w:line="240" w:lineRule="auto"/>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851" w:type="dxa"/>
            <w:tcBorders>
              <w:top w:val="single" w:sz="4" w:space="0" w:color="000000"/>
              <w:left w:val="single" w:sz="4" w:space="0" w:color="auto"/>
              <w:bottom w:val="single" w:sz="4" w:space="0" w:color="000000"/>
              <w:right w:val="single" w:sz="4" w:space="0" w:color="000000"/>
            </w:tcBorders>
            <w:shd w:val="clear" w:color="auto" w:fill="auto"/>
            <w:vAlign w:val="center"/>
          </w:tcPr>
          <w:p w:rsidR="007355D9" w:rsidRPr="00683D12" w:rsidRDefault="007355D9" w:rsidP="00A635A2">
            <w:pPr>
              <w:widowControl w:val="0"/>
              <w:spacing w:after="0" w:line="240" w:lineRule="auto"/>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7355D9" w:rsidRPr="00683D12" w:rsidRDefault="007355D9" w:rsidP="00A635A2">
            <w:pPr>
              <w:widowControl w:val="0"/>
              <w:spacing w:after="0" w:line="240" w:lineRule="auto"/>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7355D9" w:rsidRPr="00683D12" w:rsidRDefault="00654DAE" w:rsidP="00954CE0">
            <w:pPr>
              <w:widowControl w:val="0"/>
              <w:spacing w:after="0" w:line="240" w:lineRule="auto"/>
              <w:jc w:val="center"/>
              <w:rPr>
                <w:rFonts w:ascii="Times New Roman" w:eastAsia="Times New Roman" w:hAnsi="Times New Roman" w:cs="Times New Roman"/>
              </w:rPr>
            </w:pPr>
            <w:r w:rsidRPr="00683D12">
              <w:rPr>
                <w:rFonts w:ascii="Times New Roman" w:eastAsia="Times New Roman" w:hAnsi="Times New Roman" w:cs="Times New Roman"/>
              </w:rPr>
              <w:t>0,0*</w:t>
            </w:r>
          </w:p>
        </w:tc>
      </w:tr>
      <w:tr w:rsidR="00A276D6" w:rsidRPr="009F5C9E" w:rsidTr="00E33234">
        <w:trPr>
          <w:gridAfter w:val="1"/>
          <w:wAfter w:w="16" w:type="dxa"/>
        </w:trPr>
        <w:tc>
          <w:tcPr>
            <w:tcW w:w="5104" w:type="dxa"/>
            <w:tcBorders>
              <w:top w:val="single" w:sz="4" w:space="0" w:color="000000"/>
              <w:left w:val="single" w:sz="4" w:space="0" w:color="000000"/>
              <w:bottom w:val="single" w:sz="4" w:space="0" w:color="000000"/>
            </w:tcBorders>
            <w:shd w:val="clear" w:color="auto" w:fill="auto"/>
          </w:tcPr>
          <w:p w:rsidR="00A276D6" w:rsidRPr="006E668B" w:rsidRDefault="00A276D6" w:rsidP="00A635A2">
            <w:pPr>
              <w:widowControl w:val="0"/>
              <w:spacing w:after="0" w:line="240" w:lineRule="auto"/>
              <w:rPr>
                <w:rFonts w:ascii="Times New Roman" w:eastAsia="Times New Roman" w:hAnsi="Times New Roman" w:cs="Times New Roman"/>
              </w:rPr>
            </w:pPr>
            <w:r w:rsidRPr="006E668B">
              <w:rPr>
                <w:rFonts w:ascii="Times New Roman" w:eastAsia="Times New Roman" w:hAnsi="Times New Roman" w:cs="Times New Roman"/>
              </w:rPr>
              <w:t>межбюджетные трансферты местным бюджетам</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A276D6" w:rsidRPr="006E668B" w:rsidRDefault="00A276D6" w:rsidP="00A635A2">
            <w:pPr>
              <w:widowControl w:val="0"/>
              <w:spacing w:after="0" w:line="240" w:lineRule="auto"/>
              <w:jc w:val="center"/>
              <w:rPr>
                <w:rFonts w:ascii="Times New Roman" w:eastAsia="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vAlign w:val="center"/>
          </w:tcPr>
          <w:p w:rsidR="00A276D6" w:rsidRPr="00683D12" w:rsidRDefault="00A276D6" w:rsidP="00683D12">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76D6" w:rsidRPr="00683D12" w:rsidRDefault="00A276D6" w:rsidP="00683D12">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A276D6" w:rsidRPr="00683D12" w:rsidRDefault="00A276D6" w:rsidP="00683D12">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A276D6" w:rsidRPr="00683D12" w:rsidRDefault="00A276D6" w:rsidP="00683D12">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A276D6" w:rsidRPr="00683D12" w:rsidRDefault="00A276D6" w:rsidP="00683D12">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851" w:type="dxa"/>
            <w:tcBorders>
              <w:top w:val="single" w:sz="4" w:space="0" w:color="000000"/>
              <w:left w:val="single" w:sz="4" w:space="0" w:color="auto"/>
              <w:bottom w:val="single" w:sz="4" w:space="0" w:color="000000"/>
              <w:right w:val="single" w:sz="4" w:space="0" w:color="000000"/>
            </w:tcBorders>
            <w:shd w:val="clear" w:color="auto" w:fill="auto"/>
            <w:vAlign w:val="center"/>
          </w:tcPr>
          <w:p w:rsidR="00A276D6" w:rsidRPr="00683D12" w:rsidRDefault="00A276D6" w:rsidP="00683D12">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A276D6" w:rsidRPr="00683D12" w:rsidRDefault="006E668B" w:rsidP="00683D12">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A276D6" w:rsidRPr="00683D12" w:rsidRDefault="006E668B" w:rsidP="00683D12">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0,0</w:t>
            </w:r>
          </w:p>
        </w:tc>
      </w:tr>
      <w:tr w:rsidR="00A276D6" w:rsidRPr="009F5C9E" w:rsidTr="00E33234">
        <w:trPr>
          <w:gridAfter w:val="1"/>
          <w:wAfter w:w="16" w:type="dxa"/>
        </w:trPr>
        <w:tc>
          <w:tcPr>
            <w:tcW w:w="5104" w:type="dxa"/>
            <w:tcBorders>
              <w:top w:val="single" w:sz="4" w:space="0" w:color="000000"/>
              <w:left w:val="single" w:sz="4" w:space="0" w:color="000000"/>
              <w:bottom w:val="single" w:sz="4" w:space="0" w:color="000000"/>
            </w:tcBorders>
            <w:shd w:val="clear" w:color="auto" w:fill="auto"/>
          </w:tcPr>
          <w:p w:rsidR="00A276D6" w:rsidRPr="006E668B" w:rsidRDefault="00A276D6" w:rsidP="00A635A2">
            <w:pPr>
              <w:widowControl w:val="0"/>
              <w:spacing w:after="0" w:line="240" w:lineRule="auto"/>
              <w:rPr>
                <w:rFonts w:ascii="Times New Roman" w:eastAsia="Times New Roman" w:hAnsi="Times New Roman" w:cs="Times New Roman"/>
              </w:rPr>
            </w:pPr>
            <w:r w:rsidRPr="006E668B">
              <w:rPr>
                <w:rFonts w:ascii="Times New Roman" w:eastAsia="Times New Roman" w:hAnsi="Times New Roman" w:cs="Times New Roman"/>
              </w:rPr>
              <w:t>межбюджетные трансферты бюджетам территориальных государственных внебюджетных фондов Российской Федерации</w:t>
            </w:r>
          </w:p>
          <w:p w:rsidR="00A276D6" w:rsidRPr="006E668B" w:rsidRDefault="00A276D6" w:rsidP="00A635A2">
            <w:pPr>
              <w:widowControl w:val="0"/>
              <w:spacing w:after="0" w:line="240" w:lineRule="auto"/>
              <w:rPr>
                <w:rFonts w:ascii="Times New Roman" w:eastAsia="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A276D6" w:rsidRPr="006E668B" w:rsidRDefault="00A276D6" w:rsidP="00A635A2">
            <w:pPr>
              <w:widowControl w:val="0"/>
              <w:spacing w:after="0" w:line="240" w:lineRule="auto"/>
              <w:jc w:val="center"/>
              <w:rPr>
                <w:rFonts w:ascii="Times New Roman" w:eastAsia="Times New Roman" w:hAnsi="Times New Roman" w:cs="Times New Roman"/>
                <w:sz w:val="20"/>
                <w:szCs w:val="20"/>
              </w:rPr>
            </w:pPr>
            <w:r w:rsidRPr="006E668B">
              <w:rPr>
                <w:rFonts w:ascii="Times New Roman" w:eastAsia="Times New Roman" w:hAnsi="Times New Roman" w:cs="Times New Roman"/>
                <w:sz w:val="20"/>
                <w:szCs w:val="20"/>
              </w:rPr>
              <w:t>0,0</w:t>
            </w:r>
          </w:p>
        </w:tc>
        <w:tc>
          <w:tcPr>
            <w:tcW w:w="1417" w:type="dxa"/>
            <w:tcBorders>
              <w:top w:val="single" w:sz="4" w:space="0" w:color="000000"/>
              <w:left w:val="single" w:sz="4" w:space="0" w:color="auto"/>
              <w:bottom w:val="single" w:sz="4" w:space="0" w:color="000000"/>
              <w:right w:val="single" w:sz="4" w:space="0" w:color="000000"/>
            </w:tcBorders>
            <w:shd w:val="clear" w:color="auto" w:fill="auto"/>
            <w:vAlign w:val="center"/>
          </w:tcPr>
          <w:p w:rsidR="00A276D6" w:rsidRPr="00683D12" w:rsidRDefault="00A276D6" w:rsidP="00683D12">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76D6" w:rsidRPr="00683D12" w:rsidRDefault="00A276D6" w:rsidP="00683D12">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A276D6" w:rsidRPr="00683D12" w:rsidRDefault="00A276D6" w:rsidP="00683D12">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A276D6" w:rsidRPr="00683D12" w:rsidRDefault="00A276D6" w:rsidP="00683D12">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A276D6" w:rsidRPr="00683D12" w:rsidRDefault="00A276D6" w:rsidP="00683D12">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851" w:type="dxa"/>
            <w:tcBorders>
              <w:top w:val="single" w:sz="4" w:space="0" w:color="000000"/>
              <w:left w:val="single" w:sz="4" w:space="0" w:color="auto"/>
              <w:bottom w:val="single" w:sz="4" w:space="0" w:color="000000"/>
              <w:right w:val="single" w:sz="4" w:space="0" w:color="000000"/>
            </w:tcBorders>
            <w:shd w:val="clear" w:color="auto" w:fill="auto"/>
            <w:vAlign w:val="center"/>
          </w:tcPr>
          <w:p w:rsidR="00A276D6" w:rsidRPr="00683D12" w:rsidRDefault="00A276D6" w:rsidP="00683D12">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76D6" w:rsidRPr="00683D12" w:rsidRDefault="00A276D6" w:rsidP="00683D12">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A276D6" w:rsidRPr="00683D12" w:rsidRDefault="00A276D6" w:rsidP="00683D12">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0,0</w:t>
            </w:r>
          </w:p>
        </w:tc>
      </w:tr>
      <w:tr w:rsidR="00A276D6" w:rsidRPr="009F5C9E" w:rsidTr="00E33234">
        <w:trPr>
          <w:gridAfter w:val="1"/>
          <w:wAfter w:w="16" w:type="dxa"/>
        </w:trPr>
        <w:tc>
          <w:tcPr>
            <w:tcW w:w="5104" w:type="dxa"/>
            <w:tcBorders>
              <w:top w:val="single" w:sz="4" w:space="0" w:color="000000"/>
              <w:left w:val="single" w:sz="4" w:space="0" w:color="000000"/>
              <w:bottom w:val="single" w:sz="4" w:space="0" w:color="000000"/>
            </w:tcBorders>
            <w:shd w:val="clear" w:color="auto" w:fill="auto"/>
          </w:tcPr>
          <w:p w:rsidR="00A276D6" w:rsidRPr="00A635A2" w:rsidRDefault="00A276D6" w:rsidP="00A635A2">
            <w:pPr>
              <w:widowControl w:val="0"/>
              <w:spacing w:after="0" w:line="240" w:lineRule="auto"/>
              <w:rPr>
                <w:rFonts w:ascii="Times New Roman" w:eastAsia="Times New Roman" w:hAnsi="Times New Roman" w:cs="Times New Roman"/>
              </w:rPr>
            </w:pPr>
            <w:r w:rsidRPr="00A635A2">
              <w:rPr>
                <w:rFonts w:ascii="Times New Roman" w:eastAsia="Times New Roman" w:hAnsi="Times New Roman" w:cs="Times New Roman"/>
              </w:rPr>
              <w:t>Бюджеты территориальных государственных вне</w:t>
            </w:r>
            <w:r w:rsidRPr="00A635A2">
              <w:rPr>
                <w:rFonts w:ascii="Times New Roman" w:eastAsia="Times New Roman" w:hAnsi="Times New Roman" w:cs="Times New Roman"/>
              </w:rPr>
              <w:lastRenderedPageBreak/>
              <w:t>бюджетных фондов (бюджеты территориальных фондов обязательного медицинского страхования)</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A276D6" w:rsidRPr="006E668B" w:rsidRDefault="00A276D6" w:rsidP="00A635A2">
            <w:pPr>
              <w:widowControl w:val="0"/>
              <w:spacing w:after="0" w:line="240" w:lineRule="auto"/>
              <w:jc w:val="center"/>
              <w:rPr>
                <w:rFonts w:ascii="Times New Roman" w:eastAsia="Times New Roman" w:hAnsi="Times New Roman" w:cs="Times New Roman"/>
                <w:sz w:val="20"/>
                <w:szCs w:val="20"/>
              </w:rPr>
            </w:pPr>
            <w:r w:rsidRPr="006E668B">
              <w:rPr>
                <w:rFonts w:ascii="Times New Roman" w:eastAsia="Times New Roman" w:hAnsi="Times New Roman" w:cs="Times New Roman"/>
                <w:sz w:val="20"/>
                <w:szCs w:val="20"/>
              </w:rPr>
              <w:lastRenderedPageBreak/>
              <w:t>0,0</w:t>
            </w:r>
          </w:p>
        </w:tc>
        <w:tc>
          <w:tcPr>
            <w:tcW w:w="1417" w:type="dxa"/>
            <w:tcBorders>
              <w:top w:val="single" w:sz="4" w:space="0" w:color="000000"/>
              <w:left w:val="single" w:sz="4" w:space="0" w:color="auto"/>
              <w:bottom w:val="single" w:sz="4" w:space="0" w:color="000000"/>
              <w:right w:val="single" w:sz="4" w:space="0" w:color="000000"/>
            </w:tcBorders>
            <w:shd w:val="clear" w:color="auto" w:fill="auto"/>
            <w:vAlign w:val="center"/>
          </w:tcPr>
          <w:p w:rsidR="00A276D6" w:rsidRPr="00683D12" w:rsidRDefault="00A276D6" w:rsidP="00683D12">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76D6" w:rsidRPr="00683D12" w:rsidRDefault="00A276D6" w:rsidP="00683D12">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A276D6" w:rsidRPr="00683D12" w:rsidRDefault="00A276D6" w:rsidP="00683D12">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A276D6" w:rsidRPr="00683D12" w:rsidRDefault="00A276D6" w:rsidP="00683D12">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A276D6" w:rsidRPr="00683D12" w:rsidRDefault="00A276D6" w:rsidP="00683D12">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851" w:type="dxa"/>
            <w:tcBorders>
              <w:top w:val="single" w:sz="4" w:space="0" w:color="000000"/>
              <w:left w:val="single" w:sz="4" w:space="0" w:color="auto"/>
              <w:bottom w:val="single" w:sz="4" w:space="0" w:color="000000"/>
              <w:right w:val="single" w:sz="4" w:space="0" w:color="000000"/>
            </w:tcBorders>
            <w:shd w:val="clear" w:color="auto" w:fill="auto"/>
            <w:vAlign w:val="center"/>
          </w:tcPr>
          <w:p w:rsidR="00A276D6" w:rsidRPr="00683D12" w:rsidRDefault="00A276D6" w:rsidP="00683D12">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76D6" w:rsidRPr="00683D12" w:rsidRDefault="00A276D6" w:rsidP="00683D12">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0,0</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A276D6" w:rsidRPr="00683D12" w:rsidRDefault="00A276D6" w:rsidP="00683D12">
            <w:pPr>
              <w:widowControl w:val="0"/>
              <w:spacing w:after="1" w:line="280" w:lineRule="auto"/>
              <w:ind w:left="284"/>
              <w:jc w:val="center"/>
              <w:rPr>
                <w:rFonts w:ascii="Times New Roman" w:eastAsia="Times New Roman" w:hAnsi="Times New Roman" w:cs="Times New Roman"/>
              </w:rPr>
            </w:pPr>
            <w:r w:rsidRPr="00683D12">
              <w:rPr>
                <w:rFonts w:ascii="Times New Roman" w:eastAsia="Times New Roman" w:hAnsi="Times New Roman" w:cs="Times New Roman"/>
              </w:rPr>
              <w:t>0,0</w:t>
            </w:r>
          </w:p>
        </w:tc>
      </w:tr>
      <w:tr w:rsidR="00A276D6" w:rsidRPr="009F5C9E" w:rsidTr="00E33234">
        <w:trPr>
          <w:gridAfter w:val="1"/>
          <w:wAfter w:w="16" w:type="dxa"/>
        </w:trPr>
        <w:tc>
          <w:tcPr>
            <w:tcW w:w="5104" w:type="dxa"/>
            <w:tcBorders>
              <w:top w:val="single" w:sz="4" w:space="0" w:color="000000"/>
              <w:left w:val="single" w:sz="4" w:space="0" w:color="000000"/>
              <w:bottom w:val="single" w:sz="4" w:space="0" w:color="000000"/>
            </w:tcBorders>
            <w:shd w:val="clear" w:color="auto" w:fill="auto"/>
          </w:tcPr>
          <w:p w:rsidR="00A276D6" w:rsidRPr="00A635A2" w:rsidRDefault="00A276D6" w:rsidP="00A635A2">
            <w:pPr>
              <w:widowControl w:val="0"/>
              <w:spacing w:after="0" w:line="240" w:lineRule="auto"/>
              <w:rPr>
                <w:rFonts w:ascii="Times New Roman" w:eastAsia="Times New Roman" w:hAnsi="Times New Roman" w:cs="Times New Roman"/>
              </w:rPr>
            </w:pPr>
            <w:r w:rsidRPr="00A635A2">
              <w:rPr>
                <w:rFonts w:ascii="Times New Roman" w:eastAsia="Times New Roman" w:hAnsi="Times New Roman" w:cs="Times New Roman"/>
              </w:rPr>
              <w:lastRenderedPageBreak/>
              <w:t>Консолидированные бюджеты муниципальных образований, из них:</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A276D6" w:rsidRPr="006E668B" w:rsidRDefault="00A276D6" w:rsidP="00A635A2">
            <w:pPr>
              <w:widowControl w:val="0"/>
              <w:spacing w:after="0" w:line="240" w:lineRule="auto"/>
              <w:jc w:val="center"/>
              <w:rPr>
                <w:rFonts w:ascii="Times New Roman" w:eastAsia="Times New Roman" w:hAnsi="Times New Roman" w:cs="Times New Roman"/>
                <w:sz w:val="20"/>
                <w:szCs w:val="20"/>
              </w:rPr>
            </w:pPr>
            <w:r w:rsidRPr="006E668B">
              <w:rPr>
                <w:rFonts w:ascii="Times New Roman" w:eastAsia="Times New Roman" w:hAnsi="Times New Roman" w:cs="Times New Roman"/>
                <w:sz w:val="20"/>
                <w:szCs w:val="20"/>
              </w:rPr>
              <w:t>0,0</w:t>
            </w:r>
          </w:p>
        </w:tc>
        <w:tc>
          <w:tcPr>
            <w:tcW w:w="1417" w:type="dxa"/>
            <w:tcBorders>
              <w:top w:val="single" w:sz="4" w:space="0" w:color="000000"/>
              <w:left w:val="single" w:sz="4" w:space="0" w:color="auto"/>
              <w:bottom w:val="single" w:sz="4" w:space="0" w:color="000000"/>
              <w:right w:val="single" w:sz="4" w:space="0" w:color="000000"/>
            </w:tcBorders>
            <w:shd w:val="clear" w:color="auto" w:fill="auto"/>
            <w:vAlign w:val="center"/>
          </w:tcPr>
          <w:p w:rsidR="00A276D6" w:rsidRPr="006E668B" w:rsidRDefault="00A276D6" w:rsidP="00A635A2">
            <w:pPr>
              <w:widowControl w:val="0"/>
              <w:spacing w:after="0" w:line="240" w:lineRule="auto"/>
              <w:jc w:val="center"/>
              <w:rPr>
                <w:rFonts w:ascii="Times New Roman" w:eastAsia="Times New Roman" w:hAnsi="Times New Roman" w:cs="Times New Roman"/>
                <w:sz w:val="20"/>
                <w:szCs w:val="20"/>
              </w:rPr>
            </w:pPr>
            <w:r w:rsidRPr="006E668B">
              <w:rPr>
                <w:rFonts w:ascii="Times New Roman" w:eastAsia="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76D6" w:rsidRPr="006E668B" w:rsidRDefault="00A276D6" w:rsidP="00A635A2">
            <w:pPr>
              <w:widowControl w:val="0"/>
              <w:spacing w:after="0" w:line="240" w:lineRule="auto"/>
              <w:jc w:val="center"/>
              <w:rPr>
                <w:rFonts w:ascii="Times New Roman" w:eastAsia="Times New Roman" w:hAnsi="Times New Roman" w:cs="Times New Roman"/>
                <w:sz w:val="20"/>
                <w:szCs w:val="20"/>
              </w:rPr>
            </w:pPr>
            <w:r w:rsidRPr="006E668B">
              <w:rPr>
                <w:rFonts w:ascii="Times New Roman" w:eastAsia="Times New Roman" w:hAnsi="Times New Roman" w:cs="Times New Roman"/>
                <w:sz w:val="20"/>
                <w:szCs w:val="20"/>
              </w:rPr>
              <w:t>0,0</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A276D6" w:rsidRPr="006E668B" w:rsidRDefault="00A276D6" w:rsidP="00A635A2">
            <w:pPr>
              <w:widowControl w:val="0"/>
              <w:spacing w:after="0" w:line="240" w:lineRule="auto"/>
              <w:jc w:val="center"/>
              <w:rPr>
                <w:rFonts w:ascii="Times New Roman" w:eastAsia="Times New Roman" w:hAnsi="Times New Roman" w:cs="Times New Roman"/>
                <w:sz w:val="20"/>
                <w:szCs w:val="20"/>
              </w:rPr>
            </w:pPr>
            <w:r w:rsidRPr="006E668B">
              <w:rPr>
                <w:rFonts w:ascii="Times New Roman" w:eastAsia="Times New Roman" w:hAnsi="Times New Roman" w:cs="Times New Roman"/>
                <w:sz w:val="20"/>
                <w:szCs w:val="20"/>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A276D6" w:rsidRPr="006E668B" w:rsidRDefault="00A276D6" w:rsidP="00A635A2">
            <w:pPr>
              <w:widowControl w:val="0"/>
              <w:spacing w:after="0" w:line="240" w:lineRule="auto"/>
              <w:jc w:val="center"/>
              <w:rPr>
                <w:rFonts w:ascii="Times New Roman" w:eastAsia="Times New Roman" w:hAnsi="Times New Roman" w:cs="Times New Roman"/>
                <w:sz w:val="20"/>
                <w:szCs w:val="20"/>
              </w:rPr>
            </w:pPr>
            <w:r w:rsidRPr="006E668B">
              <w:rPr>
                <w:rFonts w:ascii="Times New Roman" w:eastAsia="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A276D6" w:rsidRPr="006E668B" w:rsidRDefault="00A276D6" w:rsidP="00A635A2">
            <w:pPr>
              <w:widowControl w:val="0"/>
              <w:spacing w:after="0" w:line="240" w:lineRule="auto"/>
              <w:jc w:val="center"/>
              <w:rPr>
                <w:rFonts w:ascii="Times New Roman" w:eastAsia="Times New Roman" w:hAnsi="Times New Roman" w:cs="Times New Roman"/>
                <w:sz w:val="20"/>
                <w:szCs w:val="20"/>
              </w:rPr>
            </w:pPr>
            <w:r w:rsidRPr="006E668B">
              <w:rPr>
                <w:rFonts w:ascii="Times New Roman" w:eastAsia="Times New Roman" w:hAnsi="Times New Roman" w:cs="Times New Roman"/>
                <w:sz w:val="20"/>
                <w:szCs w:val="20"/>
              </w:rPr>
              <w:t>0,0</w:t>
            </w:r>
          </w:p>
        </w:tc>
        <w:tc>
          <w:tcPr>
            <w:tcW w:w="851" w:type="dxa"/>
            <w:tcBorders>
              <w:top w:val="single" w:sz="4" w:space="0" w:color="000000"/>
              <w:left w:val="single" w:sz="4" w:space="0" w:color="auto"/>
              <w:bottom w:val="single" w:sz="4" w:space="0" w:color="000000"/>
              <w:right w:val="single" w:sz="4" w:space="0" w:color="000000"/>
            </w:tcBorders>
            <w:shd w:val="clear" w:color="auto" w:fill="auto"/>
            <w:vAlign w:val="center"/>
          </w:tcPr>
          <w:p w:rsidR="00A276D6" w:rsidRPr="006E668B" w:rsidRDefault="00A276D6" w:rsidP="00A635A2">
            <w:pPr>
              <w:widowControl w:val="0"/>
              <w:spacing w:after="0" w:line="240" w:lineRule="auto"/>
              <w:jc w:val="center"/>
              <w:rPr>
                <w:rFonts w:ascii="Times New Roman" w:eastAsia="Times New Roman" w:hAnsi="Times New Roman" w:cs="Times New Roman"/>
                <w:sz w:val="20"/>
                <w:szCs w:val="20"/>
              </w:rPr>
            </w:pPr>
            <w:r w:rsidRPr="006E668B">
              <w:rPr>
                <w:rFonts w:ascii="Times New Roman" w:eastAsia="Times New Roman" w:hAnsi="Times New Roman" w:cs="Times New Roman"/>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76D6" w:rsidRPr="006E668B" w:rsidRDefault="00A276D6" w:rsidP="00A635A2">
            <w:pPr>
              <w:widowControl w:val="0"/>
              <w:spacing w:after="0" w:line="240" w:lineRule="auto"/>
              <w:jc w:val="center"/>
              <w:rPr>
                <w:rFonts w:ascii="Times New Roman" w:eastAsia="Times New Roman" w:hAnsi="Times New Roman" w:cs="Times New Roman"/>
                <w:sz w:val="20"/>
                <w:szCs w:val="20"/>
              </w:rPr>
            </w:pPr>
            <w:r w:rsidRPr="006E668B">
              <w:rPr>
                <w:rFonts w:ascii="Times New Roman" w:eastAsia="Times New Roman" w:hAnsi="Times New Roman" w:cs="Times New Roman"/>
                <w:sz w:val="20"/>
                <w:szCs w:val="20"/>
              </w:rPr>
              <w:t>0,0</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A276D6" w:rsidRPr="006E668B" w:rsidRDefault="00A276D6" w:rsidP="00A635A2">
            <w:pPr>
              <w:widowControl w:val="0"/>
              <w:spacing w:after="0" w:line="240" w:lineRule="auto"/>
              <w:jc w:val="center"/>
              <w:rPr>
                <w:rFonts w:ascii="Times New Roman" w:eastAsia="Times New Roman" w:hAnsi="Times New Roman" w:cs="Times New Roman"/>
                <w:sz w:val="20"/>
                <w:szCs w:val="20"/>
              </w:rPr>
            </w:pPr>
            <w:r w:rsidRPr="006E668B">
              <w:rPr>
                <w:rFonts w:ascii="Times New Roman" w:eastAsia="Times New Roman" w:hAnsi="Times New Roman" w:cs="Times New Roman"/>
                <w:sz w:val="20"/>
                <w:szCs w:val="20"/>
              </w:rPr>
              <w:t>0,0</w:t>
            </w:r>
          </w:p>
        </w:tc>
      </w:tr>
      <w:tr w:rsidR="00A276D6" w:rsidRPr="009F5C9E" w:rsidTr="00E33234">
        <w:trPr>
          <w:gridAfter w:val="1"/>
          <w:wAfter w:w="16" w:type="dxa"/>
        </w:trPr>
        <w:tc>
          <w:tcPr>
            <w:tcW w:w="5104" w:type="dxa"/>
            <w:tcBorders>
              <w:top w:val="single" w:sz="4" w:space="0" w:color="000000"/>
              <w:left w:val="single" w:sz="4" w:space="0" w:color="000000"/>
              <w:bottom w:val="single" w:sz="4" w:space="0" w:color="000000"/>
            </w:tcBorders>
            <w:shd w:val="clear" w:color="auto" w:fill="auto"/>
          </w:tcPr>
          <w:p w:rsidR="00A276D6" w:rsidRPr="00A635A2" w:rsidRDefault="00A276D6" w:rsidP="00A635A2">
            <w:pPr>
              <w:widowControl w:val="0"/>
              <w:spacing w:after="0" w:line="240" w:lineRule="auto"/>
              <w:rPr>
                <w:rFonts w:ascii="Times New Roman" w:eastAsia="Times New Roman" w:hAnsi="Times New Roman" w:cs="Times New Roman"/>
              </w:rPr>
            </w:pPr>
            <w:r w:rsidRPr="00A635A2">
              <w:rPr>
                <w:rFonts w:ascii="Times New Roman" w:eastAsia="Times New Roman" w:hAnsi="Times New Roman" w:cs="Times New Roman"/>
              </w:rPr>
              <w:t>межбюджетные трансферты бюджету субъекта Российской Федерации</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A276D6" w:rsidRPr="006E668B" w:rsidRDefault="00A276D6" w:rsidP="00A635A2">
            <w:pPr>
              <w:widowControl w:val="0"/>
              <w:spacing w:after="0" w:line="240" w:lineRule="auto"/>
              <w:jc w:val="center"/>
              <w:rPr>
                <w:rFonts w:ascii="Times New Roman" w:eastAsia="Times New Roman" w:hAnsi="Times New Roman" w:cs="Times New Roman"/>
                <w:sz w:val="20"/>
                <w:szCs w:val="20"/>
              </w:rPr>
            </w:pPr>
            <w:r w:rsidRPr="006E668B">
              <w:rPr>
                <w:rFonts w:ascii="Times New Roman" w:eastAsia="Times New Roman" w:hAnsi="Times New Roman" w:cs="Times New Roman"/>
                <w:sz w:val="20"/>
                <w:szCs w:val="20"/>
              </w:rPr>
              <w:t>0,0</w:t>
            </w:r>
          </w:p>
        </w:tc>
        <w:tc>
          <w:tcPr>
            <w:tcW w:w="1417" w:type="dxa"/>
            <w:tcBorders>
              <w:top w:val="single" w:sz="4" w:space="0" w:color="000000"/>
              <w:left w:val="single" w:sz="4" w:space="0" w:color="auto"/>
              <w:bottom w:val="single" w:sz="4" w:space="0" w:color="000000"/>
              <w:right w:val="single" w:sz="4" w:space="0" w:color="000000"/>
            </w:tcBorders>
            <w:shd w:val="clear" w:color="auto" w:fill="auto"/>
            <w:vAlign w:val="center"/>
          </w:tcPr>
          <w:p w:rsidR="00A276D6" w:rsidRPr="006E668B" w:rsidRDefault="00A276D6" w:rsidP="00A635A2">
            <w:pPr>
              <w:widowControl w:val="0"/>
              <w:spacing w:after="0" w:line="240" w:lineRule="auto"/>
              <w:jc w:val="center"/>
              <w:rPr>
                <w:rFonts w:ascii="Times New Roman" w:eastAsia="Times New Roman" w:hAnsi="Times New Roman" w:cs="Times New Roman"/>
                <w:sz w:val="20"/>
                <w:szCs w:val="20"/>
              </w:rPr>
            </w:pPr>
            <w:r w:rsidRPr="006E668B">
              <w:rPr>
                <w:rFonts w:ascii="Times New Roman" w:eastAsia="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76D6" w:rsidRPr="006E668B" w:rsidRDefault="00A276D6" w:rsidP="00A635A2">
            <w:pPr>
              <w:widowControl w:val="0"/>
              <w:spacing w:after="0" w:line="240" w:lineRule="auto"/>
              <w:jc w:val="center"/>
              <w:rPr>
                <w:rFonts w:ascii="Times New Roman" w:eastAsia="Times New Roman" w:hAnsi="Times New Roman" w:cs="Times New Roman"/>
                <w:sz w:val="20"/>
                <w:szCs w:val="20"/>
              </w:rPr>
            </w:pPr>
            <w:r w:rsidRPr="006E668B">
              <w:rPr>
                <w:rFonts w:ascii="Times New Roman" w:eastAsia="Times New Roman" w:hAnsi="Times New Roman" w:cs="Times New Roman"/>
                <w:sz w:val="20"/>
                <w:szCs w:val="20"/>
              </w:rPr>
              <w:t>0,0</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A276D6" w:rsidRPr="006E668B" w:rsidRDefault="00A276D6" w:rsidP="00A635A2">
            <w:pPr>
              <w:widowControl w:val="0"/>
              <w:spacing w:after="0" w:line="240" w:lineRule="auto"/>
              <w:jc w:val="center"/>
              <w:rPr>
                <w:rFonts w:ascii="Times New Roman" w:eastAsia="Times New Roman" w:hAnsi="Times New Roman" w:cs="Times New Roman"/>
                <w:sz w:val="20"/>
                <w:szCs w:val="20"/>
              </w:rPr>
            </w:pPr>
            <w:r w:rsidRPr="006E668B">
              <w:rPr>
                <w:rFonts w:ascii="Times New Roman" w:eastAsia="Times New Roman" w:hAnsi="Times New Roman" w:cs="Times New Roman"/>
                <w:sz w:val="20"/>
                <w:szCs w:val="20"/>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A276D6" w:rsidRPr="006E668B" w:rsidRDefault="00A276D6" w:rsidP="00A635A2">
            <w:pPr>
              <w:widowControl w:val="0"/>
              <w:spacing w:after="0" w:line="240" w:lineRule="auto"/>
              <w:jc w:val="center"/>
              <w:rPr>
                <w:rFonts w:ascii="Times New Roman" w:eastAsia="Times New Roman" w:hAnsi="Times New Roman" w:cs="Times New Roman"/>
                <w:sz w:val="20"/>
                <w:szCs w:val="20"/>
              </w:rPr>
            </w:pPr>
            <w:r w:rsidRPr="006E668B">
              <w:rPr>
                <w:rFonts w:ascii="Times New Roman" w:eastAsia="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A276D6" w:rsidRPr="006E668B" w:rsidRDefault="00A276D6" w:rsidP="00A635A2">
            <w:pPr>
              <w:widowControl w:val="0"/>
              <w:spacing w:after="0" w:line="240" w:lineRule="auto"/>
              <w:jc w:val="center"/>
              <w:rPr>
                <w:rFonts w:ascii="Times New Roman" w:eastAsia="Times New Roman" w:hAnsi="Times New Roman" w:cs="Times New Roman"/>
                <w:sz w:val="20"/>
                <w:szCs w:val="20"/>
              </w:rPr>
            </w:pPr>
            <w:r w:rsidRPr="006E668B">
              <w:rPr>
                <w:rFonts w:ascii="Times New Roman" w:eastAsia="Times New Roman" w:hAnsi="Times New Roman" w:cs="Times New Roman"/>
                <w:sz w:val="20"/>
                <w:szCs w:val="20"/>
              </w:rPr>
              <w:t>0,0</w:t>
            </w:r>
          </w:p>
        </w:tc>
        <w:tc>
          <w:tcPr>
            <w:tcW w:w="851" w:type="dxa"/>
            <w:tcBorders>
              <w:top w:val="single" w:sz="4" w:space="0" w:color="000000"/>
              <w:left w:val="single" w:sz="4" w:space="0" w:color="auto"/>
              <w:bottom w:val="single" w:sz="4" w:space="0" w:color="000000"/>
              <w:right w:val="single" w:sz="4" w:space="0" w:color="000000"/>
            </w:tcBorders>
            <w:shd w:val="clear" w:color="auto" w:fill="auto"/>
            <w:vAlign w:val="center"/>
          </w:tcPr>
          <w:p w:rsidR="00A276D6" w:rsidRPr="006E668B" w:rsidRDefault="00A276D6" w:rsidP="00A635A2">
            <w:pPr>
              <w:widowControl w:val="0"/>
              <w:spacing w:after="0" w:line="240" w:lineRule="auto"/>
              <w:jc w:val="center"/>
              <w:rPr>
                <w:rFonts w:ascii="Times New Roman" w:eastAsia="Times New Roman" w:hAnsi="Times New Roman" w:cs="Times New Roman"/>
                <w:sz w:val="20"/>
                <w:szCs w:val="20"/>
              </w:rPr>
            </w:pPr>
            <w:r w:rsidRPr="006E668B">
              <w:rPr>
                <w:rFonts w:ascii="Times New Roman" w:eastAsia="Times New Roman" w:hAnsi="Times New Roman" w:cs="Times New Roman"/>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76D6" w:rsidRPr="006E668B" w:rsidRDefault="00A276D6" w:rsidP="00A635A2">
            <w:pPr>
              <w:widowControl w:val="0"/>
              <w:spacing w:after="0" w:line="240" w:lineRule="auto"/>
              <w:jc w:val="center"/>
              <w:rPr>
                <w:rFonts w:ascii="Times New Roman" w:eastAsia="Times New Roman" w:hAnsi="Times New Roman" w:cs="Times New Roman"/>
                <w:sz w:val="20"/>
                <w:szCs w:val="20"/>
              </w:rPr>
            </w:pPr>
            <w:r w:rsidRPr="006E668B">
              <w:rPr>
                <w:rFonts w:ascii="Times New Roman" w:eastAsia="Times New Roman" w:hAnsi="Times New Roman" w:cs="Times New Roman"/>
                <w:sz w:val="20"/>
                <w:szCs w:val="20"/>
              </w:rPr>
              <w:t>0,0</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A276D6" w:rsidRPr="006E668B" w:rsidRDefault="00A276D6" w:rsidP="00A635A2">
            <w:pPr>
              <w:widowControl w:val="0"/>
              <w:spacing w:after="0" w:line="240" w:lineRule="auto"/>
              <w:jc w:val="center"/>
              <w:rPr>
                <w:rFonts w:ascii="Times New Roman" w:eastAsia="Times New Roman" w:hAnsi="Times New Roman" w:cs="Times New Roman"/>
                <w:sz w:val="20"/>
                <w:szCs w:val="20"/>
              </w:rPr>
            </w:pPr>
            <w:r w:rsidRPr="006E668B">
              <w:rPr>
                <w:rFonts w:ascii="Times New Roman" w:eastAsia="Times New Roman" w:hAnsi="Times New Roman" w:cs="Times New Roman"/>
                <w:sz w:val="20"/>
                <w:szCs w:val="20"/>
              </w:rPr>
              <w:t>0,0</w:t>
            </w:r>
          </w:p>
        </w:tc>
      </w:tr>
      <w:tr w:rsidR="00A276D6" w:rsidRPr="009F5C9E" w:rsidTr="00E33234">
        <w:trPr>
          <w:gridAfter w:val="1"/>
          <w:wAfter w:w="16" w:type="dxa"/>
        </w:trPr>
        <w:tc>
          <w:tcPr>
            <w:tcW w:w="5104" w:type="dxa"/>
            <w:tcBorders>
              <w:top w:val="single" w:sz="4" w:space="0" w:color="000000"/>
              <w:left w:val="single" w:sz="4" w:space="0" w:color="000000"/>
              <w:bottom w:val="single" w:sz="4" w:space="0" w:color="000000"/>
            </w:tcBorders>
            <w:shd w:val="clear" w:color="auto" w:fill="auto"/>
          </w:tcPr>
          <w:p w:rsidR="00A276D6" w:rsidRPr="00BB5A0D" w:rsidRDefault="00A276D6" w:rsidP="00A635A2">
            <w:pPr>
              <w:widowControl w:val="0"/>
              <w:spacing w:after="0" w:line="240" w:lineRule="auto"/>
              <w:rPr>
                <w:rFonts w:ascii="Times New Roman" w:eastAsia="Times New Roman" w:hAnsi="Times New Roman" w:cs="Times New Roman"/>
                <w:sz w:val="20"/>
                <w:szCs w:val="20"/>
              </w:rPr>
            </w:pPr>
            <w:r w:rsidRPr="00BB5A0D">
              <w:rPr>
                <w:rFonts w:ascii="Times New Roman" w:eastAsia="Times New Roman" w:hAnsi="Times New Roman" w:cs="Times New Roman"/>
                <w:sz w:val="20"/>
                <w:szCs w:val="20"/>
              </w:rPr>
              <w:t>Внебюджетные источники</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A276D6" w:rsidRPr="006E668B" w:rsidRDefault="00A276D6" w:rsidP="00A635A2">
            <w:pPr>
              <w:widowControl w:val="0"/>
              <w:spacing w:after="0" w:line="240" w:lineRule="auto"/>
              <w:jc w:val="center"/>
              <w:rPr>
                <w:rFonts w:ascii="Times New Roman" w:eastAsia="Times New Roman" w:hAnsi="Times New Roman" w:cs="Times New Roman"/>
                <w:sz w:val="20"/>
                <w:szCs w:val="20"/>
              </w:rPr>
            </w:pPr>
            <w:r w:rsidRPr="006E668B">
              <w:rPr>
                <w:rFonts w:ascii="Times New Roman" w:eastAsia="Times New Roman" w:hAnsi="Times New Roman" w:cs="Times New Roman"/>
                <w:sz w:val="20"/>
                <w:szCs w:val="20"/>
              </w:rPr>
              <w:t>0,0</w:t>
            </w:r>
          </w:p>
        </w:tc>
        <w:tc>
          <w:tcPr>
            <w:tcW w:w="1417" w:type="dxa"/>
            <w:tcBorders>
              <w:top w:val="single" w:sz="4" w:space="0" w:color="000000"/>
              <w:left w:val="single" w:sz="4" w:space="0" w:color="auto"/>
              <w:bottom w:val="single" w:sz="4" w:space="0" w:color="000000"/>
              <w:right w:val="single" w:sz="4" w:space="0" w:color="000000"/>
            </w:tcBorders>
            <w:shd w:val="clear" w:color="auto" w:fill="auto"/>
            <w:vAlign w:val="center"/>
          </w:tcPr>
          <w:p w:rsidR="00A276D6" w:rsidRPr="006E668B" w:rsidRDefault="00A276D6" w:rsidP="00A635A2">
            <w:pPr>
              <w:widowControl w:val="0"/>
              <w:spacing w:after="0" w:line="240" w:lineRule="auto"/>
              <w:jc w:val="center"/>
              <w:rPr>
                <w:rFonts w:ascii="Times New Roman" w:eastAsia="Times New Roman" w:hAnsi="Times New Roman" w:cs="Times New Roman"/>
                <w:sz w:val="20"/>
                <w:szCs w:val="20"/>
              </w:rPr>
            </w:pPr>
            <w:r w:rsidRPr="006E668B">
              <w:rPr>
                <w:rFonts w:ascii="Times New Roman" w:eastAsia="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76D6" w:rsidRPr="006E668B" w:rsidRDefault="00A276D6" w:rsidP="00A635A2">
            <w:pPr>
              <w:widowControl w:val="0"/>
              <w:spacing w:after="0" w:line="240" w:lineRule="auto"/>
              <w:jc w:val="center"/>
              <w:rPr>
                <w:rFonts w:ascii="Times New Roman" w:eastAsia="Times New Roman" w:hAnsi="Times New Roman" w:cs="Times New Roman"/>
                <w:sz w:val="20"/>
                <w:szCs w:val="20"/>
              </w:rPr>
            </w:pPr>
            <w:r w:rsidRPr="006E668B">
              <w:rPr>
                <w:rFonts w:ascii="Times New Roman" w:eastAsia="Times New Roman" w:hAnsi="Times New Roman" w:cs="Times New Roman"/>
                <w:sz w:val="20"/>
                <w:szCs w:val="20"/>
              </w:rPr>
              <w:t>0,0</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A276D6" w:rsidRPr="006E668B" w:rsidRDefault="00A276D6" w:rsidP="00A635A2">
            <w:pPr>
              <w:widowControl w:val="0"/>
              <w:spacing w:after="0" w:line="240" w:lineRule="auto"/>
              <w:jc w:val="center"/>
              <w:rPr>
                <w:rFonts w:ascii="Times New Roman" w:eastAsia="Times New Roman" w:hAnsi="Times New Roman" w:cs="Times New Roman"/>
                <w:sz w:val="20"/>
                <w:szCs w:val="20"/>
              </w:rPr>
            </w:pPr>
            <w:r w:rsidRPr="006E668B">
              <w:rPr>
                <w:rFonts w:ascii="Times New Roman" w:eastAsia="Times New Roman" w:hAnsi="Times New Roman" w:cs="Times New Roman"/>
                <w:sz w:val="20"/>
                <w:szCs w:val="20"/>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A276D6" w:rsidRPr="006E668B" w:rsidRDefault="00A276D6" w:rsidP="00A635A2">
            <w:pPr>
              <w:widowControl w:val="0"/>
              <w:spacing w:after="0" w:line="240" w:lineRule="auto"/>
              <w:jc w:val="center"/>
              <w:rPr>
                <w:rFonts w:ascii="Times New Roman" w:eastAsia="Times New Roman" w:hAnsi="Times New Roman" w:cs="Times New Roman"/>
                <w:sz w:val="20"/>
                <w:szCs w:val="20"/>
              </w:rPr>
            </w:pPr>
            <w:r w:rsidRPr="006E668B">
              <w:rPr>
                <w:rFonts w:ascii="Times New Roman" w:eastAsia="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A276D6" w:rsidRPr="006E668B" w:rsidRDefault="00A276D6" w:rsidP="00A635A2">
            <w:pPr>
              <w:widowControl w:val="0"/>
              <w:spacing w:after="0" w:line="240" w:lineRule="auto"/>
              <w:jc w:val="center"/>
              <w:rPr>
                <w:rFonts w:ascii="Times New Roman" w:eastAsia="Times New Roman" w:hAnsi="Times New Roman" w:cs="Times New Roman"/>
                <w:sz w:val="20"/>
                <w:szCs w:val="20"/>
              </w:rPr>
            </w:pPr>
            <w:r w:rsidRPr="006E668B">
              <w:rPr>
                <w:rFonts w:ascii="Times New Roman" w:eastAsia="Times New Roman" w:hAnsi="Times New Roman" w:cs="Times New Roman"/>
                <w:sz w:val="20"/>
                <w:szCs w:val="20"/>
              </w:rPr>
              <w:t>0,0</w:t>
            </w:r>
          </w:p>
        </w:tc>
        <w:tc>
          <w:tcPr>
            <w:tcW w:w="851" w:type="dxa"/>
            <w:tcBorders>
              <w:top w:val="single" w:sz="4" w:space="0" w:color="000000"/>
              <w:left w:val="single" w:sz="4" w:space="0" w:color="auto"/>
              <w:bottom w:val="single" w:sz="4" w:space="0" w:color="000000"/>
              <w:right w:val="single" w:sz="4" w:space="0" w:color="000000"/>
            </w:tcBorders>
            <w:shd w:val="clear" w:color="auto" w:fill="auto"/>
            <w:vAlign w:val="center"/>
          </w:tcPr>
          <w:p w:rsidR="00A276D6" w:rsidRPr="006E668B" w:rsidRDefault="00A276D6" w:rsidP="00A635A2">
            <w:pPr>
              <w:widowControl w:val="0"/>
              <w:spacing w:after="0" w:line="240" w:lineRule="auto"/>
              <w:jc w:val="center"/>
              <w:rPr>
                <w:rFonts w:ascii="Times New Roman" w:eastAsia="Times New Roman" w:hAnsi="Times New Roman" w:cs="Times New Roman"/>
                <w:sz w:val="20"/>
                <w:szCs w:val="20"/>
              </w:rPr>
            </w:pPr>
            <w:r w:rsidRPr="006E668B">
              <w:rPr>
                <w:rFonts w:ascii="Times New Roman" w:eastAsia="Times New Roman" w:hAnsi="Times New Roman" w:cs="Times New Roman"/>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76D6" w:rsidRPr="006E668B" w:rsidRDefault="00A276D6" w:rsidP="00A635A2">
            <w:pPr>
              <w:widowControl w:val="0"/>
              <w:spacing w:after="0" w:line="240" w:lineRule="auto"/>
              <w:jc w:val="center"/>
              <w:rPr>
                <w:rFonts w:ascii="Times New Roman" w:eastAsia="Times New Roman" w:hAnsi="Times New Roman" w:cs="Times New Roman"/>
                <w:sz w:val="20"/>
                <w:szCs w:val="20"/>
              </w:rPr>
            </w:pPr>
            <w:r w:rsidRPr="006E668B">
              <w:rPr>
                <w:rFonts w:ascii="Times New Roman" w:eastAsia="Times New Roman" w:hAnsi="Times New Roman" w:cs="Times New Roman"/>
                <w:sz w:val="20"/>
                <w:szCs w:val="20"/>
              </w:rPr>
              <w:t>0,0</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A276D6" w:rsidRPr="006E668B" w:rsidRDefault="00A276D6" w:rsidP="00A635A2">
            <w:pPr>
              <w:widowControl w:val="0"/>
              <w:spacing w:after="0" w:line="240" w:lineRule="auto"/>
              <w:jc w:val="center"/>
              <w:rPr>
                <w:rFonts w:ascii="Times New Roman" w:eastAsia="Times New Roman" w:hAnsi="Times New Roman" w:cs="Times New Roman"/>
                <w:sz w:val="20"/>
                <w:szCs w:val="20"/>
                <w:lang w:val="en-US"/>
              </w:rPr>
            </w:pPr>
            <w:r w:rsidRPr="006E668B">
              <w:rPr>
                <w:rFonts w:ascii="Times New Roman" w:eastAsia="Times New Roman" w:hAnsi="Times New Roman" w:cs="Times New Roman"/>
                <w:sz w:val="20"/>
                <w:szCs w:val="20"/>
              </w:rPr>
              <w:t>0,0</w:t>
            </w:r>
          </w:p>
        </w:tc>
      </w:tr>
    </w:tbl>
    <w:p w:rsidR="00654DAE" w:rsidRPr="00654DAE" w:rsidRDefault="00654DAE" w:rsidP="001530DA">
      <w:pPr>
        <w:ind w:left="-993"/>
        <w:rPr>
          <w:rFonts w:ascii="Times New Roman" w:hAnsi="Times New Roman" w:cs="Times New Roman"/>
        </w:rPr>
      </w:pPr>
      <w:r w:rsidRPr="00683D12">
        <w:rPr>
          <w:b/>
        </w:rPr>
        <w:t>*</w:t>
      </w:r>
      <w:r w:rsidR="001530DA" w:rsidRPr="001530DA">
        <w:rPr>
          <w:rFonts w:ascii="Times New Roman" w:hAnsi="Times New Roman" w:cs="Times New Roman"/>
        </w:rPr>
        <w:t>После  внесения изменений в Закон Астраханской области от 11.12.2023 № 108/2023-ОЗ «О бюджете Астраханской области на 2024 год и на плановый период 2025 и 2026 годов» бюджетные ассигнования будут предусмотрены на реализацию мероприятия (результата) комплекса процессных мероприятий  для обеспечения достижения показателя по мероприятию (результату)</w:t>
      </w:r>
    </w:p>
    <w:p w:rsidR="00FB4C23" w:rsidRDefault="00FB4C23" w:rsidP="00D03B51">
      <w:pPr>
        <w:spacing w:after="0"/>
        <w:ind w:left="9639"/>
        <w:rPr>
          <w:rFonts w:ascii="Times New Roman" w:hAnsi="Times New Roman" w:cs="Times New Roman"/>
          <w:sz w:val="28"/>
          <w:szCs w:val="28"/>
        </w:rPr>
      </w:pPr>
    </w:p>
    <w:p w:rsidR="00A635A2" w:rsidRDefault="00A635A2" w:rsidP="00D03B51">
      <w:pPr>
        <w:spacing w:after="0"/>
        <w:ind w:left="9639"/>
        <w:rPr>
          <w:rFonts w:ascii="Times New Roman" w:hAnsi="Times New Roman" w:cs="Times New Roman"/>
          <w:sz w:val="28"/>
          <w:szCs w:val="28"/>
        </w:rPr>
      </w:pPr>
    </w:p>
    <w:p w:rsidR="00A635A2" w:rsidRDefault="00A635A2" w:rsidP="00D03B51">
      <w:pPr>
        <w:spacing w:after="0"/>
        <w:ind w:left="9639"/>
        <w:rPr>
          <w:rFonts w:ascii="Times New Roman" w:hAnsi="Times New Roman" w:cs="Times New Roman"/>
          <w:sz w:val="28"/>
          <w:szCs w:val="28"/>
        </w:rPr>
      </w:pPr>
    </w:p>
    <w:p w:rsidR="00A635A2" w:rsidRDefault="00A635A2" w:rsidP="00D03B51">
      <w:pPr>
        <w:spacing w:after="0"/>
        <w:ind w:left="9639"/>
        <w:rPr>
          <w:rFonts w:ascii="Times New Roman" w:hAnsi="Times New Roman" w:cs="Times New Roman"/>
          <w:sz w:val="28"/>
          <w:szCs w:val="28"/>
        </w:rPr>
      </w:pPr>
    </w:p>
    <w:p w:rsidR="00A635A2" w:rsidRDefault="00A635A2" w:rsidP="00D03B51">
      <w:pPr>
        <w:spacing w:after="0"/>
        <w:ind w:left="9639"/>
        <w:rPr>
          <w:rFonts w:ascii="Times New Roman" w:hAnsi="Times New Roman" w:cs="Times New Roman"/>
          <w:sz w:val="28"/>
          <w:szCs w:val="28"/>
        </w:rPr>
      </w:pPr>
    </w:p>
    <w:p w:rsidR="00A635A2" w:rsidRDefault="00A635A2" w:rsidP="00D03B51">
      <w:pPr>
        <w:spacing w:after="0"/>
        <w:ind w:left="9639"/>
        <w:rPr>
          <w:rFonts w:ascii="Times New Roman" w:hAnsi="Times New Roman" w:cs="Times New Roman"/>
          <w:sz w:val="28"/>
          <w:szCs w:val="28"/>
        </w:rPr>
      </w:pPr>
    </w:p>
    <w:p w:rsidR="00A635A2" w:rsidRDefault="00A635A2" w:rsidP="00D03B51">
      <w:pPr>
        <w:spacing w:after="0"/>
        <w:ind w:left="9639"/>
        <w:rPr>
          <w:rFonts w:ascii="Times New Roman" w:hAnsi="Times New Roman" w:cs="Times New Roman"/>
          <w:sz w:val="28"/>
          <w:szCs w:val="28"/>
        </w:rPr>
      </w:pPr>
    </w:p>
    <w:p w:rsidR="00A635A2" w:rsidRDefault="00A635A2" w:rsidP="00D03B51">
      <w:pPr>
        <w:spacing w:after="0"/>
        <w:ind w:left="9639"/>
        <w:rPr>
          <w:rFonts w:ascii="Times New Roman" w:hAnsi="Times New Roman" w:cs="Times New Roman"/>
          <w:sz w:val="28"/>
          <w:szCs w:val="28"/>
        </w:rPr>
      </w:pPr>
    </w:p>
    <w:p w:rsidR="00A635A2" w:rsidRDefault="00A635A2" w:rsidP="00D03B51">
      <w:pPr>
        <w:spacing w:after="0"/>
        <w:ind w:left="9639"/>
        <w:rPr>
          <w:rFonts w:ascii="Times New Roman" w:hAnsi="Times New Roman" w:cs="Times New Roman"/>
          <w:sz w:val="28"/>
          <w:szCs w:val="28"/>
        </w:rPr>
      </w:pPr>
    </w:p>
    <w:p w:rsidR="00A635A2" w:rsidRDefault="00A635A2" w:rsidP="00D03B51">
      <w:pPr>
        <w:spacing w:after="0"/>
        <w:ind w:left="9639"/>
        <w:rPr>
          <w:rFonts w:ascii="Times New Roman" w:hAnsi="Times New Roman" w:cs="Times New Roman"/>
          <w:sz w:val="28"/>
          <w:szCs w:val="28"/>
        </w:rPr>
      </w:pPr>
    </w:p>
    <w:p w:rsidR="00A635A2" w:rsidRDefault="00A635A2" w:rsidP="00D03B51">
      <w:pPr>
        <w:spacing w:after="0"/>
        <w:ind w:left="9639"/>
        <w:rPr>
          <w:rFonts w:ascii="Times New Roman" w:hAnsi="Times New Roman" w:cs="Times New Roman"/>
          <w:sz w:val="28"/>
          <w:szCs w:val="28"/>
        </w:rPr>
      </w:pPr>
    </w:p>
    <w:p w:rsidR="00A635A2" w:rsidRDefault="00A635A2" w:rsidP="00D03B51">
      <w:pPr>
        <w:spacing w:after="0"/>
        <w:ind w:left="9639"/>
        <w:rPr>
          <w:rFonts w:ascii="Times New Roman" w:hAnsi="Times New Roman" w:cs="Times New Roman"/>
          <w:sz w:val="28"/>
          <w:szCs w:val="28"/>
        </w:rPr>
      </w:pPr>
    </w:p>
    <w:p w:rsidR="00A635A2" w:rsidRDefault="00A635A2" w:rsidP="00D03B51">
      <w:pPr>
        <w:spacing w:after="0"/>
        <w:ind w:left="9639"/>
        <w:rPr>
          <w:rFonts w:ascii="Times New Roman" w:hAnsi="Times New Roman" w:cs="Times New Roman"/>
          <w:sz w:val="28"/>
          <w:szCs w:val="28"/>
        </w:rPr>
      </w:pPr>
    </w:p>
    <w:p w:rsidR="00A635A2" w:rsidRDefault="00A635A2" w:rsidP="00D03B51">
      <w:pPr>
        <w:spacing w:after="0"/>
        <w:ind w:left="9639"/>
        <w:rPr>
          <w:rFonts w:ascii="Times New Roman" w:hAnsi="Times New Roman" w:cs="Times New Roman"/>
          <w:sz w:val="28"/>
          <w:szCs w:val="28"/>
        </w:rPr>
      </w:pPr>
    </w:p>
    <w:p w:rsidR="00A635A2" w:rsidRDefault="00A635A2" w:rsidP="00D03B51">
      <w:pPr>
        <w:spacing w:after="0"/>
        <w:ind w:left="9639"/>
        <w:rPr>
          <w:rFonts w:ascii="Times New Roman" w:hAnsi="Times New Roman" w:cs="Times New Roman"/>
          <w:sz w:val="28"/>
          <w:szCs w:val="28"/>
        </w:rPr>
      </w:pPr>
    </w:p>
    <w:p w:rsidR="00A635A2" w:rsidRDefault="00A635A2" w:rsidP="00D03B51">
      <w:pPr>
        <w:spacing w:after="0"/>
        <w:ind w:left="9639"/>
        <w:rPr>
          <w:rFonts w:ascii="Times New Roman" w:hAnsi="Times New Roman" w:cs="Times New Roman"/>
          <w:sz w:val="28"/>
          <w:szCs w:val="28"/>
        </w:rPr>
      </w:pPr>
    </w:p>
    <w:p w:rsidR="00E33234" w:rsidRDefault="00E33234" w:rsidP="00D03B51">
      <w:pPr>
        <w:spacing w:after="0"/>
        <w:ind w:left="9639"/>
        <w:rPr>
          <w:rFonts w:ascii="Times New Roman" w:hAnsi="Times New Roman" w:cs="Times New Roman"/>
          <w:sz w:val="28"/>
          <w:szCs w:val="28"/>
        </w:rPr>
        <w:sectPr w:rsidR="00E33234" w:rsidSect="00517D72">
          <w:pgSz w:w="16838" w:h="11906" w:orient="landscape"/>
          <w:pgMar w:top="1701" w:right="1134" w:bottom="567" w:left="1843" w:header="709" w:footer="709" w:gutter="0"/>
          <w:pgNumType w:start="1"/>
          <w:cols w:space="708"/>
          <w:titlePg/>
          <w:docGrid w:linePitch="360"/>
        </w:sectPr>
      </w:pPr>
    </w:p>
    <w:p w:rsidR="00E33234" w:rsidRPr="00A635A2" w:rsidRDefault="00E33234" w:rsidP="00E33234">
      <w:pPr>
        <w:spacing w:after="0"/>
        <w:ind w:left="9639"/>
        <w:rPr>
          <w:rFonts w:ascii="Times New Roman" w:hAnsi="Times New Roman" w:cs="Times New Roman"/>
          <w:sz w:val="28"/>
          <w:szCs w:val="28"/>
        </w:rPr>
      </w:pPr>
      <w:r w:rsidRPr="00A635A2">
        <w:rPr>
          <w:rFonts w:ascii="Times New Roman" w:hAnsi="Times New Roman" w:cs="Times New Roman"/>
          <w:sz w:val="28"/>
          <w:szCs w:val="28"/>
        </w:rPr>
        <w:lastRenderedPageBreak/>
        <w:t xml:space="preserve">Приложение № </w:t>
      </w:r>
      <w:r w:rsidR="0041375E">
        <w:rPr>
          <w:rFonts w:ascii="Times New Roman" w:hAnsi="Times New Roman" w:cs="Times New Roman"/>
          <w:sz w:val="28"/>
          <w:szCs w:val="28"/>
        </w:rPr>
        <w:t>4</w:t>
      </w:r>
    </w:p>
    <w:p w:rsidR="00E33234" w:rsidRPr="00A635A2" w:rsidRDefault="00E33234" w:rsidP="00E33234">
      <w:pPr>
        <w:spacing w:after="0"/>
        <w:ind w:left="9639"/>
        <w:rPr>
          <w:rFonts w:ascii="Times New Roman" w:hAnsi="Times New Roman" w:cs="Times New Roman"/>
          <w:sz w:val="28"/>
          <w:szCs w:val="28"/>
        </w:rPr>
      </w:pPr>
      <w:r w:rsidRPr="00A635A2">
        <w:rPr>
          <w:rFonts w:ascii="Times New Roman" w:hAnsi="Times New Roman" w:cs="Times New Roman"/>
          <w:sz w:val="28"/>
          <w:szCs w:val="28"/>
        </w:rPr>
        <w:t xml:space="preserve">к постановлению Правительства Астраханской области </w:t>
      </w:r>
    </w:p>
    <w:p w:rsidR="00E33234" w:rsidRDefault="00E33234" w:rsidP="00E33234">
      <w:pPr>
        <w:spacing w:after="0"/>
        <w:ind w:left="9639"/>
        <w:rPr>
          <w:rFonts w:ascii="Times New Roman" w:hAnsi="Times New Roman" w:cs="Times New Roman"/>
          <w:sz w:val="28"/>
          <w:szCs w:val="28"/>
        </w:rPr>
      </w:pPr>
      <w:r w:rsidRPr="00A635A2">
        <w:rPr>
          <w:rFonts w:ascii="Times New Roman" w:hAnsi="Times New Roman" w:cs="Times New Roman"/>
          <w:sz w:val="28"/>
          <w:szCs w:val="28"/>
        </w:rPr>
        <w:t xml:space="preserve">от                        №          </w:t>
      </w:r>
    </w:p>
    <w:p w:rsidR="00E33234" w:rsidRDefault="00E33234" w:rsidP="00E33234">
      <w:pPr>
        <w:spacing w:after="0"/>
        <w:ind w:left="9639"/>
        <w:rPr>
          <w:rFonts w:ascii="Times New Roman" w:hAnsi="Times New Roman" w:cs="Times New Roman"/>
          <w:sz w:val="28"/>
          <w:szCs w:val="28"/>
        </w:rPr>
      </w:pPr>
    </w:p>
    <w:p w:rsidR="00A635A2" w:rsidRDefault="00A635A2" w:rsidP="00D03B51">
      <w:pPr>
        <w:spacing w:after="0"/>
        <w:ind w:left="9639"/>
        <w:rPr>
          <w:rFonts w:ascii="Times New Roman" w:hAnsi="Times New Roman" w:cs="Times New Roman"/>
          <w:sz w:val="28"/>
          <w:szCs w:val="28"/>
        </w:rPr>
      </w:pPr>
    </w:p>
    <w:p w:rsidR="00E33234" w:rsidRPr="005E5280" w:rsidRDefault="00E33234" w:rsidP="00E33234">
      <w:pPr>
        <w:widowControl w:val="0"/>
        <w:numPr>
          <w:ilvl w:val="0"/>
          <w:numId w:val="6"/>
        </w:numPr>
        <w:shd w:val="clear" w:color="auto" w:fill="FFFFFF"/>
        <w:spacing w:after="0" w:line="240" w:lineRule="auto"/>
        <w:jc w:val="center"/>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План реализации комплекса процессных мероприятий </w:t>
      </w:r>
    </w:p>
    <w:p w:rsidR="00E33234" w:rsidRPr="005E5280" w:rsidRDefault="00E33234" w:rsidP="00E33234">
      <w:pPr>
        <w:widowControl w:val="0"/>
        <w:shd w:val="clear" w:color="auto" w:fill="FFFFFF"/>
        <w:spacing w:after="0" w:line="240" w:lineRule="auto"/>
        <w:ind w:left="786"/>
        <w:jc w:val="both"/>
        <w:rPr>
          <w:rFonts w:ascii="Times New Roman" w:eastAsia="Times New Roman" w:hAnsi="Times New Roman" w:cs="Times New Roman"/>
          <w:sz w:val="28"/>
          <w:szCs w:val="28"/>
        </w:rPr>
      </w:pPr>
    </w:p>
    <w:tbl>
      <w:tblPr>
        <w:tblW w:w="14974" w:type="dxa"/>
        <w:tblInd w:w="302" w:type="dxa"/>
        <w:tblLook w:val="01E0" w:firstRow="1" w:lastRow="1" w:firstColumn="1" w:lastColumn="1" w:noHBand="0" w:noVBand="0"/>
      </w:tblPr>
      <w:tblGrid>
        <w:gridCol w:w="4938"/>
        <w:gridCol w:w="2416"/>
        <w:gridCol w:w="3150"/>
        <w:gridCol w:w="2598"/>
        <w:gridCol w:w="1872"/>
      </w:tblGrid>
      <w:tr w:rsidR="00E33234" w:rsidRPr="005E5280" w:rsidTr="00E33234">
        <w:trPr>
          <w:trHeight w:val="646"/>
        </w:trPr>
        <w:tc>
          <w:tcPr>
            <w:tcW w:w="4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Задача, мероприятие (результат) /</w:t>
            </w:r>
          </w:p>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 xml:space="preserve"> контрольная точка</w:t>
            </w:r>
          </w:p>
        </w:tc>
        <w:tc>
          <w:tcPr>
            <w:tcW w:w="2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Дата наступления кон</w:t>
            </w:r>
            <w:r w:rsidRPr="005E5280">
              <w:rPr>
                <w:rFonts w:ascii="Times New Roman" w:eastAsia="Times New Roman" w:hAnsi="Times New Roman" w:cs="Times New Roman"/>
              </w:rPr>
              <w:softHyphen/>
              <w:t>трольной точки</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234" w:rsidRPr="005E5280" w:rsidRDefault="00E33234" w:rsidP="007B444E">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Ответственный исполнитель (Ф.И.О., должность, наименование исполнительного органа Астраханской области, организации)</w:t>
            </w:r>
          </w:p>
        </w:tc>
        <w:tc>
          <w:tcPr>
            <w:tcW w:w="2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Вид подтверждающего документа</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Информационная система</w:t>
            </w:r>
          </w:p>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(источник данных)</w:t>
            </w:r>
          </w:p>
        </w:tc>
      </w:tr>
    </w:tbl>
    <w:p w:rsidR="00E33234" w:rsidRPr="005E5280" w:rsidRDefault="00E33234" w:rsidP="00E33234">
      <w:pPr>
        <w:widowControl w:val="0"/>
        <w:spacing w:after="0" w:line="240" w:lineRule="auto"/>
        <w:rPr>
          <w:rFonts w:ascii="Times New Roman" w:eastAsia="Times New Roman" w:hAnsi="Times New Roman" w:cs="Times New Roman"/>
          <w:sz w:val="2"/>
          <w:szCs w:val="2"/>
        </w:rPr>
      </w:pPr>
    </w:p>
    <w:tbl>
      <w:tblPr>
        <w:tblW w:w="14974" w:type="dxa"/>
        <w:tblInd w:w="302" w:type="dxa"/>
        <w:tblLook w:val="01E0" w:firstRow="1" w:lastRow="1" w:firstColumn="1" w:lastColumn="1" w:noHBand="0" w:noVBand="0"/>
      </w:tblPr>
      <w:tblGrid>
        <w:gridCol w:w="4993"/>
        <w:gridCol w:w="2399"/>
        <w:gridCol w:w="3134"/>
        <w:gridCol w:w="2617"/>
        <w:gridCol w:w="1831"/>
      </w:tblGrid>
      <w:tr w:rsidR="00E33234" w:rsidRPr="005E5280" w:rsidTr="004B0325">
        <w:trPr>
          <w:trHeight w:val="273"/>
          <w:tblHeader/>
        </w:trPr>
        <w:tc>
          <w:tcPr>
            <w:tcW w:w="4993"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1</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2</w:t>
            </w:r>
          </w:p>
        </w:tc>
        <w:tc>
          <w:tcPr>
            <w:tcW w:w="3134"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3</w:t>
            </w:r>
          </w:p>
        </w:tc>
        <w:tc>
          <w:tcPr>
            <w:tcW w:w="2617"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4</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5</w:t>
            </w:r>
          </w:p>
        </w:tc>
      </w:tr>
      <w:tr w:rsidR="00E33234" w:rsidRPr="005E5280" w:rsidTr="00E33234">
        <w:trPr>
          <w:trHeight w:val="315"/>
        </w:trPr>
        <w:tc>
          <w:tcPr>
            <w:tcW w:w="14974" w:type="dxa"/>
            <w:gridSpan w:val="5"/>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both"/>
              <w:rPr>
                <w:rFonts w:ascii="Times New Roman" w:eastAsia="Times New Roman" w:hAnsi="Times New Roman" w:cs="Times New Roman"/>
              </w:rPr>
            </w:pPr>
            <w:r w:rsidRPr="005E5280">
              <w:rPr>
                <w:rFonts w:ascii="Times New Roman" w:eastAsia="Times New Roman" w:hAnsi="Times New Roman" w:cs="Times New Roman"/>
              </w:rPr>
              <w:t xml:space="preserve">Задача </w:t>
            </w:r>
            <w:r w:rsidR="0041375E">
              <w:rPr>
                <w:rFonts w:ascii="Times New Roman" w:eastAsia="Times New Roman" w:hAnsi="Times New Roman" w:cs="Times New Roman"/>
              </w:rPr>
              <w:t>«</w:t>
            </w:r>
            <w:r w:rsidRPr="005E5280">
              <w:rPr>
                <w:rFonts w:ascii="Times New Roman" w:eastAsia="Times New Roman" w:hAnsi="Times New Roman" w:cs="Times New Roman"/>
              </w:rPr>
              <w:t>Повышение эффективности работы по предупреждению и профилактике правонарушений, обеспечению общественного порядка и общественной безопасности на территории Астраханской области</w:t>
            </w:r>
            <w:r w:rsidR="0041375E">
              <w:rPr>
                <w:rFonts w:ascii="Times New Roman" w:eastAsia="Times New Roman" w:hAnsi="Times New Roman" w:cs="Times New Roman"/>
              </w:rPr>
              <w:t>»</w:t>
            </w:r>
          </w:p>
        </w:tc>
      </w:tr>
      <w:tr w:rsidR="00E33234" w:rsidRPr="005E5280" w:rsidTr="004B0325">
        <w:trPr>
          <w:trHeight w:val="314"/>
        </w:trPr>
        <w:tc>
          <w:tcPr>
            <w:tcW w:w="4993"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rPr>
                <w:rFonts w:ascii="Times New Roman" w:eastAsia="Times New Roman" w:hAnsi="Times New Roman" w:cs="Times New Roman"/>
              </w:rPr>
            </w:pPr>
            <w:r w:rsidRPr="005E5280">
              <w:rPr>
                <w:rFonts w:ascii="Times New Roman" w:eastAsia="Times New Roman" w:hAnsi="Times New Roman" w:cs="Times New Roman"/>
              </w:rPr>
              <w:t xml:space="preserve">Мероприятие (результат) 1 </w:t>
            </w:r>
            <w:r w:rsidR="0041375E">
              <w:rPr>
                <w:rFonts w:ascii="Times New Roman" w:eastAsia="Times New Roman" w:hAnsi="Times New Roman" w:cs="Times New Roman"/>
              </w:rPr>
              <w:t>«</w:t>
            </w:r>
            <w:r w:rsidRPr="005E5280">
              <w:rPr>
                <w:rFonts w:ascii="Times New Roman" w:eastAsia="Times New Roman" w:hAnsi="Times New Roman" w:cs="Times New Roman"/>
              </w:rPr>
              <w:t>Реализованы мероприятия для повышения эффективности работы по предупреждению и профилактике правонарушений, обеспечению общественного порядка и общественной безопасности на территории Астраханской области</w:t>
            </w:r>
            <w:r w:rsidR="0041375E">
              <w:rPr>
                <w:rFonts w:ascii="Times New Roman" w:eastAsia="Times New Roman" w:hAnsi="Times New Roman" w:cs="Times New Roman"/>
              </w:rPr>
              <w:t>»</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w:t>
            </w:r>
          </w:p>
        </w:tc>
        <w:tc>
          <w:tcPr>
            <w:tcW w:w="3134"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Боболя В.С., министр, министерство региональной безопасности Астраханской области</w:t>
            </w:r>
          </w:p>
        </w:tc>
        <w:tc>
          <w:tcPr>
            <w:tcW w:w="2617"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w:t>
            </w:r>
          </w:p>
        </w:tc>
      </w:tr>
      <w:tr w:rsidR="00E33234" w:rsidRPr="005E5280" w:rsidTr="004B0325">
        <w:trPr>
          <w:trHeight w:val="314"/>
        </w:trPr>
        <w:tc>
          <w:tcPr>
            <w:tcW w:w="4993"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rPr>
                <w:rFonts w:ascii="Times New Roman" w:eastAsia="Times New Roman" w:hAnsi="Times New Roman" w:cs="Times New Roman"/>
              </w:rPr>
            </w:pPr>
            <w:r w:rsidRPr="005E5280">
              <w:rPr>
                <w:rFonts w:ascii="Times New Roman" w:eastAsia="Times New Roman" w:hAnsi="Times New Roman" w:cs="Times New Roman"/>
              </w:rPr>
              <w:t xml:space="preserve">Контрольная точка 1.1 </w:t>
            </w:r>
            <w:r w:rsidR="0041375E">
              <w:rPr>
                <w:rFonts w:ascii="Times New Roman" w:eastAsia="Times New Roman" w:hAnsi="Times New Roman" w:cs="Times New Roman"/>
              </w:rPr>
              <w:t>«</w:t>
            </w:r>
            <w:r w:rsidRPr="005E5280">
              <w:rPr>
                <w:rFonts w:ascii="Times New Roman" w:eastAsia="Times New Roman" w:hAnsi="Times New Roman" w:cs="Times New Roman"/>
              </w:rPr>
              <w:t>Закупки включены в план закупок</w:t>
            </w:r>
            <w:r w:rsidR="0041375E">
              <w:rPr>
                <w:rFonts w:ascii="Times New Roman" w:eastAsia="Times New Roman" w:hAnsi="Times New Roman" w:cs="Times New Roman"/>
              </w:rPr>
              <w:t>»</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01.02.2024</w:t>
            </w:r>
          </w:p>
        </w:tc>
        <w:tc>
          <w:tcPr>
            <w:tcW w:w="3134"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Боболя В.С., министр, министерство региональной безопасности Астраханской области</w:t>
            </w:r>
          </w:p>
        </w:tc>
        <w:tc>
          <w:tcPr>
            <w:tcW w:w="2617"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Идентификационный код закупки в плане-графике закупок</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Единая информа</w:t>
            </w:r>
            <w:r w:rsidRPr="005E5280">
              <w:rPr>
                <w:rFonts w:ascii="Times New Roman" w:eastAsia="Times New Roman" w:hAnsi="Times New Roman" w:cs="Times New Roman"/>
              </w:rPr>
              <w:softHyphen/>
              <w:t xml:space="preserve">ционная система в сфере закупок </w:t>
            </w:r>
          </w:p>
          <w:p w:rsidR="00E33234" w:rsidRPr="005E5280" w:rsidRDefault="00E33234" w:rsidP="008D2E32">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(далее – ЕИС Закупки)</w:t>
            </w:r>
          </w:p>
        </w:tc>
      </w:tr>
      <w:tr w:rsidR="00E33234" w:rsidRPr="005E5280" w:rsidTr="004B0325">
        <w:trPr>
          <w:trHeight w:val="314"/>
        </w:trPr>
        <w:tc>
          <w:tcPr>
            <w:tcW w:w="4993"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8D2E32">
            <w:pPr>
              <w:widowControl w:val="0"/>
              <w:spacing w:after="0" w:line="240" w:lineRule="auto"/>
              <w:rPr>
                <w:rFonts w:ascii="Times New Roman" w:eastAsia="Times New Roman" w:hAnsi="Times New Roman" w:cs="Times New Roman"/>
              </w:rPr>
            </w:pPr>
            <w:r w:rsidRPr="005E5280">
              <w:rPr>
                <w:rFonts w:ascii="Times New Roman" w:eastAsia="Times New Roman" w:hAnsi="Times New Roman" w:cs="Times New Roman"/>
              </w:rPr>
              <w:t xml:space="preserve">Контрольная точка 1.2 </w:t>
            </w:r>
            <w:r w:rsidR="0041375E">
              <w:rPr>
                <w:rFonts w:ascii="Times New Roman" w:eastAsia="Times New Roman" w:hAnsi="Times New Roman" w:cs="Times New Roman"/>
              </w:rPr>
              <w:t>«</w:t>
            </w:r>
            <w:r w:rsidRPr="005E5280">
              <w:rPr>
                <w:rFonts w:ascii="Times New Roman" w:eastAsia="Times New Roman" w:hAnsi="Times New Roman" w:cs="Times New Roman"/>
              </w:rPr>
              <w:t>Сведения о государствен</w:t>
            </w:r>
            <w:r w:rsidRPr="005E5280">
              <w:rPr>
                <w:rFonts w:ascii="Times New Roman" w:eastAsia="Times New Roman" w:hAnsi="Times New Roman" w:cs="Times New Roman"/>
              </w:rPr>
              <w:softHyphen/>
              <w:t>ных (муниципальных) контрактах внесены в реестр контрактов, заключенных заказчиками по результатам закупок</w:t>
            </w:r>
            <w:r w:rsidR="0041375E">
              <w:rPr>
                <w:rFonts w:ascii="Times New Roman" w:eastAsia="Times New Roman" w:hAnsi="Times New Roman" w:cs="Times New Roman"/>
              </w:rPr>
              <w:t>»</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30.04.2024</w:t>
            </w:r>
          </w:p>
        </w:tc>
        <w:tc>
          <w:tcPr>
            <w:tcW w:w="3134" w:type="dxa"/>
            <w:tcBorders>
              <w:top w:val="single" w:sz="4" w:space="0" w:color="000000"/>
              <w:left w:val="single" w:sz="4" w:space="0" w:color="000000"/>
              <w:bottom w:val="single" w:sz="4" w:space="0" w:color="000000"/>
              <w:right w:val="single" w:sz="4" w:space="0" w:color="000000"/>
            </w:tcBorders>
            <w:shd w:val="clear" w:color="auto" w:fill="auto"/>
          </w:tcPr>
          <w:p w:rsidR="00E33234"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 xml:space="preserve">Боболя В.С., министр, </w:t>
            </w:r>
          </w:p>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министерство региональной безопасности Астраханской области</w:t>
            </w:r>
          </w:p>
        </w:tc>
        <w:tc>
          <w:tcPr>
            <w:tcW w:w="2617"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Реестровый номер контракта</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ЕИС Закупки</w:t>
            </w:r>
          </w:p>
        </w:tc>
      </w:tr>
      <w:tr w:rsidR="00E33234" w:rsidRPr="005E5280" w:rsidTr="004B0325">
        <w:trPr>
          <w:trHeight w:val="314"/>
        </w:trPr>
        <w:tc>
          <w:tcPr>
            <w:tcW w:w="4993"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rPr>
                <w:rFonts w:ascii="Times New Roman" w:eastAsia="Times New Roman" w:hAnsi="Times New Roman" w:cs="Times New Roman"/>
              </w:rPr>
            </w:pPr>
            <w:r w:rsidRPr="005E5280">
              <w:rPr>
                <w:rFonts w:ascii="Times New Roman" w:eastAsia="Times New Roman" w:hAnsi="Times New Roman" w:cs="Times New Roman"/>
              </w:rPr>
              <w:t xml:space="preserve">Контрольная точка 1.3 </w:t>
            </w:r>
            <w:r w:rsidR="0041375E">
              <w:rPr>
                <w:rFonts w:ascii="Times New Roman" w:eastAsia="Times New Roman" w:hAnsi="Times New Roman" w:cs="Times New Roman"/>
              </w:rPr>
              <w:t>«</w:t>
            </w:r>
            <w:r w:rsidRPr="005E5280">
              <w:rPr>
                <w:rFonts w:ascii="Times New Roman" w:eastAsia="Times New Roman" w:hAnsi="Times New Roman" w:cs="Times New Roman"/>
              </w:rPr>
              <w:t>Произведена приемка по</w:t>
            </w:r>
            <w:r w:rsidRPr="005E5280">
              <w:rPr>
                <w:rFonts w:ascii="Times New Roman" w:eastAsia="Times New Roman" w:hAnsi="Times New Roman" w:cs="Times New Roman"/>
              </w:rPr>
              <w:softHyphen/>
              <w:t>ставленных товаров, выполненных работ, оказан</w:t>
            </w:r>
            <w:r w:rsidRPr="005E5280">
              <w:rPr>
                <w:rFonts w:ascii="Times New Roman" w:eastAsia="Times New Roman" w:hAnsi="Times New Roman" w:cs="Times New Roman"/>
              </w:rPr>
              <w:lastRenderedPageBreak/>
              <w:t>ных услуг</w:t>
            </w:r>
            <w:r w:rsidR="0041375E">
              <w:rPr>
                <w:rFonts w:ascii="Times New Roman" w:eastAsia="Times New Roman" w:hAnsi="Times New Roman" w:cs="Times New Roman"/>
              </w:rPr>
              <w:t>»</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lastRenderedPageBreak/>
              <w:t>30.09.2024</w:t>
            </w:r>
          </w:p>
        </w:tc>
        <w:tc>
          <w:tcPr>
            <w:tcW w:w="3134"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Боболя В.С., министр, министерство региональной без</w:t>
            </w:r>
            <w:r w:rsidRPr="005E5280">
              <w:rPr>
                <w:rFonts w:ascii="Times New Roman" w:eastAsia="Times New Roman" w:hAnsi="Times New Roman" w:cs="Times New Roman"/>
              </w:rPr>
              <w:lastRenderedPageBreak/>
              <w:t>опасности Астраханской области</w:t>
            </w:r>
          </w:p>
        </w:tc>
        <w:tc>
          <w:tcPr>
            <w:tcW w:w="2617"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lastRenderedPageBreak/>
              <w:t xml:space="preserve">Акт приемки-передачи товара, выполненных </w:t>
            </w:r>
            <w:r w:rsidRPr="005E5280">
              <w:rPr>
                <w:rFonts w:ascii="Times New Roman" w:eastAsia="Times New Roman" w:hAnsi="Times New Roman" w:cs="Times New Roman"/>
              </w:rPr>
              <w:lastRenderedPageBreak/>
              <w:t>работ, оказанных услуг, товарная накладная</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lang w:val="en-US"/>
              </w:rPr>
            </w:pPr>
            <w:r w:rsidRPr="005E5280">
              <w:rPr>
                <w:rFonts w:ascii="Times New Roman" w:eastAsia="Times New Roman" w:hAnsi="Times New Roman" w:cs="Times New Roman"/>
              </w:rPr>
              <w:lastRenderedPageBreak/>
              <w:t>-</w:t>
            </w:r>
          </w:p>
        </w:tc>
      </w:tr>
      <w:tr w:rsidR="00E33234" w:rsidRPr="005E5280" w:rsidTr="004B0325">
        <w:trPr>
          <w:trHeight w:val="314"/>
        </w:trPr>
        <w:tc>
          <w:tcPr>
            <w:tcW w:w="4993"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683D12">
            <w:pPr>
              <w:widowControl w:val="0"/>
              <w:spacing w:after="0" w:line="240" w:lineRule="auto"/>
              <w:rPr>
                <w:rFonts w:ascii="Times New Roman" w:eastAsia="Times New Roman" w:hAnsi="Times New Roman" w:cs="Times New Roman"/>
              </w:rPr>
            </w:pPr>
            <w:r w:rsidRPr="005E5280">
              <w:rPr>
                <w:rFonts w:ascii="Times New Roman" w:eastAsia="Times New Roman" w:hAnsi="Times New Roman" w:cs="Times New Roman"/>
              </w:rPr>
              <w:lastRenderedPageBreak/>
              <w:t xml:space="preserve">Контрольная точка 1.4 </w:t>
            </w:r>
            <w:r w:rsidR="0041375E">
              <w:rPr>
                <w:rFonts w:ascii="Times New Roman" w:eastAsia="Times New Roman" w:hAnsi="Times New Roman" w:cs="Times New Roman"/>
              </w:rPr>
              <w:t>«</w:t>
            </w:r>
            <w:r w:rsidRPr="005E5280">
              <w:rPr>
                <w:rFonts w:ascii="Times New Roman" w:eastAsia="Times New Roman" w:hAnsi="Times New Roman" w:cs="Times New Roman"/>
              </w:rPr>
              <w:t>Произведена оплата поставленных товаров, выполненных работ, оказанных услуг по государственному (муниципальному) контракту</w:t>
            </w:r>
            <w:r w:rsidR="0041375E">
              <w:rPr>
                <w:rFonts w:ascii="Times New Roman" w:eastAsia="Times New Roman" w:hAnsi="Times New Roman" w:cs="Times New Roman"/>
              </w:rPr>
              <w:t>»</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30.12.2024</w:t>
            </w:r>
          </w:p>
        </w:tc>
        <w:tc>
          <w:tcPr>
            <w:tcW w:w="3134"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Боболя В.С., министр, министерство региональной безопасности Астраханской области</w:t>
            </w:r>
          </w:p>
        </w:tc>
        <w:tc>
          <w:tcPr>
            <w:tcW w:w="2617"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Платежное поручение</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w:t>
            </w:r>
          </w:p>
        </w:tc>
      </w:tr>
      <w:tr w:rsidR="00E33234" w:rsidRPr="005E5280" w:rsidTr="004B0325">
        <w:trPr>
          <w:trHeight w:val="314"/>
        </w:trPr>
        <w:tc>
          <w:tcPr>
            <w:tcW w:w="4993"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rPr>
                <w:rFonts w:ascii="Times New Roman" w:eastAsia="Times New Roman" w:hAnsi="Times New Roman" w:cs="Times New Roman"/>
              </w:rPr>
            </w:pPr>
            <w:r w:rsidRPr="005E5280">
              <w:rPr>
                <w:rFonts w:ascii="Times New Roman" w:eastAsia="Times New Roman" w:hAnsi="Times New Roman" w:cs="Times New Roman"/>
              </w:rPr>
              <w:t xml:space="preserve">Мероприятие (результат) 2 </w:t>
            </w:r>
            <w:r w:rsidR="0041375E">
              <w:rPr>
                <w:rFonts w:ascii="Times New Roman" w:eastAsia="Times New Roman" w:hAnsi="Times New Roman" w:cs="Times New Roman"/>
              </w:rPr>
              <w:t>«</w:t>
            </w:r>
            <w:r w:rsidRPr="005E5280">
              <w:rPr>
                <w:rFonts w:ascii="Times New Roman" w:eastAsia="Times New Roman" w:hAnsi="Times New Roman" w:cs="Times New Roman"/>
              </w:rPr>
              <w:t>Обеспечена государ</w:t>
            </w:r>
            <w:r w:rsidRPr="005E5280">
              <w:rPr>
                <w:rFonts w:ascii="Times New Roman" w:eastAsia="Times New Roman" w:hAnsi="Times New Roman" w:cs="Times New Roman"/>
              </w:rPr>
              <w:softHyphen/>
              <w:t xml:space="preserve">ственная поддержка граждан в рамках проведения профилактической операции </w:t>
            </w:r>
            <w:r w:rsidR="0041375E">
              <w:rPr>
                <w:rFonts w:ascii="Times New Roman" w:eastAsia="Times New Roman" w:hAnsi="Times New Roman" w:cs="Times New Roman"/>
              </w:rPr>
              <w:t>«</w:t>
            </w:r>
            <w:r w:rsidRPr="005E5280">
              <w:rPr>
                <w:rFonts w:ascii="Times New Roman" w:eastAsia="Times New Roman" w:hAnsi="Times New Roman" w:cs="Times New Roman"/>
              </w:rPr>
              <w:t>Оружие</w:t>
            </w:r>
            <w:r w:rsidR="0041375E">
              <w:rPr>
                <w:rFonts w:ascii="Times New Roman" w:eastAsia="Times New Roman" w:hAnsi="Times New Roman" w:cs="Times New Roman"/>
              </w:rPr>
              <w:t>»</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w:t>
            </w:r>
          </w:p>
        </w:tc>
        <w:tc>
          <w:tcPr>
            <w:tcW w:w="3134" w:type="dxa"/>
            <w:tcBorders>
              <w:top w:val="single" w:sz="4" w:space="0" w:color="000000"/>
              <w:left w:val="single" w:sz="4" w:space="0" w:color="000000"/>
              <w:bottom w:val="single" w:sz="4" w:space="0" w:color="000000"/>
              <w:right w:val="single" w:sz="4" w:space="0" w:color="000000"/>
            </w:tcBorders>
            <w:shd w:val="clear" w:color="auto" w:fill="auto"/>
          </w:tcPr>
          <w:p w:rsidR="00E33234"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 xml:space="preserve">Боболя В.С., министр, </w:t>
            </w:r>
          </w:p>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министерство региональной безопасности Астраханской области</w:t>
            </w:r>
          </w:p>
        </w:tc>
        <w:tc>
          <w:tcPr>
            <w:tcW w:w="2617"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w:t>
            </w:r>
          </w:p>
        </w:tc>
      </w:tr>
      <w:tr w:rsidR="00E33234" w:rsidRPr="005E5280" w:rsidTr="004B0325">
        <w:trPr>
          <w:trHeight w:val="314"/>
        </w:trPr>
        <w:tc>
          <w:tcPr>
            <w:tcW w:w="4993"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rPr>
                <w:rFonts w:ascii="Times New Roman" w:eastAsia="Times New Roman" w:hAnsi="Times New Roman" w:cs="Times New Roman"/>
              </w:rPr>
            </w:pPr>
            <w:r w:rsidRPr="005E5280">
              <w:rPr>
                <w:rFonts w:ascii="Times New Roman" w:eastAsia="Times New Roman" w:hAnsi="Times New Roman" w:cs="Times New Roman"/>
              </w:rPr>
              <w:t xml:space="preserve">Контрольная точка 2.1 </w:t>
            </w:r>
            <w:r w:rsidR="0041375E">
              <w:rPr>
                <w:rFonts w:ascii="Times New Roman" w:eastAsia="Times New Roman" w:hAnsi="Times New Roman" w:cs="Times New Roman"/>
              </w:rPr>
              <w:t>«</w:t>
            </w:r>
            <w:r w:rsidRPr="005E5280">
              <w:rPr>
                <w:rFonts w:ascii="Times New Roman" w:eastAsia="Times New Roman" w:hAnsi="Times New Roman" w:cs="Times New Roman"/>
              </w:rPr>
              <w:t>Документ, устанавливаю</w:t>
            </w:r>
            <w:r w:rsidRPr="005E5280">
              <w:rPr>
                <w:rFonts w:ascii="Times New Roman" w:eastAsia="Times New Roman" w:hAnsi="Times New Roman" w:cs="Times New Roman"/>
              </w:rPr>
              <w:softHyphen/>
              <w:t>щий условия осуществления выплат (в том числе размер и получателей), утвержден/принят</w:t>
            </w:r>
            <w:r w:rsidR="0041375E">
              <w:rPr>
                <w:rFonts w:ascii="Times New Roman" w:eastAsia="Times New Roman" w:hAnsi="Times New Roman" w:cs="Times New Roman"/>
              </w:rPr>
              <w:t>»</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color w:val="000000"/>
              </w:rPr>
            </w:pPr>
            <w:r w:rsidRPr="005E5280">
              <w:rPr>
                <w:rFonts w:ascii="Times New Roman" w:eastAsia="Times New Roman" w:hAnsi="Times New Roman" w:cs="Times New Roman"/>
                <w:color w:val="000000"/>
              </w:rPr>
              <w:t>30.06.2024</w:t>
            </w:r>
          </w:p>
        </w:tc>
        <w:tc>
          <w:tcPr>
            <w:tcW w:w="3134" w:type="dxa"/>
            <w:tcBorders>
              <w:top w:val="single" w:sz="4" w:space="0" w:color="000000"/>
              <w:left w:val="single" w:sz="4" w:space="0" w:color="000000"/>
              <w:bottom w:val="single" w:sz="4" w:space="0" w:color="000000"/>
              <w:right w:val="single" w:sz="4" w:space="0" w:color="000000"/>
            </w:tcBorders>
            <w:shd w:val="clear" w:color="auto" w:fill="auto"/>
          </w:tcPr>
          <w:p w:rsidR="00E33234"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 xml:space="preserve">Боболя В.С., министр, </w:t>
            </w:r>
          </w:p>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министерство региональной безопасности Астраханской области</w:t>
            </w:r>
          </w:p>
        </w:tc>
        <w:tc>
          <w:tcPr>
            <w:tcW w:w="2617"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Приказ руководителя</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 xml:space="preserve">Государственная интегрированная информационная система управления общественными финансами </w:t>
            </w:r>
            <w:r w:rsidR="0041375E">
              <w:rPr>
                <w:rFonts w:ascii="Times New Roman" w:eastAsia="Times New Roman" w:hAnsi="Times New Roman" w:cs="Times New Roman"/>
              </w:rPr>
              <w:t>«</w:t>
            </w:r>
            <w:r w:rsidRPr="005E5280">
              <w:rPr>
                <w:rFonts w:ascii="Times New Roman" w:eastAsia="Times New Roman" w:hAnsi="Times New Roman" w:cs="Times New Roman"/>
              </w:rPr>
              <w:t>Электронный бюджет</w:t>
            </w:r>
            <w:r w:rsidR="0041375E">
              <w:rPr>
                <w:rFonts w:ascii="Times New Roman" w:eastAsia="Times New Roman" w:hAnsi="Times New Roman" w:cs="Times New Roman"/>
              </w:rPr>
              <w:t>»</w:t>
            </w:r>
            <w:r w:rsidRPr="005E5280">
              <w:rPr>
                <w:rFonts w:ascii="Times New Roman" w:eastAsia="Times New Roman" w:hAnsi="Times New Roman" w:cs="Times New Roman"/>
              </w:rPr>
              <w:t xml:space="preserve"> (далее – ГИИС </w:t>
            </w:r>
            <w:r w:rsidR="0041375E">
              <w:rPr>
                <w:rFonts w:ascii="Times New Roman" w:eastAsia="Times New Roman" w:hAnsi="Times New Roman" w:cs="Times New Roman"/>
              </w:rPr>
              <w:t>«</w:t>
            </w:r>
            <w:r w:rsidRPr="005E5280">
              <w:rPr>
                <w:rFonts w:ascii="Times New Roman" w:eastAsia="Times New Roman" w:hAnsi="Times New Roman" w:cs="Times New Roman"/>
              </w:rPr>
              <w:t>Электронный бюджет</w:t>
            </w:r>
            <w:r w:rsidR="0041375E">
              <w:rPr>
                <w:rFonts w:ascii="Times New Roman" w:eastAsia="Times New Roman" w:hAnsi="Times New Roman" w:cs="Times New Roman"/>
              </w:rPr>
              <w:t>»</w:t>
            </w:r>
            <w:r w:rsidRPr="005E5280">
              <w:rPr>
                <w:rFonts w:ascii="Times New Roman" w:eastAsia="Times New Roman" w:hAnsi="Times New Roman" w:cs="Times New Roman"/>
              </w:rPr>
              <w:t>)</w:t>
            </w:r>
          </w:p>
        </w:tc>
      </w:tr>
      <w:tr w:rsidR="00E33234" w:rsidRPr="005E5280" w:rsidTr="004B0325">
        <w:trPr>
          <w:trHeight w:val="314"/>
        </w:trPr>
        <w:tc>
          <w:tcPr>
            <w:tcW w:w="4993"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rPr>
                <w:rFonts w:ascii="Times New Roman" w:eastAsia="Times New Roman" w:hAnsi="Times New Roman" w:cs="Times New Roman"/>
              </w:rPr>
            </w:pPr>
            <w:r w:rsidRPr="005E5280">
              <w:rPr>
                <w:rFonts w:ascii="Times New Roman" w:eastAsia="Times New Roman" w:hAnsi="Times New Roman" w:cs="Times New Roman"/>
              </w:rPr>
              <w:t xml:space="preserve">Контрольная точка 2.2 </w:t>
            </w:r>
            <w:r w:rsidR="0041375E">
              <w:rPr>
                <w:rFonts w:ascii="Times New Roman" w:eastAsia="Times New Roman" w:hAnsi="Times New Roman" w:cs="Times New Roman"/>
              </w:rPr>
              <w:t>«</w:t>
            </w:r>
            <w:r w:rsidRPr="005E5280">
              <w:rPr>
                <w:rFonts w:ascii="Times New Roman" w:eastAsia="Times New Roman" w:hAnsi="Times New Roman" w:cs="Times New Roman"/>
              </w:rPr>
              <w:t>Выплаты осуществлены</w:t>
            </w:r>
            <w:r w:rsidR="0041375E">
              <w:rPr>
                <w:rFonts w:ascii="Times New Roman" w:eastAsia="Times New Roman" w:hAnsi="Times New Roman" w:cs="Times New Roman"/>
              </w:rPr>
              <w:t>»</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color w:val="000000"/>
              </w:rPr>
            </w:pPr>
            <w:r w:rsidRPr="005E5280">
              <w:rPr>
                <w:rFonts w:ascii="Times New Roman" w:eastAsia="Times New Roman" w:hAnsi="Times New Roman" w:cs="Times New Roman"/>
                <w:color w:val="000000"/>
              </w:rPr>
              <w:t>30.12.2024</w:t>
            </w:r>
          </w:p>
        </w:tc>
        <w:tc>
          <w:tcPr>
            <w:tcW w:w="3134"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Боболя В.С., министр, министерство региональной безопасности Астраханской области</w:t>
            </w:r>
          </w:p>
        </w:tc>
        <w:tc>
          <w:tcPr>
            <w:tcW w:w="2617"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Платежное поручение</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rPr>
                <w:rFonts w:ascii="Times New Roman" w:eastAsia="Times New Roman" w:hAnsi="Times New Roman" w:cs="Times New Roman"/>
              </w:rPr>
            </w:pPr>
            <w:r w:rsidRPr="005E5280">
              <w:rPr>
                <w:rFonts w:ascii="Times New Roman" w:eastAsia="Times New Roman" w:hAnsi="Times New Roman" w:cs="Times New Roman"/>
              </w:rPr>
              <w:t xml:space="preserve">ГИИС </w:t>
            </w:r>
            <w:r w:rsidR="0041375E">
              <w:rPr>
                <w:rFonts w:ascii="Times New Roman" w:eastAsia="Times New Roman" w:hAnsi="Times New Roman" w:cs="Times New Roman"/>
              </w:rPr>
              <w:t>«</w:t>
            </w:r>
            <w:r w:rsidRPr="005E5280">
              <w:rPr>
                <w:rFonts w:ascii="Times New Roman" w:eastAsia="Times New Roman" w:hAnsi="Times New Roman" w:cs="Times New Roman"/>
              </w:rPr>
              <w:t>Электронный бюджет</w:t>
            </w:r>
            <w:r w:rsidR="0041375E">
              <w:rPr>
                <w:rFonts w:ascii="Times New Roman" w:eastAsia="Times New Roman" w:hAnsi="Times New Roman" w:cs="Times New Roman"/>
              </w:rPr>
              <w:t>»</w:t>
            </w:r>
          </w:p>
        </w:tc>
      </w:tr>
      <w:tr w:rsidR="00E33234" w:rsidRPr="005E5280" w:rsidTr="004B0325">
        <w:trPr>
          <w:trHeight w:val="314"/>
        </w:trPr>
        <w:tc>
          <w:tcPr>
            <w:tcW w:w="4993"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683D12">
            <w:pPr>
              <w:widowControl w:val="0"/>
              <w:spacing w:after="0" w:line="240" w:lineRule="auto"/>
              <w:rPr>
                <w:rFonts w:ascii="Times New Roman" w:eastAsia="Times New Roman" w:hAnsi="Times New Roman" w:cs="Times New Roman"/>
              </w:rPr>
            </w:pPr>
            <w:r w:rsidRPr="005E5280">
              <w:rPr>
                <w:rFonts w:ascii="Times New Roman" w:eastAsia="Times New Roman" w:hAnsi="Times New Roman" w:cs="Times New Roman"/>
              </w:rPr>
              <w:t xml:space="preserve">Мероприятие (результат) 3 </w:t>
            </w:r>
            <w:r w:rsidR="0041375E">
              <w:rPr>
                <w:rFonts w:ascii="Times New Roman" w:eastAsia="Times New Roman" w:hAnsi="Times New Roman" w:cs="Times New Roman"/>
              </w:rPr>
              <w:t>«</w:t>
            </w:r>
            <w:r w:rsidRPr="005E5280">
              <w:rPr>
                <w:rFonts w:ascii="Times New Roman" w:eastAsia="Times New Roman" w:hAnsi="Times New Roman" w:cs="Times New Roman"/>
              </w:rPr>
              <w:t>Обеспечено информирование населения о способах совершения хищения денежных средств удаленным способом</w:t>
            </w:r>
            <w:r w:rsidR="0041375E">
              <w:rPr>
                <w:rFonts w:ascii="Times New Roman" w:eastAsia="Times New Roman" w:hAnsi="Times New Roman" w:cs="Times New Roman"/>
              </w:rPr>
              <w:t>»</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w:t>
            </w:r>
          </w:p>
        </w:tc>
        <w:tc>
          <w:tcPr>
            <w:tcW w:w="3134"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Боболя В.С., министр, министерство региональной безопасности Астраханской области</w:t>
            </w:r>
          </w:p>
        </w:tc>
        <w:tc>
          <w:tcPr>
            <w:tcW w:w="2617"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w:t>
            </w:r>
          </w:p>
        </w:tc>
      </w:tr>
      <w:tr w:rsidR="00E33234" w:rsidRPr="005E5280" w:rsidTr="004B0325">
        <w:trPr>
          <w:trHeight w:val="314"/>
        </w:trPr>
        <w:tc>
          <w:tcPr>
            <w:tcW w:w="4993"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rPr>
                <w:rFonts w:ascii="Times New Roman" w:eastAsia="Times New Roman" w:hAnsi="Times New Roman" w:cs="Times New Roman"/>
              </w:rPr>
            </w:pPr>
            <w:r w:rsidRPr="005E5280">
              <w:rPr>
                <w:rFonts w:ascii="Times New Roman" w:eastAsia="Times New Roman" w:hAnsi="Times New Roman" w:cs="Times New Roman"/>
              </w:rPr>
              <w:t xml:space="preserve">Контрольная точка 3.1 </w:t>
            </w:r>
            <w:r w:rsidR="0041375E">
              <w:rPr>
                <w:rFonts w:ascii="Times New Roman" w:eastAsia="Times New Roman" w:hAnsi="Times New Roman" w:cs="Times New Roman"/>
              </w:rPr>
              <w:t>«</w:t>
            </w:r>
            <w:r w:rsidRPr="005E5280">
              <w:rPr>
                <w:rFonts w:ascii="Times New Roman" w:eastAsia="Times New Roman" w:hAnsi="Times New Roman" w:cs="Times New Roman"/>
              </w:rPr>
              <w:t>Закупки включены в план закупок</w:t>
            </w:r>
            <w:r w:rsidR="0041375E">
              <w:rPr>
                <w:rFonts w:ascii="Times New Roman" w:eastAsia="Times New Roman" w:hAnsi="Times New Roman" w:cs="Times New Roman"/>
              </w:rPr>
              <w:t>»</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01.02.2024</w:t>
            </w:r>
          </w:p>
        </w:tc>
        <w:tc>
          <w:tcPr>
            <w:tcW w:w="3134"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Боболя В.С., министр, министерство региональной безопасности Астраханской области</w:t>
            </w:r>
          </w:p>
        </w:tc>
        <w:tc>
          <w:tcPr>
            <w:tcW w:w="2617"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 xml:space="preserve">Идентификационный код закупки в плане-графике закупок </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ЕИС Закупки</w:t>
            </w:r>
          </w:p>
        </w:tc>
      </w:tr>
      <w:tr w:rsidR="00E33234" w:rsidRPr="005E5280" w:rsidTr="004B0325">
        <w:trPr>
          <w:trHeight w:val="314"/>
        </w:trPr>
        <w:tc>
          <w:tcPr>
            <w:tcW w:w="4993"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7B444E">
            <w:pPr>
              <w:widowControl w:val="0"/>
              <w:spacing w:after="0" w:line="240" w:lineRule="auto"/>
              <w:rPr>
                <w:rFonts w:ascii="Times New Roman" w:eastAsia="Times New Roman" w:hAnsi="Times New Roman" w:cs="Times New Roman"/>
              </w:rPr>
            </w:pPr>
            <w:r w:rsidRPr="005E5280">
              <w:rPr>
                <w:rFonts w:ascii="Times New Roman" w:eastAsia="Times New Roman" w:hAnsi="Times New Roman" w:cs="Times New Roman"/>
              </w:rPr>
              <w:t xml:space="preserve">Контрольная точка 3.2 </w:t>
            </w:r>
            <w:r w:rsidR="0041375E">
              <w:rPr>
                <w:rFonts w:ascii="Times New Roman" w:eastAsia="Times New Roman" w:hAnsi="Times New Roman" w:cs="Times New Roman"/>
              </w:rPr>
              <w:t>«</w:t>
            </w:r>
            <w:r w:rsidRPr="005E5280">
              <w:rPr>
                <w:rFonts w:ascii="Times New Roman" w:eastAsia="Times New Roman" w:hAnsi="Times New Roman" w:cs="Times New Roman"/>
              </w:rPr>
              <w:t>Сведения о государственных (муниципальных) контрактах внесены в ре</w:t>
            </w:r>
            <w:r w:rsidRPr="005E5280">
              <w:rPr>
                <w:rFonts w:ascii="Times New Roman" w:eastAsia="Times New Roman" w:hAnsi="Times New Roman" w:cs="Times New Roman"/>
              </w:rPr>
              <w:lastRenderedPageBreak/>
              <w:t>естр контрактов, заключенных заказчиками по результа</w:t>
            </w:r>
            <w:r w:rsidRPr="005E5280">
              <w:rPr>
                <w:rFonts w:ascii="Times New Roman" w:eastAsia="Times New Roman" w:hAnsi="Times New Roman" w:cs="Times New Roman"/>
              </w:rPr>
              <w:softHyphen/>
              <w:t>там закупок</w:t>
            </w:r>
            <w:r w:rsidR="0041375E">
              <w:rPr>
                <w:rFonts w:ascii="Times New Roman" w:eastAsia="Times New Roman" w:hAnsi="Times New Roman" w:cs="Times New Roman"/>
              </w:rPr>
              <w:t>»</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lastRenderedPageBreak/>
              <w:t>30.04.2024</w:t>
            </w:r>
          </w:p>
        </w:tc>
        <w:tc>
          <w:tcPr>
            <w:tcW w:w="3134"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Боболя В.С., министр, министерство региональной без</w:t>
            </w:r>
            <w:r w:rsidRPr="005E5280">
              <w:rPr>
                <w:rFonts w:ascii="Times New Roman" w:eastAsia="Times New Roman" w:hAnsi="Times New Roman" w:cs="Times New Roman"/>
              </w:rPr>
              <w:lastRenderedPageBreak/>
              <w:t>опасности Астраханской области</w:t>
            </w:r>
          </w:p>
        </w:tc>
        <w:tc>
          <w:tcPr>
            <w:tcW w:w="2617"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lastRenderedPageBreak/>
              <w:t>Реестровый номер кон</w:t>
            </w:r>
            <w:r w:rsidRPr="005E5280">
              <w:rPr>
                <w:rFonts w:ascii="Times New Roman" w:eastAsia="Times New Roman" w:hAnsi="Times New Roman" w:cs="Times New Roman"/>
              </w:rPr>
              <w:softHyphen/>
              <w:t>тракта</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ЕИС Закупки</w:t>
            </w:r>
          </w:p>
        </w:tc>
      </w:tr>
      <w:tr w:rsidR="00E33234" w:rsidRPr="005E5280" w:rsidTr="004B0325">
        <w:trPr>
          <w:trHeight w:val="314"/>
        </w:trPr>
        <w:tc>
          <w:tcPr>
            <w:tcW w:w="4993"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rPr>
                <w:rFonts w:ascii="Times New Roman" w:eastAsia="Times New Roman" w:hAnsi="Times New Roman" w:cs="Times New Roman"/>
              </w:rPr>
            </w:pPr>
            <w:r w:rsidRPr="005E5280">
              <w:rPr>
                <w:rFonts w:ascii="Times New Roman" w:eastAsia="Times New Roman" w:hAnsi="Times New Roman" w:cs="Times New Roman"/>
              </w:rPr>
              <w:lastRenderedPageBreak/>
              <w:t xml:space="preserve">Контрольная точка 3.3 </w:t>
            </w:r>
            <w:r w:rsidR="0041375E">
              <w:rPr>
                <w:rFonts w:ascii="Times New Roman" w:eastAsia="Times New Roman" w:hAnsi="Times New Roman" w:cs="Times New Roman"/>
              </w:rPr>
              <w:t>«</w:t>
            </w:r>
            <w:r w:rsidRPr="005E5280">
              <w:rPr>
                <w:rFonts w:ascii="Times New Roman" w:eastAsia="Times New Roman" w:hAnsi="Times New Roman" w:cs="Times New Roman"/>
              </w:rPr>
              <w:t>Произведена приемка по</w:t>
            </w:r>
            <w:r w:rsidRPr="005E5280">
              <w:rPr>
                <w:rFonts w:ascii="Times New Roman" w:eastAsia="Times New Roman" w:hAnsi="Times New Roman" w:cs="Times New Roman"/>
              </w:rPr>
              <w:softHyphen/>
              <w:t>ставленных товаров, выполненных работ, оказанных услуг</w:t>
            </w:r>
            <w:r w:rsidR="0041375E">
              <w:rPr>
                <w:rFonts w:ascii="Times New Roman" w:eastAsia="Times New Roman" w:hAnsi="Times New Roman" w:cs="Times New Roman"/>
              </w:rPr>
              <w:t>»</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30.09.2024</w:t>
            </w:r>
          </w:p>
        </w:tc>
        <w:tc>
          <w:tcPr>
            <w:tcW w:w="3134"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Боболя В.С., министр, министерство региональной безопасности Астраханской области</w:t>
            </w:r>
          </w:p>
        </w:tc>
        <w:tc>
          <w:tcPr>
            <w:tcW w:w="2617"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Акт приемки-передачи товара, выполненных работ, оказанных услуг, товарная накладная</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w:t>
            </w:r>
          </w:p>
        </w:tc>
      </w:tr>
      <w:tr w:rsidR="00E33234" w:rsidRPr="005E5280" w:rsidTr="004B0325">
        <w:trPr>
          <w:trHeight w:val="314"/>
        </w:trPr>
        <w:tc>
          <w:tcPr>
            <w:tcW w:w="4993"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7B444E">
            <w:pPr>
              <w:widowControl w:val="0"/>
              <w:spacing w:after="0" w:line="240" w:lineRule="auto"/>
              <w:rPr>
                <w:rFonts w:ascii="Times New Roman" w:eastAsia="Times New Roman" w:hAnsi="Times New Roman" w:cs="Times New Roman"/>
              </w:rPr>
            </w:pPr>
            <w:r w:rsidRPr="005E5280">
              <w:rPr>
                <w:rFonts w:ascii="Times New Roman" w:eastAsia="Times New Roman" w:hAnsi="Times New Roman" w:cs="Times New Roman"/>
              </w:rPr>
              <w:t xml:space="preserve">Контрольная точка 3.4 </w:t>
            </w:r>
            <w:r w:rsidR="0041375E">
              <w:rPr>
                <w:rFonts w:ascii="Times New Roman" w:eastAsia="Times New Roman" w:hAnsi="Times New Roman" w:cs="Times New Roman"/>
              </w:rPr>
              <w:t>«</w:t>
            </w:r>
            <w:r w:rsidRPr="005E5280">
              <w:rPr>
                <w:rFonts w:ascii="Times New Roman" w:eastAsia="Times New Roman" w:hAnsi="Times New Roman" w:cs="Times New Roman"/>
              </w:rPr>
              <w:t>Произведена оплата поставленных товаров, выполненных работ, оказанных услуг по государственному (муниципальному) контракту</w:t>
            </w:r>
            <w:r w:rsidR="0041375E">
              <w:rPr>
                <w:rFonts w:ascii="Times New Roman" w:eastAsia="Times New Roman" w:hAnsi="Times New Roman" w:cs="Times New Roman"/>
              </w:rPr>
              <w:t>»</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31.12.2024</w:t>
            </w:r>
          </w:p>
        </w:tc>
        <w:tc>
          <w:tcPr>
            <w:tcW w:w="3134"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Боболя В.С., министр, министерство региональной безопасности Астраханской области</w:t>
            </w:r>
          </w:p>
        </w:tc>
        <w:tc>
          <w:tcPr>
            <w:tcW w:w="2617"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Платежное поручение</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E33234" w:rsidRPr="005E5280" w:rsidRDefault="00E33234" w:rsidP="00E33234">
            <w:pPr>
              <w:widowControl w:val="0"/>
              <w:spacing w:after="0" w:line="240" w:lineRule="auto"/>
              <w:jc w:val="center"/>
              <w:rPr>
                <w:rFonts w:ascii="Times New Roman" w:eastAsia="Times New Roman" w:hAnsi="Times New Roman" w:cs="Times New Roman"/>
              </w:rPr>
            </w:pPr>
            <w:r w:rsidRPr="005E5280">
              <w:rPr>
                <w:rFonts w:ascii="Times New Roman" w:eastAsia="Times New Roman" w:hAnsi="Times New Roman" w:cs="Times New Roman"/>
              </w:rPr>
              <w:t>-</w:t>
            </w:r>
          </w:p>
        </w:tc>
      </w:tr>
      <w:tr w:rsidR="00E33234" w:rsidRPr="00BB5A0D" w:rsidTr="004B0325">
        <w:trPr>
          <w:trHeight w:val="314"/>
        </w:trPr>
        <w:tc>
          <w:tcPr>
            <w:tcW w:w="4993" w:type="dxa"/>
            <w:tcBorders>
              <w:top w:val="single" w:sz="4" w:space="0" w:color="000000"/>
              <w:left w:val="single" w:sz="4" w:space="0" w:color="000000"/>
              <w:bottom w:val="single" w:sz="4" w:space="0" w:color="000000"/>
              <w:right w:val="single" w:sz="4" w:space="0" w:color="000000"/>
            </w:tcBorders>
            <w:shd w:val="clear" w:color="auto" w:fill="auto"/>
          </w:tcPr>
          <w:p w:rsidR="00E33234" w:rsidRPr="00BB5A0D" w:rsidRDefault="00E33234" w:rsidP="00E32C0C">
            <w:pPr>
              <w:widowControl w:val="0"/>
              <w:spacing w:after="0" w:line="240" w:lineRule="auto"/>
              <w:rPr>
                <w:rFonts w:ascii="Times New Roman" w:eastAsia="Times New Roman" w:hAnsi="Times New Roman" w:cs="Times New Roman"/>
              </w:rPr>
            </w:pPr>
            <w:r w:rsidRPr="00BB5A0D">
              <w:rPr>
                <w:rFonts w:ascii="Times New Roman" w:eastAsia="Times New Roman" w:hAnsi="Times New Roman" w:cs="Times New Roman"/>
              </w:rPr>
              <w:t xml:space="preserve">Мероприятие (результат) 4 </w:t>
            </w:r>
            <w:r w:rsidR="0041375E">
              <w:rPr>
                <w:rFonts w:ascii="Times New Roman" w:eastAsia="Times New Roman" w:hAnsi="Times New Roman" w:cs="Times New Roman"/>
              </w:rPr>
              <w:t>«</w:t>
            </w:r>
            <w:r w:rsidRPr="00BB5A0D">
              <w:rPr>
                <w:rFonts w:ascii="Times New Roman" w:eastAsia="Times New Roman" w:hAnsi="Times New Roman" w:cs="Times New Roman"/>
              </w:rPr>
              <w:t>Осуществлена денежная  выплата отдельным категориям лиц, участвующи</w:t>
            </w:r>
            <w:r w:rsidR="00E32C0C">
              <w:rPr>
                <w:rFonts w:ascii="Times New Roman" w:eastAsia="Times New Roman" w:hAnsi="Times New Roman" w:cs="Times New Roman"/>
              </w:rPr>
              <w:t>х</w:t>
            </w:r>
            <w:r w:rsidRPr="00BB5A0D">
              <w:rPr>
                <w:rFonts w:ascii="Times New Roman" w:eastAsia="Times New Roman" w:hAnsi="Times New Roman" w:cs="Times New Roman"/>
              </w:rPr>
              <w:t xml:space="preserve"> в охране общественного порядка, обеспечении общественной безопасности на территории Астраханской области</w:t>
            </w:r>
            <w:r w:rsidR="0041375E">
              <w:rPr>
                <w:rFonts w:ascii="Times New Roman" w:eastAsia="Times New Roman" w:hAnsi="Times New Roman" w:cs="Times New Roman"/>
              </w:rPr>
              <w:t>»</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E33234" w:rsidRPr="00BB5A0D" w:rsidRDefault="00E33234" w:rsidP="00E33234">
            <w:pPr>
              <w:widowControl w:val="0"/>
              <w:spacing w:after="0" w:line="240" w:lineRule="auto"/>
              <w:jc w:val="center"/>
              <w:rPr>
                <w:rFonts w:ascii="Times New Roman" w:eastAsia="Times New Roman" w:hAnsi="Times New Roman" w:cs="Times New Roman"/>
              </w:rPr>
            </w:pPr>
            <w:r w:rsidRPr="00BB5A0D">
              <w:rPr>
                <w:rFonts w:ascii="Times New Roman" w:eastAsia="Times New Roman" w:hAnsi="Times New Roman" w:cs="Times New Roman"/>
              </w:rPr>
              <w:t>-</w:t>
            </w:r>
          </w:p>
        </w:tc>
        <w:tc>
          <w:tcPr>
            <w:tcW w:w="3134" w:type="dxa"/>
            <w:tcBorders>
              <w:top w:val="single" w:sz="4" w:space="0" w:color="000000"/>
              <w:left w:val="single" w:sz="4" w:space="0" w:color="000000"/>
              <w:bottom w:val="single" w:sz="4" w:space="0" w:color="000000"/>
              <w:right w:val="single" w:sz="4" w:space="0" w:color="000000"/>
            </w:tcBorders>
            <w:shd w:val="clear" w:color="auto" w:fill="auto"/>
          </w:tcPr>
          <w:p w:rsidR="00E33234" w:rsidRPr="00901AE2" w:rsidRDefault="00E33234" w:rsidP="00E33234">
            <w:pPr>
              <w:widowControl w:val="0"/>
              <w:spacing w:after="0" w:line="240" w:lineRule="auto"/>
              <w:jc w:val="center"/>
              <w:rPr>
                <w:rFonts w:ascii="Times New Roman" w:eastAsia="Times New Roman" w:hAnsi="Times New Roman" w:cs="Times New Roman"/>
              </w:rPr>
            </w:pPr>
            <w:r w:rsidRPr="00901AE2">
              <w:rPr>
                <w:rFonts w:ascii="Times New Roman" w:eastAsia="Times New Roman" w:hAnsi="Times New Roman" w:cs="Times New Roman"/>
              </w:rPr>
              <w:t>Заплавнов Д.М., министр, министерство социального развития и труда Астраханской области;</w:t>
            </w:r>
          </w:p>
          <w:p w:rsidR="00E33234" w:rsidRPr="00901AE2" w:rsidRDefault="00E33234" w:rsidP="00E33234">
            <w:pPr>
              <w:widowControl w:val="0"/>
              <w:spacing w:after="0" w:line="240" w:lineRule="auto"/>
              <w:jc w:val="center"/>
              <w:rPr>
                <w:rFonts w:ascii="Times New Roman" w:eastAsia="Times New Roman" w:hAnsi="Times New Roman" w:cs="Times New Roman"/>
              </w:rPr>
            </w:pPr>
          </w:p>
        </w:tc>
        <w:tc>
          <w:tcPr>
            <w:tcW w:w="2617" w:type="dxa"/>
            <w:tcBorders>
              <w:top w:val="single" w:sz="4" w:space="0" w:color="000000"/>
              <w:left w:val="single" w:sz="4" w:space="0" w:color="000000"/>
              <w:bottom w:val="single" w:sz="4" w:space="0" w:color="000000"/>
              <w:right w:val="single" w:sz="4" w:space="0" w:color="000000"/>
            </w:tcBorders>
            <w:shd w:val="clear" w:color="auto" w:fill="auto"/>
          </w:tcPr>
          <w:p w:rsidR="00E33234" w:rsidRPr="00BB5A0D" w:rsidRDefault="00E33234" w:rsidP="00E33234">
            <w:pPr>
              <w:widowControl w:val="0"/>
              <w:spacing w:after="0" w:line="240" w:lineRule="auto"/>
              <w:jc w:val="center"/>
              <w:rPr>
                <w:rFonts w:ascii="Times New Roman" w:eastAsia="Times New Roman" w:hAnsi="Times New Roman" w:cs="Times New Roman"/>
              </w:rPr>
            </w:pPr>
            <w:r w:rsidRPr="00BB5A0D">
              <w:rPr>
                <w:rFonts w:ascii="Times New Roman" w:eastAsia="Times New Roman" w:hAnsi="Times New Roman" w:cs="Times New Roman"/>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E33234" w:rsidRPr="00BB5A0D" w:rsidRDefault="00E33234" w:rsidP="00E33234">
            <w:pPr>
              <w:widowControl w:val="0"/>
              <w:spacing w:after="0" w:line="240" w:lineRule="auto"/>
              <w:jc w:val="center"/>
              <w:rPr>
                <w:rFonts w:ascii="Times New Roman" w:eastAsia="Times New Roman" w:hAnsi="Times New Roman" w:cs="Times New Roman"/>
              </w:rPr>
            </w:pPr>
            <w:r w:rsidRPr="00BB5A0D">
              <w:rPr>
                <w:rFonts w:ascii="Times New Roman" w:eastAsia="Times New Roman" w:hAnsi="Times New Roman" w:cs="Times New Roman"/>
              </w:rPr>
              <w:t>-</w:t>
            </w:r>
          </w:p>
        </w:tc>
      </w:tr>
      <w:tr w:rsidR="00E33234" w:rsidRPr="00BB5A0D" w:rsidTr="004B0325">
        <w:trPr>
          <w:trHeight w:val="314"/>
        </w:trPr>
        <w:tc>
          <w:tcPr>
            <w:tcW w:w="4993" w:type="dxa"/>
            <w:tcBorders>
              <w:top w:val="single" w:sz="4" w:space="0" w:color="000000"/>
              <w:left w:val="single" w:sz="4" w:space="0" w:color="000000"/>
              <w:bottom w:val="single" w:sz="4" w:space="0" w:color="000000"/>
              <w:right w:val="single" w:sz="4" w:space="0" w:color="000000"/>
            </w:tcBorders>
            <w:shd w:val="clear" w:color="auto" w:fill="auto"/>
          </w:tcPr>
          <w:p w:rsidR="00E33234" w:rsidRPr="00BB5A0D" w:rsidRDefault="00E33234" w:rsidP="00E33234">
            <w:pPr>
              <w:widowControl w:val="0"/>
              <w:spacing w:after="0" w:line="240" w:lineRule="auto"/>
              <w:rPr>
                <w:rFonts w:ascii="Times New Roman" w:eastAsia="Times New Roman" w:hAnsi="Times New Roman" w:cs="Times New Roman"/>
              </w:rPr>
            </w:pPr>
            <w:r w:rsidRPr="00BB5A0D">
              <w:rPr>
                <w:rFonts w:ascii="Times New Roman" w:eastAsia="Times New Roman" w:hAnsi="Times New Roman" w:cs="Times New Roman"/>
              </w:rPr>
              <w:t xml:space="preserve">Контрольная точка 4.1 </w:t>
            </w:r>
            <w:r w:rsidR="0041375E">
              <w:rPr>
                <w:rFonts w:ascii="Times New Roman" w:eastAsia="Times New Roman" w:hAnsi="Times New Roman" w:cs="Times New Roman"/>
              </w:rPr>
              <w:t>«</w:t>
            </w:r>
            <w:r w:rsidRPr="00BB5A0D">
              <w:rPr>
                <w:rFonts w:ascii="Times New Roman" w:eastAsia="Times New Roman" w:hAnsi="Times New Roman" w:cs="Times New Roman"/>
              </w:rPr>
              <w:t>Документ, устанавливающий условия осуществления выплат (в том числе размер и получателей), утвержден/принят</w:t>
            </w:r>
            <w:r w:rsidR="0041375E">
              <w:rPr>
                <w:rFonts w:ascii="Times New Roman" w:eastAsia="Times New Roman" w:hAnsi="Times New Roman" w:cs="Times New Roman"/>
              </w:rPr>
              <w:t>»</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E33234" w:rsidRPr="00BB5A0D" w:rsidRDefault="00E33234" w:rsidP="00E33234">
            <w:pPr>
              <w:widowControl w:val="0"/>
              <w:spacing w:after="0" w:line="240" w:lineRule="auto"/>
              <w:jc w:val="center"/>
              <w:rPr>
                <w:rFonts w:ascii="Times New Roman" w:eastAsia="Times New Roman" w:hAnsi="Times New Roman" w:cs="Times New Roman"/>
              </w:rPr>
            </w:pPr>
            <w:r w:rsidRPr="00BB5A0D">
              <w:rPr>
                <w:rFonts w:ascii="Times New Roman" w:eastAsia="Times New Roman" w:hAnsi="Times New Roman" w:cs="Times New Roman"/>
              </w:rPr>
              <w:t>01.04.2024</w:t>
            </w:r>
          </w:p>
        </w:tc>
        <w:tc>
          <w:tcPr>
            <w:tcW w:w="3134" w:type="dxa"/>
            <w:tcBorders>
              <w:top w:val="single" w:sz="4" w:space="0" w:color="000000"/>
              <w:left w:val="single" w:sz="4" w:space="0" w:color="000000"/>
              <w:bottom w:val="single" w:sz="4" w:space="0" w:color="000000"/>
              <w:right w:val="single" w:sz="4" w:space="0" w:color="000000"/>
            </w:tcBorders>
            <w:shd w:val="clear" w:color="auto" w:fill="auto"/>
          </w:tcPr>
          <w:p w:rsidR="003A0EFD" w:rsidRDefault="00E33234" w:rsidP="00E33234">
            <w:pPr>
              <w:widowControl w:val="0"/>
              <w:spacing w:after="0" w:line="240" w:lineRule="auto"/>
              <w:jc w:val="center"/>
              <w:rPr>
                <w:rFonts w:ascii="Times New Roman" w:eastAsia="Times New Roman" w:hAnsi="Times New Roman" w:cs="Times New Roman"/>
              </w:rPr>
            </w:pPr>
            <w:r w:rsidRPr="00901AE2">
              <w:rPr>
                <w:rFonts w:ascii="Times New Roman" w:eastAsia="Times New Roman" w:hAnsi="Times New Roman" w:cs="Times New Roman"/>
              </w:rPr>
              <w:t xml:space="preserve">Заплавнов Д.М., министр, </w:t>
            </w:r>
          </w:p>
          <w:p w:rsidR="00E33234" w:rsidRPr="00901AE2" w:rsidRDefault="00E33234" w:rsidP="00E33234">
            <w:pPr>
              <w:widowControl w:val="0"/>
              <w:spacing w:after="0" w:line="240" w:lineRule="auto"/>
              <w:jc w:val="center"/>
              <w:rPr>
                <w:rFonts w:ascii="Times New Roman" w:eastAsia="Times New Roman" w:hAnsi="Times New Roman" w:cs="Times New Roman"/>
              </w:rPr>
            </w:pPr>
            <w:r w:rsidRPr="00901AE2">
              <w:rPr>
                <w:rFonts w:ascii="Times New Roman" w:eastAsia="Times New Roman" w:hAnsi="Times New Roman" w:cs="Times New Roman"/>
              </w:rPr>
              <w:t>министерство социального развития и труда Астраханской области</w:t>
            </w:r>
          </w:p>
          <w:p w:rsidR="00E33234" w:rsidRPr="00901AE2" w:rsidRDefault="00E33234" w:rsidP="00E33234">
            <w:pPr>
              <w:widowControl w:val="0"/>
              <w:spacing w:after="0" w:line="240" w:lineRule="auto"/>
              <w:jc w:val="center"/>
              <w:rPr>
                <w:rFonts w:ascii="Times New Roman" w:eastAsia="Times New Roman" w:hAnsi="Times New Roman" w:cs="Times New Roman"/>
              </w:rPr>
            </w:pPr>
          </w:p>
        </w:tc>
        <w:tc>
          <w:tcPr>
            <w:tcW w:w="2617" w:type="dxa"/>
            <w:tcBorders>
              <w:top w:val="single" w:sz="4" w:space="0" w:color="000000"/>
              <w:left w:val="single" w:sz="4" w:space="0" w:color="000000"/>
              <w:bottom w:val="single" w:sz="4" w:space="0" w:color="000000"/>
              <w:right w:val="single" w:sz="4" w:space="0" w:color="000000"/>
            </w:tcBorders>
            <w:shd w:val="clear" w:color="auto" w:fill="auto"/>
          </w:tcPr>
          <w:p w:rsidR="00E33234" w:rsidRPr="00BB5A0D" w:rsidRDefault="00E33234" w:rsidP="00E32C0C">
            <w:pPr>
              <w:widowControl w:val="0"/>
              <w:spacing w:after="0" w:line="240" w:lineRule="auto"/>
              <w:jc w:val="center"/>
              <w:rPr>
                <w:rFonts w:ascii="Times New Roman" w:eastAsia="Times New Roman" w:hAnsi="Times New Roman" w:cs="Times New Roman"/>
              </w:rPr>
            </w:pPr>
            <w:r w:rsidRPr="00BB5A0D">
              <w:rPr>
                <w:rFonts w:ascii="Times New Roman" w:eastAsia="Times New Roman" w:hAnsi="Times New Roman" w:cs="Times New Roman"/>
              </w:rPr>
              <w:t xml:space="preserve">Постановление Губернатора Астраханской области </w:t>
            </w:r>
            <w:r w:rsidR="0041375E">
              <w:rPr>
                <w:rFonts w:ascii="Times New Roman" w:eastAsia="Times New Roman" w:hAnsi="Times New Roman" w:cs="Times New Roman"/>
              </w:rPr>
              <w:t>«</w:t>
            </w:r>
            <w:r>
              <w:rPr>
                <w:rFonts w:ascii="Times New Roman" w:eastAsia="Times New Roman" w:hAnsi="Times New Roman" w:cs="Times New Roman"/>
              </w:rPr>
              <w:t xml:space="preserve">О </w:t>
            </w:r>
            <w:r w:rsidRPr="00BB5A0D">
              <w:rPr>
                <w:rFonts w:ascii="Times New Roman" w:eastAsia="Times New Roman" w:hAnsi="Times New Roman" w:cs="Times New Roman"/>
              </w:rPr>
              <w:t xml:space="preserve"> денежн</w:t>
            </w:r>
            <w:r>
              <w:rPr>
                <w:rFonts w:ascii="Times New Roman" w:eastAsia="Times New Roman" w:hAnsi="Times New Roman" w:cs="Times New Roman"/>
              </w:rPr>
              <w:t>ой</w:t>
            </w:r>
            <w:r w:rsidRPr="00BB5A0D">
              <w:rPr>
                <w:rFonts w:ascii="Times New Roman" w:eastAsia="Times New Roman" w:hAnsi="Times New Roman" w:cs="Times New Roman"/>
              </w:rPr>
              <w:t xml:space="preserve">  выплат</w:t>
            </w:r>
            <w:r>
              <w:rPr>
                <w:rFonts w:ascii="Times New Roman" w:eastAsia="Times New Roman" w:hAnsi="Times New Roman" w:cs="Times New Roman"/>
              </w:rPr>
              <w:t>е</w:t>
            </w:r>
            <w:r w:rsidRPr="00BB5A0D">
              <w:rPr>
                <w:rFonts w:ascii="Times New Roman" w:eastAsia="Times New Roman" w:hAnsi="Times New Roman" w:cs="Times New Roman"/>
              </w:rPr>
              <w:t xml:space="preserve"> отдельным категориям лиц, участвующи</w:t>
            </w:r>
            <w:r w:rsidR="00E32C0C">
              <w:rPr>
                <w:rFonts w:ascii="Times New Roman" w:eastAsia="Times New Roman" w:hAnsi="Times New Roman" w:cs="Times New Roman"/>
              </w:rPr>
              <w:t>х</w:t>
            </w:r>
            <w:r w:rsidRPr="00BB5A0D">
              <w:rPr>
                <w:rFonts w:ascii="Times New Roman" w:eastAsia="Times New Roman" w:hAnsi="Times New Roman" w:cs="Times New Roman"/>
              </w:rPr>
              <w:t xml:space="preserve"> в охране общественного порядка, обеспечении общественной безопасности на территории Астраханской области</w:t>
            </w:r>
            <w:r w:rsidR="0041375E">
              <w:rPr>
                <w:rFonts w:ascii="Times New Roman" w:eastAsia="Times New Roman" w:hAnsi="Times New Roman" w:cs="Times New Roman"/>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E33234" w:rsidRPr="00BB5A0D" w:rsidRDefault="00E33234" w:rsidP="00E33234">
            <w:pPr>
              <w:widowControl w:val="0"/>
              <w:spacing w:after="0" w:line="240" w:lineRule="auto"/>
              <w:jc w:val="center"/>
              <w:rPr>
                <w:rFonts w:ascii="Times New Roman" w:eastAsia="Times New Roman" w:hAnsi="Times New Roman" w:cs="Times New Roman"/>
              </w:rPr>
            </w:pPr>
            <w:r w:rsidRPr="00BB5A0D">
              <w:rPr>
                <w:rFonts w:ascii="Times New Roman" w:eastAsia="Times New Roman" w:hAnsi="Times New Roman" w:cs="Times New Roman"/>
              </w:rPr>
              <w:t xml:space="preserve">Государственная интегрированная информационная система управления общественными финансами </w:t>
            </w:r>
            <w:r w:rsidR="0041375E">
              <w:rPr>
                <w:rFonts w:ascii="Times New Roman" w:eastAsia="Times New Roman" w:hAnsi="Times New Roman" w:cs="Times New Roman"/>
              </w:rPr>
              <w:t>«</w:t>
            </w:r>
            <w:r w:rsidRPr="00BB5A0D">
              <w:rPr>
                <w:rFonts w:ascii="Times New Roman" w:eastAsia="Times New Roman" w:hAnsi="Times New Roman" w:cs="Times New Roman"/>
              </w:rPr>
              <w:t>Электронный бюджет</w:t>
            </w:r>
            <w:r w:rsidR="0041375E">
              <w:rPr>
                <w:rFonts w:ascii="Times New Roman" w:eastAsia="Times New Roman" w:hAnsi="Times New Roman" w:cs="Times New Roman"/>
              </w:rPr>
              <w:t>»</w:t>
            </w:r>
            <w:r w:rsidRPr="00BB5A0D">
              <w:rPr>
                <w:rFonts w:ascii="Times New Roman" w:eastAsia="Times New Roman" w:hAnsi="Times New Roman" w:cs="Times New Roman"/>
              </w:rPr>
              <w:t xml:space="preserve"> (далее – ГИИС </w:t>
            </w:r>
            <w:r w:rsidR="0041375E">
              <w:rPr>
                <w:rFonts w:ascii="Times New Roman" w:eastAsia="Times New Roman" w:hAnsi="Times New Roman" w:cs="Times New Roman"/>
              </w:rPr>
              <w:t>«</w:t>
            </w:r>
            <w:r w:rsidRPr="00BB5A0D">
              <w:rPr>
                <w:rFonts w:ascii="Times New Roman" w:eastAsia="Times New Roman" w:hAnsi="Times New Roman" w:cs="Times New Roman"/>
              </w:rPr>
              <w:t>Электронный бюджет</w:t>
            </w:r>
            <w:r w:rsidR="0041375E">
              <w:rPr>
                <w:rFonts w:ascii="Times New Roman" w:eastAsia="Times New Roman" w:hAnsi="Times New Roman" w:cs="Times New Roman"/>
              </w:rPr>
              <w:t>»</w:t>
            </w:r>
            <w:r w:rsidRPr="00BB5A0D">
              <w:rPr>
                <w:rFonts w:ascii="Times New Roman" w:eastAsia="Times New Roman" w:hAnsi="Times New Roman" w:cs="Times New Roman"/>
              </w:rPr>
              <w:t>)</w:t>
            </w:r>
          </w:p>
        </w:tc>
      </w:tr>
      <w:tr w:rsidR="00E33234" w:rsidRPr="005E5280" w:rsidTr="004B0325">
        <w:trPr>
          <w:trHeight w:val="314"/>
        </w:trPr>
        <w:tc>
          <w:tcPr>
            <w:tcW w:w="4993" w:type="dxa"/>
            <w:tcBorders>
              <w:top w:val="single" w:sz="4" w:space="0" w:color="000000"/>
              <w:left w:val="single" w:sz="4" w:space="0" w:color="000000"/>
              <w:bottom w:val="single" w:sz="4" w:space="0" w:color="000000"/>
              <w:right w:val="single" w:sz="4" w:space="0" w:color="000000"/>
            </w:tcBorders>
            <w:shd w:val="clear" w:color="auto" w:fill="auto"/>
          </w:tcPr>
          <w:p w:rsidR="00E33234" w:rsidRPr="00BB5A0D" w:rsidRDefault="00E33234" w:rsidP="008C1F49">
            <w:pPr>
              <w:widowControl w:val="0"/>
              <w:spacing w:after="0" w:line="240" w:lineRule="auto"/>
              <w:rPr>
                <w:rFonts w:ascii="Times New Roman" w:eastAsia="Times New Roman" w:hAnsi="Times New Roman" w:cs="Times New Roman"/>
              </w:rPr>
            </w:pPr>
            <w:r w:rsidRPr="00BB5A0D">
              <w:rPr>
                <w:rFonts w:ascii="Times New Roman" w:eastAsia="Times New Roman" w:hAnsi="Times New Roman" w:cs="Times New Roman"/>
              </w:rPr>
              <w:t xml:space="preserve">Контрольная точка 4.2 </w:t>
            </w:r>
            <w:r w:rsidR="0041375E">
              <w:rPr>
                <w:rFonts w:ascii="Times New Roman" w:eastAsia="Times New Roman" w:hAnsi="Times New Roman" w:cs="Times New Roman"/>
              </w:rPr>
              <w:t>«</w:t>
            </w:r>
            <w:r w:rsidR="008C1F49">
              <w:rPr>
                <w:rFonts w:ascii="Times New Roman" w:eastAsia="Times New Roman" w:hAnsi="Times New Roman" w:cs="Times New Roman"/>
              </w:rPr>
              <w:t>В</w:t>
            </w:r>
            <w:r w:rsidRPr="00BB5A0D">
              <w:rPr>
                <w:rFonts w:ascii="Times New Roman" w:eastAsia="Times New Roman" w:hAnsi="Times New Roman" w:cs="Times New Roman"/>
              </w:rPr>
              <w:t>ыплат</w:t>
            </w:r>
            <w:r>
              <w:rPr>
                <w:rFonts w:ascii="Times New Roman" w:eastAsia="Times New Roman" w:hAnsi="Times New Roman" w:cs="Times New Roman"/>
              </w:rPr>
              <w:t>ы</w:t>
            </w:r>
            <w:r w:rsidRPr="00BB5A0D">
              <w:rPr>
                <w:rFonts w:ascii="Times New Roman" w:eastAsia="Times New Roman" w:hAnsi="Times New Roman" w:cs="Times New Roman"/>
              </w:rPr>
              <w:t xml:space="preserve"> осуществлены</w:t>
            </w:r>
            <w:r w:rsidR="0041375E">
              <w:rPr>
                <w:rFonts w:ascii="Times New Roman" w:eastAsia="Times New Roman" w:hAnsi="Times New Roman" w:cs="Times New Roman"/>
              </w:rPr>
              <w:t>»</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E33234" w:rsidRPr="00BB5A0D" w:rsidRDefault="00657B1F" w:rsidP="00C0424E">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06</w:t>
            </w:r>
            <w:r w:rsidR="005B1D84" w:rsidRPr="007B444E">
              <w:rPr>
                <w:rFonts w:ascii="Times New Roman" w:eastAsia="Times New Roman" w:hAnsi="Times New Roman" w:cs="Times New Roman"/>
              </w:rPr>
              <w:t>.0</w:t>
            </w:r>
            <w:r w:rsidR="00C0424E">
              <w:rPr>
                <w:rFonts w:ascii="Times New Roman" w:eastAsia="Times New Roman" w:hAnsi="Times New Roman" w:cs="Times New Roman"/>
              </w:rPr>
              <w:t>6</w:t>
            </w:r>
            <w:r w:rsidR="005B1D84" w:rsidRPr="007B444E">
              <w:rPr>
                <w:rFonts w:ascii="Times New Roman" w:eastAsia="Times New Roman" w:hAnsi="Times New Roman" w:cs="Times New Roman"/>
              </w:rPr>
              <w:t>.202</w:t>
            </w:r>
            <w:r w:rsidR="004B0325">
              <w:rPr>
                <w:rFonts w:ascii="Times New Roman" w:eastAsia="Times New Roman" w:hAnsi="Times New Roman" w:cs="Times New Roman"/>
              </w:rPr>
              <w:t>4</w:t>
            </w:r>
          </w:p>
        </w:tc>
        <w:tc>
          <w:tcPr>
            <w:tcW w:w="3134" w:type="dxa"/>
            <w:tcBorders>
              <w:top w:val="single" w:sz="4" w:space="0" w:color="000000"/>
              <w:left w:val="single" w:sz="4" w:space="0" w:color="000000"/>
              <w:bottom w:val="single" w:sz="4" w:space="0" w:color="000000"/>
              <w:right w:val="single" w:sz="4" w:space="0" w:color="000000"/>
            </w:tcBorders>
            <w:shd w:val="clear" w:color="auto" w:fill="auto"/>
          </w:tcPr>
          <w:p w:rsidR="00E33234" w:rsidRPr="00901AE2" w:rsidRDefault="00E33234" w:rsidP="00E33234">
            <w:pPr>
              <w:widowControl w:val="0"/>
              <w:spacing w:after="0" w:line="240" w:lineRule="auto"/>
              <w:jc w:val="center"/>
              <w:rPr>
                <w:rFonts w:ascii="Times New Roman" w:eastAsia="Times New Roman" w:hAnsi="Times New Roman" w:cs="Times New Roman"/>
              </w:rPr>
            </w:pPr>
            <w:r w:rsidRPr="00901AE2">
              <w:rPr>
                <w:rFonts w:ascii="Times New Roman" w:eastAsia="Times New Roman" w:hAnsi="Times New Roman" w:cs="Times New Roman"/>
              </w:rPr>
              <w:t>Заплавнов Д.М., министр, министерство социального развития и труда Астраханской области</w:t>
            </w:r>
          </w:p>
          <w:p w:rsidR="00E33234" w:rsidRPr="00BB5A0D" w:rsidRDefault="00E33234" w:rsidP="00E33234">
            <w:pPr>
              <w:widowControl w:val="0"/>
              <w:spacing w:after="0" w:line="240" w:lineRule="auto"/>
              <w:jc w:val="center"/>
              <w:rPr>
                <w:rFonts w:ascii="Times New Roman" w:eastAsia="Times New Roman" w:hAnsi="Times New Roman" w:cs="Times New Roman"/>
              </w:rPr>
            </w:pPr>
          </w:p>
        </w:tc>
        <w:tc>
          <w:tcPr>
            <w:tcW w:w="2617" w:type="dxa"/>
            <w:tcBorders>
              <w:top w:val="single" w:sz="4" w:space="0" w:color="000000"/>
              <w:left w:val="single" w:sz="4" w:space="0" w:color="000000"/>
              <w:bottom w:val="single" w:sz="4" w:space="0" w:color="000000"/>
              <w:right w:val="single" w:sz="4" w:space="0" w:color="000000"/>
            </w:tcBorders>
            <w:shd w:val="clear" w:color="auto" w:fill="auto"/>
          </w:tcPr>
          <w:p w:rsidR="00E33234" w:rsidRPr="00BB5A0D" w:rsidRDefault="00E33234" w:rsidP="00E33234">
            <w:pPr>
              <w:widowControl w:val="0"/>
              <w:spacing w:after="0" w:line="240" w:lineRule="auto"/>
              <w:jc w:val="center"/>
              <w:rPr>
                <w:rFonts w:ascii="Times New Roman" w:eastAsia="Times New Roman" w:hAnsi="Times New Roman" w:cs="Times New Roman"/>
              </w:rPr>
            </w:pPr>
            <w:r w:rsidRPr="00BB5A0D">
              <w:rPr>
                <w:rFonts w:ascii="Times New Roman" w:eastAsia="Times New Roman" w:hAnsi="Times New Roman" w:cs="Times New Roman"/>
              </w:rPr>
              <w:t>Платежное поручение</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E33234" w:rsidRPr="00BB5A0D" w:rsidRDefault="00E33234" w:rsidP="00E33234">
            <w:pPr>
              <w:widowControl w:val="0"/>
              <w:spacing w:after="0" w:line="240" w:lineRule="auto"/>
              <w:rPr>
                <w:rFonts w:ascii="Times New Roman" w:eastAsia="Times New Roman" w:hAnsi="Times New Roman" w:cs="Times New Roman"/>
              </w:rPr>
            </w:pPr>
            <w:r w:rsidRPr="00BB5A0D">
              <w:rPr>
                <w:rFonts w:ascii="Times New Roman" w:eastAsia="Times New Roman" w:hAnsi="Times New Roman" w:cs="Times New Roman"/>
              </w:rPr>
              <w:t xml:space="preserve">ГИИС </w:t>
            </w:r>
            <w:r w:rsidR="0041375E">
              <w:rPr>
                <w:rFonts w:ascii="Times New Roman" w:eastAsia="Times New Roman" w:hAnsi="Times New Roman" w:cs="Times New Roman"/>
              </w:rPr>
              <w:t>«</w:t>
            </w:r>
            <w:r w:rsidRPr="00BB5A0D">
              <w:rPr>
                <w:rFonts w:ascii="Times New Roman" w:eastAsia="Times New Roman" w:hAnsi="Times New Roman" w:cs="Times New Roman"/>
              </w:rPr>
              <w:t>Электронный бюджет</w:t>
            </w:r>
            <w:r w:rsidR="0041375E">
              <w:rPr>
                <w:rFonts w:ascii="Times New Roman" w:eastAsia="Times New Roman" w:hAnsi="Times New Roman" w:cs="Times New Roman"/>
              </w:rPr>
              <w:t>»</w:t>
            </w:r>
          </w:p>
        </w:tc>
      </w:tr>
      <w:tr w:rsidR="004B0325" w:rsidRPr="005E5280" w:rsidTr="004B0325">
        <w:trPr>
          <w:trHeight w:val="314"/>
        </w:trPr>
        <w:tc>
          <w:tcPr>
            <w:tcW w:w="4993" w:type="dxa"/>
            <w:tcBorders>
              <w:top w:val="single" w:sz="4" w:space="0" w:color="000000"/>
              <w:left w:val="single" w:sz="4" w:space="0" w:color="000000"/>
              <w:bottom w:val="single" w:sz="4" w:space="0" w:color="000000"/>
              <w:right w:val="single" w:sz="4" w:space="0" w:color="000000"/>
            </w:tcBorders>
            <w:shd w:val="clear" w:color="auto" w:fill="auto"/>
          </w:tcPr>
          <w:p w:rsidR="004B0325" w:rsidRPr="00BB5A0D" w:rsidRDefault="004B0325" w:rsidP="004B0325">
            <w:pPr>
              <w:widowControl w:val="0"/>
              <w:spacing w:after="0" w:line="240" w:lineRule="auto"/>
              <w:rPr>
                <w:rFonts w:ascii="Times New Roman" w:eastAsia="Times New Roman" w:hAnsi="Times New Roman" w:cs="Times New Roman"/>
              </w:rPr>
            </w:pPr>
            <w:r w:rsidRPr="00BB5A0D">
              <w:rPr>
                <w:rFonts w:ascii="Times New Roman" w:eastAsia="Times New Roman" w:hAnsi="Times New Roman" w:cs="Times New Roman"/>
              </w:rPr>
              <w:t>Контрольная точка 4.</w:t>
            </w:r>
            <w:r>
              <w:rPr>
                <w:rFonts w:ascii="Times New Roman" w:eastAsia="Times New Roman" w:hAnsi="Times New Roman" w:cs="Times New Roman"/>
              </w:rPr>
              <w:t>3</w:t>
            </w:r>
            <w:r w:rsidRPr="00BB5A0D">
              <w:rPr>
                <w:rFonts w:ascii="Times New Roman" w:eastAsia="Times New Roman" w:hAnsi="Times New Roman" w:cs="Times New Roman"/>
              </w:rPr>
              <w:t xml:space="preserve"> </w:t>
            </w:r>
            <w:r>
              <w:rPr>
                <w:rFonts w:ascii="Times New Roman" w:eastAsia="Times New Roman" w:hAnsi="Times New Roman" w:cs="Times New Roman"/>
              </w:rPr>
              <w:t>«В</w:t>
            </w:r>
            <w:r w:rsidRPr="00BB5A0D">
              <w:rPr>
                <w:rFonts w:ascii="Times New Roman" w:eastAsia="Times New Roman" w:hAnsi="Times New Roman" w:cs="Times New Roman"/>
              </w:rPr>
              <w:t>ыплат</w:t>
            </w:r>
            <w:r>
              <w:rPr>
                <w:rFonts w:ascii="Times New Roman" w:eastAsia="Times New Roman" w:hAnsi="Times New Roman" w:cs="Times New Roman"/>
              </w:rPr>
              <w:t>ы</w:t>
            </w:r>
            <w:r w:rsidRPr="00BB5A0D">
              <w:rPr>
                <w:rFonts w:ascii="Times New Roman" w:eastAsia="Times New Roman" w:hAnsi="Times New Roman" w:cs="Times New Roman"/>
              </w:rPr>
              <w:t xml:space="preserve"> осуществлены</w:t>
            </w:r>
            <w:r>
              <w:rPr>
                <w:rFonts w:ascii="Times New Roman" w:eastAsia="Times New Roman" w:hAnsi="Times New Roman" w:cs="Times New Roman"/>
              </w:rPr>
              <w:t>»</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4B0325" w:rsidRPr="00BB5A0D" w:rsidRDefault="00C0424E" w:rsidP="00C0424E">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w:t>
            </w:r>
            <w:r w:rsidR="00657B1F">
              <w:rPr>
                <w:rFonts w:ascii="Times New Roman" w:eastAsia="Times New Roman" w:hAnsi="Times New Roman" w:cs="Times New Roman"/>
              </w:rPr>
              <w:t>.08.</w:t>
            </w:r>
            <w:r w:rsidR="004B0325" w:rsidRPr="007B444E">
              <w:rPr>
                <w:rFonts w:ascii="Times New Roman" w:eastAsia="Times New Roman" w:hAnsi="Times New Roman" w:cs="Times New Roman"/>
              </w:rPr>
              <w:t>202</w:t>
            </w:r>
            <w:r w:rsidR="004B0325">
              <w:rPr>
                <w:rFonts w:ascii="Times New Roman" w:eastAsia="Times New Roman" w:hAnsi="Times New Roman" w:cs="Times New Roman"/>
              </w:rPr>
              <w:t>4</w:t>
            </w:r>
          </w:p>
        </w:tc>
        <w:tc>
          <w:tcPr>
            <w:tcW w:w="3134" w:type="dxa"/>
            <w:tcBorders>
              <w:top w:val="single" w:sz="4" w:space="0" w:color="000000"/>
              <w:left w:val="single" w:sz="4" w:space="0" w:color="000000"/>
              <w:bottom w:val="single" w:sz="4" w:space="0" w:color="000000"/>
              <w:right w:val="single" w:sz="4" w:space="0" w:color="000000"/>
            </w:tcBorders>
            <w:shd w:val="clear" w:color="auto" w:fill="auto"/>
          </w:tcPr>
          <w:p w:rsidR="004B0325" w:rsidRPr="00901AE2" w:rsidRDefault="004B0325" w:rsidP="004B0325">
            <w:pPr>
              <w:widowControl w:val="0"/>
              <w:spacing w:after="0" w:line="240" w:lineRule="auto"/>
              <w:jc w:val="center"/>
              <w:rPr>
                <w:rFonts w:ascii="Times New Roman" w:eastAsia="Times New Roman" w:hAnsi="Times New Roman" w:cs="Times New Roman"/>
              </w:rPr>
            </w:pPr>
            <w:r w:rsidRPr="00901AE2">
              <w:rPr>
                <w:rFonts w:ascii="Times New Roman" w:eastAsia="Times New Roman" w:hAnsi="Times New Roman" w:cs="Times New Roman"/>
              </w:rPr>
              <w:t>Заплавнов Д.М., министр, министерство социального развития и труда Астраханской области</w:t>
            </w:r>
          </w:p>
          <w:p w:rsidR="004B0325" w:rsidRPr="00BB5A0D" w:rsidRDefault="004B0325" w:rsidP="004B0325">
            <w:pPr>
              <w:widowControl w:val="0"/>
              <w:spacing w:after="0" w:line="240" w:lineRule="auto"/>
              <w:jc w:val="center"/>
              <w:rPr>
                <w:rFonts w:ascii="Times New Roman" w:eastAsia="Times New Roman" w:hAnsi="Times New Roman" w:cs="Times New Roman"/>
              </w:rPr>
            </w:pPr>
          </w:p>
        </w:tc>
        <w:tc>
          <w:tcPr>
            <w:tcW w:w="2617" w:type="dxa"/>
            <w:tcBorders>
              <w:top w:val="single" w:sz="4" w:space="0" w:color="000000"/>
              <w:left w:val="single" w:sz="4" w:space="0" w:color="000000"/>
              <w:bottom w:val="single" w:sz="4" w:space="0" w:color="000000"/>
              <w:right w:val="single" w:sz="4" w:space="0" w:color="000000"/>
            </w:tcBorders>
            <w:shd w:val="clear" w:color="auto" w:fill="auto"/>
          </w:tcPr>
          <w:p w:rsidR="004B0325" w:rsidRPr="00BB5A0D" w:rsidRDefault="004B0325" w:rsidP="004B0325">
            <w:pPr>
              <w:widowControl w:val="0"/>
              <w:spacing w:after="0" w:line="240" w:lineRule="auto"/>
              <w:jc w:val="center"/>
              <w:rPr>
                <w:rFonts w:ascii="Times New Roman" w:eastAsia="Times New Roman" w:hAnsi="Times New Roman" w:cs="Times New Roman"/>
              </w:rPr>
            </w:pPr>
            <w:r w:rsidRPr="00BB5A0D">
              <w:rPr>
                <w:rFonts w:ascii="Times New Roman" w:eastAsia="Times New Roman" w:hAnsi="Times New Roman" w:cs="Times New Roman"/>
              </w:rPr>
              <w:lastRenderedPageBreak/>
              <w:t>Платежное поручение</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4B0325" w:rsidRPr="00BB5A0D" w:rsidRDefault="004B0325" w:rsidP="004B0325">
            <w:pPr>
              <w:widowControl w:val="0"/>
              <w:spacing w:after="0" w:line="240" w:lineRule="auto"/>
              <w:rPr>
                <w:rFonts w:ascii="Times New Roman" w:eastAsia="Times New Roman" w:hAnsi="Times New Roman" w:cs="Times New Roman"/>
              </w:rPr>
            </w:pPr>
            <w:r w:rsidRPr="00BB5A0D">
              <w:rPr>
                <w:rFonts w:ascii="Times New Roman" w:eastAsia="Times New Roman" w:hAnsi="Times New Roman" w:cs="Times New Roman"/>
              </w:rPr>
              <w:t xml:space="preserve">ГИИС </w:t>
            </w:r>
            <w:r>
              <w:rPr>
                <w:rFonts w:ascii="Times New Roman" w:eastAsia="Times New Roman" w:hAnsi="Times New Roman" w:cs="Times New Roman"/>
              </w:rPr>
              <w:t>«</w:t>
            </w:r>
            <w:r w:rsidRPr="00BB5A0D">
              <w:rPr>
                <w:rFonts w:ascii="Times New Roman" w:eastAsia="Times New Roman" w:hAnsi="Times New Roman" w:cs="Times New Roman"/>
              </w:rPr>
              <w:t>Электронный бюджет</w:t>
            </w:r>
            <w:r>
              <w:rPr>
                <w:rFonts w:ascii="Times New Roman" w:eastAsia="Times New Roman" w:hAnsi="Times New Roman" w:cs="Times New Roman"/>
              </w:rPr>
              <w:t>»</w:t>
            </w:r>
          </w:p>
        </w:tc>
      </w:tr>
      <w:tr w:rsidR="004B0325" w:rsidRPr="005E5280" w:rsidTr="004B0325">
        <w:trPr>
          <w:trHeight w:val="314"/>
        </w:trPr>
        <w:tc>
          <w:tcPr>
            <w:tcW w:w="4993" w:type="dxa"/>
            <w:tcBorders>
              <w:top w:val="single" w:sz="4" w:space="0" w:color="000000"/>
              <w:left w:val="single" w:sz="4" w:space="0" w:color="000000"/>
              <w:bottom w:val="single" w:sz="4" w:space="0" w:color="000000"/>
              <w:right w:val="single" w:sz="4" w:space="0" w:color="000000"/>
            </w:tcBorders>
            <w:shd w:val="clear" w:color="auto" w:fill="auto"/>
          </w:tcPr>
          <w:p w:rsidR="004B0325" w:rsidRPr="00BB5A0D" w:rsidRDefault="004B0325" w:rsidP="004B0325">
            <w:pPr>
              <w:widowControl w:val="0"/>
              <w:spacing w:after="0" w:line="240" w:lineRule="auto"/>
              <w:rPr>
                <w:rFonts w:ascii="Times New Roman" w:eastAsia="Times New Roman" w:hAnsi="Times New Roman" w:cs="Times New Roman"/>
              </w:rPr>
            </w:pPr>
            <w:r w:rsidRPr="00BB5A0D">
              <w:rPr>
                <w:rFonts w:ascii="Times New Roman" w:eastAsia="Times New Roman" w:hAnsi="Times New Roman" w:cs="Times New Roman"/>
              </w:rPr>
              <w:lastRenderedPageBreak/>
              <w:t>Контрольная точка 4.</w:t>
            </w:r>
            <w:r>
              <w:rPr>
                <w:rFonts w:ascii="Times New Roman" w:eastAsia="Times New Roman" w:hAnsi="Times New Roman" w:cs="Times New Roman"/>
              </w:rPr>
              <w:t>4</w:t>
            </w:r>
            <w:r w:rsidRPr="00BB5A0D">
              <w:rPr>
                <w:rFonts w:ascii="Times New Roman" w:eastAsia="Times New Roman" w:hAnsi="Times New Roman" w:cs="Times New Roman"/>
              </w:rPr>
              <w:t xml:space="preserve"> </w:t>
            </w:r>
            <w:r>
              <w:rPr>
                <w:rFonts w:ascii="Times New Roman" w:eastAsia="Times New Roman" w:hAnsi="Times New Roman" w:cs="Times New Roman"/>
              </w:rPr>
              <w:t>«В</w:t>
            </w:r>
            <w:r w:rsidRPr="00BB5A0D">
              <w:rPr>
                <w:rFonts w:ascii="Times New Roman" w:eastAsia="Times New Roman" w:hAnsi="Times New Roman" w:cs="Times New Roman"/>
              </w:rPr>
              <w:t>ыплат</w:t>
            </w:r>
            <w:r>
              <w:rPr>
                <w:rFonts w:ascii="Times New Roman" w:eastAsia="Times New Roman" w:hAnsi="Times New Roman" w:cs="Times New Roman"/>
              </w:rPr>
              <w:t>ы</w:t>
            </w:r>
            <w:r w:rsidRPr="00BB5A0D">
              <w:rPr>
                <w:rFonts w:ascii="Times New Roman" w:eastAsia="Times New Roman" w:hAnsi="Times New Roman" w:cs="Times New Roman"/>
              </w:rPr>
              <w:t xml:space="preserve"> осуществлены</w:t>
            </w:r>
            <w:r>
              <w:rPr>
                <w:rFonts w:ascii="Times New Roman" w:eastAsia="Times New Roman" w:hAnsi="Times New Roman" w:cs="Times New Roman"/>
              </w:rPr>
              <w:t>»</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4B0325" w:rsidRPr="00BB5A0D" w:rsidRDefault="00C0424E" w:rsidP="005614B1">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w:t>
            </w:r>
            <w:r w:rsidR="00A46629">
              <w:rPr>
                <w:rFonts w:ascii="Times New Roman" w:eastAsia="Times New Roman" w:hAnsi="Times New Roman" w:cs="Times New Roman"/>
              </w:rPr>
              <w:t>.11</w:t>
            </w:r>
            <w:r w:rsidR="004B0325" w:rsidRPr="007B444E">
              <w:rPr>
                <w:rFonts w:ascii="Times New Roman" w:eastAsia="Times New Roman" w:hAnsi="Times New Roman" w:cs="Times New Roman"/>
              </w:rPr>
              <w:t>.202</w:t>
            </w:r>
            <w:r w:rsidR="004B0325">
              <w:rPr>
                <w:rFonts w:ascii="Times New Roman" w:eastAsia="Times New Roman" w:hAnsi="Times New Roman" w:cs="Times New Roman"/>
              </w:rPr>
              <w:t>4</w:t>
            </w:r>
          </w:p>
        </w:tc>
        <w:tc>
          <w:tcPr>
            <w:tcW w:w="3134" w:type="dxa"/>
            <w:tcBorders>
              <w:top w:val="single" w:sz="4" w:space="0" w:color="000000"/>
              <w:left w:val="single" w:sz="4" w:space="0" w:color="000000"/>
              <w:bottom w:val="single" w:sz="4" w:space="0" w:color="000000"/>
              <w:right w:val="single" w:sz="4" w:space="0" w:color="000000"/>
            </w:tcBorders>
            <w:shd w:val="clear" w:color="auto" w:fill="auto"/>
          </w:tcPr>
          <w:p w:rsidR="004B0325" w:rsidRPr="00901AE2" w:rsidRDefault="004B0325" w:rsidP="004B0325">
            <w:pPr>
              <w:widowControl w:val="0"/>
              <w:spacing w:after="0" w:line="240" w:lineRule="auto"/>
              <w:jc w:val="center"/>
              <w:rPr>
                <w:rFonts w:ascii="Times New Roman" w:eastAsia="Times New Roman" w:hAnsi="Times New Roman" w:cs="Times New Roman"/>
              </w:rPr>
            </w:pPr>
            <w:r w:rsidRPr="00901AE2">
              <w:rPr>
                <w:rFonts w:ascii="Times New Roman" w:eastAsia="Times New Roman" w:hAnsi="Times New Roman" w:cs="Times New Roman"/>
              </w:rPr>
              <w:t>Заплавнов Д.М., министр, министерство социального развития и труда Астраханской области</w:t>
            </w:r>
          </w:p>
          <w:p w:rsidR="004B0325" w:rsidRPr="00BB5A0D" w:rsidRDefault="004B0325" w:rsidP="004B0325">
            <w:pPr>
              <w:widowControl w:val="0"/>
              <w:spacing w:after="0" w:line="240" w:lineRule="auto"/>
              <w:jc w:val="center"/>
              <w:rPr>
                <w:rFonts w:ascii="Times New Roman" w:eastAsia="Times New Roman" w:hAnsi="Times New Roman" w:cs="Times New Roman"/>
              </w:rPr>
            </w:pPr>
          </w:p>
        </w:tc>
        <w:tc>
          <w:tcPr>
            <w:tcW w:w="2617" w:type="dxa"/>
            <w:tcBorders>
              <w:top w:val="single" w:sz="4" w:space="0" w:color="000000"/>
              <w:left w:val="single" w:sz="4" w:space="0" w:color="000000"/>
              <w:bottom w:val="single" w:sz="4" w:space="0" w:color="000000"/>
              <w:right w:val="single" w:sz="4" w:space="0" w:color="000000"/>
            </w:tcBorders>
            <w:shd w:val="clear" w:color="auto" w:fill="auto"/>
          </w:tcPr>
          <w:p w:rsidR="004B0325" w:rsidRPr="00BB5A0D" w:rsidRDefault="004B0325" w:rsidP="004B0325">
            <w:pPr>
              <w:widowControl w:val="0"/>
              <w:spacing w:after="0" w:line="240" w:lineRule="auto"/>
              <w:jc w:val="center"/>
              <w:rPr>
                <w:rFonts w:ascii="Times New Roman" w:eastAsia="Times New Roman" w:hAnsi="Times New Roman" w:cs="Times New Roman"/>
              </w:rPr>
            </w:pPr>
            <w:r w:rsidRPr="00BB5A0D">
              <w:rPr>
                <w:rFonts w:ascii="Times New Roman" w:eastAsia="Times New Roman" w:hAnsi="Times New Roman" w:cs="Times New Roman"/>
              </w:rPr>
              <w:t>Платежное поручение</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4B0325" w:rsidRPr="00BB5A0D" w:rsidRDefault="004B0325" w:rsidP="004B0325">
            <w:pPr>
              <w:widowControl w:val="0"/>
              <w:spacing w:after="0" w:line="240" w:lineRule="auto"/>
              <w:rPr>
                <w:rFonts w:ascii="Times New Roman" w:eastAsia="Times New Roman" w:hAnsi="Times New Roman" w:cs="Times New Roman"/>
              </w:rPr>
            </w:pPr>
            <w:r w:rsidRPr="00BB5A0D">
              <w:rPr>
                <w:rFonts w:ascii="Times New Roman" w:eastAsia="Times New Roman" w:hAnsi="Times New Roman" w:cs="Times New Roman"/>
              </w:rPr>
              <w:t xml:space="preserve">ГИИС </w:t>
            </w:r>
            <w:r>
              <w:rPr>
                <w:rFonts w:ascii="Times New Roman" w:eastAsia="Times New Roman" w:hAnsi="Times New Roman" w:cs="Times New Roman"/>
              </w:rPr>
              <w:t>«</w:t>
            </w:r>
            <w:r w:rsidRPr="00BB5A0D">
              <w:rPr>
                <w:rFonts w:ascii="Times New Roman" w:eastAsia="Times New Roman" w:hAnsi="Times New Roman" w:cs="Times New Roman"/>
              </w:rPr>
              <w:t>Электронный бюджет</w:t>
            </w:r>
            <w:r>
              <w:rPr>
                <w:rFonts w:ascii="Times New Roman" w:eastAsia="Times New Roman" w:hAnsi="Times New Roman" w:cs="Times New Roman"/>
              </w:rPr>
              <w:t>»</w:t>
            </w:r>
          </w:p>
        </w:tc>
      </w:tr>
      <w:tr w:rsidR="004B0325" w:rsidRPr="005E5280" w:rsidTr="004B0325">
        <w:trPr>
          <w:trHeight w:val="314"/>
        </w:trPr>
        <w:tc>
          <w:tcPr>
            <w:tcW w:w="4993" w:type="dxa"/>
            <w:tcBorders>
              <w:top w:val="single" w:sz="4" w:space="0" w:color="000000"/>
              <w:left w:val="single" w:sz="4" w:space="0" w:color="000000"/>
              <w:bottom w:val="single" w:sz="4" w:space="0" w:color="000000"/>
              <w:right w:val="single" w:sz="4" w:space="0" w:color="000000"/>
            </w:tcBorders>
            <w:shd w:val="clear" w:color="auto" w:fill="auto"/>
          </w:tcPr>
          <w:p w:rsidR="004B0325" w:rsidRPr="00BB5A0D" w:rsidRDefault="004B0325" w:rsidP="004B0325">
            <w:pPr>
              <w:widowControl w:val="0"/>
              <w:spacing w:after="0" w:line="240" w:lineRule="auto"/>
              <w:rPr>
                <w:rFonts w:ascii="Times New Roman" w:eastAsia="Times New Roman" w:hAnsi="Times New Roman" w:cs="Times New Roman"/>
              </w:rPr>
            </w:pPr>
            <w:r w:rsidRPr="00BB5A0D">
              <w:rPr>
                <w:rFonts w:ascii="Times New Roman" w:eastAsia="Times New Roman" w:hAnsi="Times New Roman" w:cs="Times New Roman"/>
              </w:rPr>
              <w:t xml:space="preserve">Контрольная точка </w:t>
            </w:r>
            <w:r>
              <w:rPr>
                <w:rFonts w:ascii="Times New Roman" w:eastAsia="Times New Roman" w:hAnsi="Times New Roman" w:cs="Times New Roman"/>
              </w:rPr>
              <w:t>4.5</w:t>
            </w:r>
            <w:r w:rsidRPr="00BB5A0D">
              <w:rPr>
                <w:rFonts w:ascii="Times New Roman" w:eastAsia="Times New Roman" w:hAnsi="Times New Roman" w:cs="Times New Roman"/>
              </w:rPr>
              <w:t xml:space="preserve"> </w:t>
            </w:r>
            <w:r>
              <w:rPr>
                <w:rFonts w:ascii="Times New Roman" w:eastAsia="Times New Roman" w:hAnsi="Times New Roman" w:cs="Times New Roman"/>
              </w:rPr>
              <w:t>«В</w:t>
            </w:r>
            <w:r w:rsidRPr="00BB5A0D">
              <w:rPr>
                <w:rFonts w:ascii="Times New Roman" w:eastAsia="Times New Roman" w:hAnsi="Times New Roman" w:cs="Times New Roman"/>
              </w:rPr>
              <w:t>ыплат</w:t>
            </w:r>
            <w:r>
              <w:rPr>
                <w:rFonts w:ascii="Times New Roman" w:eastAsia="Times New Roman" w:hAnsi="Times New Roman" w:cs="Times New Roman"/>
              </w:rPr>
              <w:t>ы</w:t>
            </w:r>
            <w:r w:rsidRPr="00BB5A0D">
              <w:rPr>
                <w:rFonts w:ascii="Times New Roman" w:eastAsia="Times New Roman" w:hAnsi="Times New Roman" w:cs="Times New Roman"/>
              </w:rPr>
              <w:t xml:space="preserve"> осуществлены</w:t>
            </w:r>
            <w:r>
              <w:rPr>
                <w:rFonts w:ascii="Times New Roman" w:eastAsia="Times New Roman" w:hAnsi="Times New Roman" w:cs="Times New Roman"/>
              </w:rPr>
              <w:t>»</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4B0325" w:rsidRPr="00BB5A0D" w:rsidRDefault="00C0424E" w:rsidP="004B0325">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w:t>
            </w:r>
            <w:bookmarkStart w:id="0" w:name="_GoBack"/>
            <w:bookmarkEnd w:id="0"/>
            <w:r w:rsidR="004B0325" w:rsidRPr="007B444E">
              <w:rPr>
                <w:rFonts w:ascii="Times New Roman" w:eastAsia="Times New Roman" w:hAnsi="Times New Roman" w:cs="Times New Roman"/>
              </w:rPr>
              <w:t>.0</w:t>
            </w:r>
            <w:r w:rsidR="004B0325">
              <w:rPr>
                <w:rFonts w:ascii="Times New Roman" w:eastAsia="Times New Roman" w:hAnsi="Times New Roman" w:cs="Times New Roman"/>
              </w:rPr>
              <w:t>2</w:t>
            </w:r>
            <w:r w:rsidR="004B0325" w:rsidRPr="007B444E">
              <w:rPr>
                <w:rFonts w:ascii="Times New Roman" w:eastAsia="Times New Roman" w:hAnsi="Times New Roman" w:cs="Times New Roman"/>
              </w:rPr>
              <w:t>.202</w:t>
            </w:r>
            <w:r w:rsidR="004B0325">
              <w:rPr>
                <w:rFonts w:ascii="Times New Roman" w:eastAsia="Times New Roman" w:hAnsi="Times New Roman" w:cs="Times New Roman"/>
              </w:rPr>
              <w:t>5</w:t>
            </w:r>
          </w:p>
        </w:tc>
        <w:tc>
          <w:tcPr>
            <w:tcW w:w="3134" w:type="dxa"/>
            <w:tcBorders>
              <w:top w:val="single" w:sz="4" w:space="0" w:color="000000"/>
              <w:left w:val="single" w:sz="4" w:space="0" w:color="000000"/>
              <w:bottom w:val="single" w:sz="4" w:space="0" w:color="000000"/>
              <w:right w:val="single" w:sz="4" w:space="0" w:color="000000"/>
            </w:tcBorders>
            <w:shd w:val="clear" w:color="auto" w:fill="auto"/>
          </w:tcPr>
          <w:p w:rsidR="004B0325" w:rsidRPr="00901AE2" w:rsidRDefault="004B0325" w:rsidP="004B0325">
            <w:pPr>
              <w:widowControl w:val="0"/>
              <w:spacing w:after="0" w:line="240" w:lineRule="auto"/>
              <w:jc w:val="center"/>
              <w:rPr>
                <w:rFonts w:ascii="Times New Roman" w:eastAsia="Times New Roman" w:hAnsi="Times New Roman" w:cs="Times New Roman"/>
              </w:rPr>
            </w:pPr>
            <w:r w:rsidRPr="00901AE2">
              <w:rPr>
                <w:rFonts w:ascii="Times New Roman" w:eastAsia="Times New Roman" w:hAnsi="Times New Roman" w:cs="Times New Roman"/>
              </w:rPr>
              <w:t>Заплавнов Д.М., министр, министерство социального развития и труда Астраханской области</w:t>
            </w:r>
          </w:p>
          <w:p w:rsidR="004B0325" w:rsidRPr="00BB5A0D" w:rsidRDefault="004B0325" w:rsidP="004B0325">
            <w:pPr>
              <w:widowControl w:val="0"/>
              <w:spacing w:after="0" w:line="240" w:lineRule="auto"/>
              <w:jc w:val="center"/>
              <w:rPr>
                <w:rFonts w:ascii="Times New Roman" w:eastAsia="Times New Roman" w:hAnsi="Times New Roman" w:cs="Times New Roman"/>
              </w:rPr>
            </w:pPr>
          </w:p>
        </w:tc>
        <w:tc>
          <w:tcPr>
            <w:tcW w:w="2617" w:type="dxa"/>
            <w:tcBorders>
              <w:top w:val="single" w:sz="4" w:space="0" w:color="000000"/>
              <w:left w:val="single" w:sz="4" w:space="0" w:color="000000"/>
              <w:bottom w:val="single" w:sz="4" w:space="0" w:color="000000"/>
              <w:right w:val="single" w:sz="4" w:space="0" w:color="000000"/>
            </w:tcBorders>
            <w:shd w:val="clear" w:color="auto" w:fill="auto"/>
          </w:tcPr>
          <w:p w:rsidR="004B0325" w:rsidRPr="00BB5A0D" w:rsidRDefault="004B0325" w:rsidP="004B0325">
            <w:pPr>
              <w:widowControl w:val="0"/>
              <w:spacing w:after="0" w:line="240" w:lineRule="auto"/>
              <w:jc w:val="center"/>
              <w:rPr>
                <w:rFonts w:ascii="Times New Roman" w:eastAsia="Times New Roman" w:hAnsi="Times New Roman" w:cs="Times New Roman"/>
              </w:rPr>
            </w:pPr>
            <w:r w:rsidRPr="00BB5A0D">
              <w:rPr>
                <w:rFonts w:ascii="Times New Roman" w:eastAsia="Times New Roman" w:hAnsi="Times New Roman" w:cs="Times New Roman"/>
              </w:rPr>
              <w:t>Платежное поручение</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4B0325" w:rsidRPr="00BB5A0D" w:rsidRDefault="004B0325" w:rsidP="004B0325">
            <w:pPr>
              <w:widowControl w:val="0"/>
              <w:spacing w:after="0" w:line="240" w:lineRule="auto"/>
              <w:rPr>
                <w:rFonts w:ascii="Times New Roman" w:eastAsia="Times New Roman" w:hAnsi="Times New Roman" w:cs="Times New Roman"/>
              </w:rPr>
            </w:pPr>
            <w:r w:rsidRPr="00BB5A0D">
              <w:rPr>
                <w:rFonts w:ascii="Times New Roman" w:eastAsia="Times New Roman" w:hAnsi="Times New Roman" w:cs="Times New Roman"/>
              </w:rPr>
              <w:t xml:space="preserve">ГИИС </w:t>
            </w:r>
            <w:r>
              <w:rPr>
                <w:rFonts w:ascii="Times New Roman" w:eastAsia="Times New Roman" w:hAnsi="Times New Roman" w:cs="Times New Roman"/>
              </w:rPr>
              <w:t>«</w:t>
            </w:r>
            <w:r w:rsidRPr="00BB5A0D">
              <w:rPr>
                <w:rFonts w:ascii="Times New Roman" w:eastAsia="Times New Roman" w:hAnsi="Times New Roman" w:cs="Times New Roman"/>
              </w:rPr>
              <w:t>Электронный бюджет</w:t>
            </w:r>
            <w:r>
              <w:rPr>
                <w:rFonts w:ascii="Times New Roman" w:eastAsia="Times New Roman" w:hAnsi="Times New Roman" w:cs="Times New Roman"/>
              </w:rPr>
              <w:t>»</w:t>
            </w:r>
          </w:p>
        </w:tc>
      </w:tr>
    </w:tbl>
    <w:p w:rsidR="00A635A2" w:rsidRDefault="00A635A2" w:rsidP="00D03B51">
      <w:pPr>
        <w:spacing w:after="0"/>
        <w:ind w:left="9639"/>
        <w:rPr>
          <w:rFonts w:ascii="Times New Roman" w:hAnsi="Times New Roman" w:cs="Times New Roman"/>
          <w:sz w:val="28"/>
          <w:szCs w:val="28"/>
        </w:rPr>
      </w:pPr>
    </w:p>
    <w:p w:rsidR="004B0325" w:rsidRDefault="004B0325" w:rsidP="00D03B51">
      <w:pPr>
        <w:spacing w:after="0"/>
        <w:ind w:left="9639"/>
        <w:rPr>
          <w:rFonts w:ascii="Times New Roman" w:hAnsi="Times New Roman" w:cs="Times New Roman"/>
          <w:sz w:val="28"/>
          <w:szCs w:val="28"/>
        </w:rPr>
      </w:pPr>
    </w:p>
    <w:p w:rsidR="004B0325" w:rsidRDefault="004B0325" w:rsidP="00D03B51">
      <w:pPr>
        <w:spacing w:after="0"/>
        <w:ind w:left="9639"/>
        <w:rPr>
          <w:rFonts w:ascii="Times New Roman" w:hAnsi="Times New Roman" w:cs="Times New Roman"/>
          <w:sz w:val="28"/>
          <w:szCs w:val="28"/>
        </w:rPr>
      </w:pPr>
    </w:p>
    <w:p w:rsidR="004B0325" w:rsidRDefault="004B0325" w:rsidP="00D03B51">
      <w:pPr>
        <w:spacing w:after="0"/>
        <w:ind w:left="9639"/>
        <w:rPr>
          <w:rFonts w:ascii="Times New Roman" w:hAnsi="Times New Roman" w:cs="Times New Roman"/>
          <w:sz w:val="28"/>
          <w:szCs w:val="28"/>
        </w:rPr>
      </w:pPr>
    </w:p>
    <w:p w:rsidR="004B0325" w:rsidRDefault="004B0325" w:rsidP="00D03B51">
      <w:pPr>
        <w:spacing w:after="0"/>
        <w:ind w:left="9639"/>
        <w:rPr>
          <w:rFonts w:ascii="Times New Roman" w:hAnsi="Times New Roman" w:cs="Times New Roman"/>
          <w:sz w:val="28"/>
          <w:szCs w:val="28"/>
        </w:rPr>
      </w:pPr>
    </w:p>
    <w:p w:rsidR="004B0325" w:rsidRDefault="004B0325" w:rsidP="00D03B51">
      <w:pPr>
        <w:spacing w:after="0"/>
        <w:ind w:left="9639"/>
        <w:rPr>
          <w:rFonts w:ascii="Times New Roman" w:hAnsi="Times New Roman" w:cs="Times New Roman"/>
          <w:sz w:val="28"/>
          <w:szCs w:val="28"/>
        </w:rPr>
      </w:pPr>
    </w:p>
    <w:p w:rsidR="004B0325" w:rsidRDefault="004B0325" w:rsidP="00D03B51">
      <w:pPr>
        <w:spacing w:after="0"/>
        <w:ind w:left="9639"/>
        <w:rPr>
          <w:rFonts w:ascii="Times New Roman" w:hAnsi="Times New Roman" w:cs="Times New Roman"/>
          <w:sz w:val="28"/>
          <w:szCs w:val="28"/>
        </w:rPr>
      </w:pPr>
    </w:p>
    <w:p w:rsidR="004B0325" w:rsidRDefault="004B0325" w:rsidP="00D03B51">
      <w:pPr>
        <w:spacing w:after="0"/>
        <w:ind w:left="9639"/>
        <w:rPr>
          <w:rFonts w:ascii="Times New Roman" w:hAnsi="Times New Roman" w:cs="Times New Roman"/>
          <w:sz w:val="28"/>
          <w:szCs w:val="28"/>
        </w:rPr>
      </w:pPr>
    </w:p>
    <w:p w:rsidR="004B0325" w:rsidRDefault="004B0325" w:rsidP="00D03B51">
      <w:pPr>
        <w:spacing w:after="0"/>
        <w:ind w:left="9639"/>
        <w:rPr>
          <w:rFonts w:ascii="Times New Roman" w:hAnsi="Times New Roman" w:cs="Times New Roman"/>
          <w:sz w:val="28"/>
          <w:szCs w:val="28"/>
        </w:rPr>
      </w:pPr>
    </w:p>
    <w:p w:rsidR="004B0325" w:rsidRDefault="004B0325" w:rsidP="00D03B51">
      <w:pPr>
        <w:spacing w:after="0"/>
        <w:ind w:left="9639"/>
        <w:rPr>
          <w:rFonts w:ascii="Times New Roman" w:hAnsi="Times New Roman" w:cs="Times New Roman"/>
          <w:sz w:val="28"/>
          <w:szCs w:val="28"/>
        </w:rPr>
      </w:pPr>
    </w:p>
    <w:p w:rsidR="004B0325" w:rsidRDefault="004B0325" w:rsidP="00D03B51">
      <w:pPr>
        <w:spacing w:after="0"/>
        <w:ind w:left="9639"/>
        <w:rPr>
          <w:rFonts w:ascii="Times New Roman" w:hAnsi="Times New Roman" w:cs="Times New Roman"/>
          <w:sz w:val="28"/>
          <w:szCs w:val="28"/>
        </w:rPr>
      </w:pPr>
    </w:p>
    <w:p w:rsidR="004B0325" w:rsidRDefault="004B0325" w:rsidP="00D03B51">
      <w:pPr>
        <w:spacing w:after="0"/>
        <w:ind w:left="9639"/>
        <w:rPr>
          <w:rFonts w:ascii="Times New Roman" w:hAnsi="Times New Roman" w:cs="Times New Roman"/>
          <w:sz w:val="28"/>
          <w:szCs w:val="28"/>
        </w:rPr>
      </w:pPr>
    </w:p>
    <w:p w:rsidR="004B0325" w:rsidRDefault="004B0325" w:rsidP="00D03B51">
      <w:pPr>
        <w:spacing w:after="0"/>
        <w:ind w:left="9639"/>
        <w:rPr>
          <w:rFonts w:ascii="Times New Roman" w:hAnsi="Times New Roman" w:cs="Times New Roman"/>
          <w:sz w:val="28"/>
          <w:szCs w:val="28"/>
        </w:rPr>
      </w:pPr>
    </w:p>
    <w:p w:rsidR="004B0325" w:rsidRDefault="004B0325" w:rsidP="00D03B51">
      <w:pPr>
        <w:spacing w:after="0"/>
        <w:ind w:left="9639"/>
        <w:rPr>
          <w:rFonts w:ascii="Times New Roman" w:hAnsi="Times New Roman" w:cs="Times New Roman"/>
          <w:sz w:val="28"/>
          <w:szCs w:val="28"/>
        </w:rPr>
      </w:pPr>
    </w:p>
    <w:p w:rsidR="004B0325" w:rsidRDefault="004B0325" w:rsidP="00D03B51">
      <w:pPr>
        <w:spacing w:after="0"/>
        <w:ind w:left="9639"/>
        <w:rPr>
          <w:rFonts w:ascii="Times New Roman" w:hAnsi="Times New Roman" w:cs="Times New Roman"/>
          <w:sz w:val="28"/>
          <w:szCs w:val="28"/>
        </w:rPr>
      </w:pPr>
    </w:p>
    <w:p w:rsidR="004B0325" w:rsidRDefault="004B0325" w:rsidP="00D03B51">
      <w:pPr>
        <w:spacing w:after="0"/>
        <w:ind w:left="9639"/>
        <w:rPr>
          <w:rFonts w:ascii="Times New Roman" w:hAnsi="Times New Roman" w:cs="Times New Roman"/>
          <w:sz w:val="28"/>
          <w:szCs w:val="28"/>
        </w:rPr>
      </w:pPr>
    </w:p>
    <w:p w:rsidR="004B0325" w:rsidRDefault="004B0325" w:rsidP="00D03B51">
      <w:pPr>
        <w:spacing w:after="0"/>
        <w:ind w:left="9639"/>
        <w:rPr>
          <w:rFonts w:ascii="Times New Roman" w:hAnsi="Times New Roman" w:cs="Times New Roman"/>
          <w:sz w:val="28"/>
          <w:szCs w:val="28"/>
        </w:rPr>
      </w:pPr>
    </w:p>
    <w:p w:rsidR="004B0325" w:rsidRDefault="004B0325" w:rsidP="00D03B51">
      <w:pPr>
        <w:spacing w:after="0"/>
        <w:ind w:left="9639"/>
        <w:rPr>
          <w:rFonts w:ascii="Times New Roman" w:hAnsi="Times New Roman" w:cs="Times New Roman"/>
          <w:sz w:val="28"/>
          <w:szCs w:val="28"/>
        </w:rPr>
      </w:pPr>
    </w:p>
    <w:p w:rsidR="00E33234" w:rsidRDefault="00E33234" w:rsidP="00D03B51">
      <w:pPr>
        <w:spacing w:after="0"/>
        <w:ind w:left="9639"/>
        <w:rPr>
          <w:rFonts w:ascii="Times New Roman" w:hAnsi="Times New Roman" w:cs="Times New Roman"/>
          <w:sz w:val="28"/>
          <w:szCs w:val="28"/>
        </w:rPr>
        <w:sectPr w:rsidR="00E33234" w:rsidSect="00D16C0F">
          <w:pgSz w:w="16838" w:h="11906" w:orient="landscape"/>
          <w:pgMar w:top="1701" w:right="1134" w:bottom="567" w:left="1134" w:header="709" w:footer="709" w:gutter="0"/>
          <w:pgNumType w:start="1"/>
          <w:cols w:space="708"/>
          <w:titlePg/>
          <w:docGrid w:linePitch="360"/>
        </w:sectPr>
      </w:pPr>
    </w:p>
    <w:p w:rsidR="00E33234" w:rsidRPr="00A635A2" w:rsidRDefault="00E33234" w:rsidP="00E33234">
      <w:pPr>
        <w:spacing w:after="0"/>
        <w:ind w:left="9639"/>
        <w:rPr>
          <w:rFonts w:ascii="Times New Roman" w:hAnsi="Times New Roman" w:cs="Times New Roman"/>
          <w:sz w:val="28"/>
          <w:szCs w:val="28"/>
        </w:rPr>
      </w:pPr>
      <w:r w:rsidRPr="00A635A2">
        <w:rPr>
          <w:rFonts w:ascii="Times New Roman" w:hAnsi="Times New Roman" w:cs="Times New Roman"/>
          <w:sz w:val="28"/>
          <w:szCs w:val="28"/>
        </w:rPr>
        <w:lastRenderedPageBreak/>
        <w:t>Приложение №</w:t>
      </w:r>
      <w:r w:rsidR="0041375E">
        <w:rPr>
          <w:rFonts w:ascii="Times New Roman" w:hAnsi="Times New Roman" w:cs="Times New Roman"/>
          <w:sz w:val="28"/>
          <w:szCs w:val="28"/>
        </w:rPr>
        <w:t>5</w:t>
      </w:r>
    </w:p>
    <w:p w:rsidR="007B444E" w:rsidRDefault="00E33234" w:rsidP="00E33234">
      <w:pPr>
        <w:spacing w:after="0"/>
        <w:ind w:left="9639"/>
        <w:rPr>
          <w:rFonts w:ascii="Times New Roman" w:hAnsi="Times New Roman" w:cs="Times New Roman"/>
          <w:sz w:val="28"/>
          <w:szCs w:val="28"/>
        </w:rPr>
      </w:pPr>
      <w:r w:rsidRPr="00A635A2">
        <w:rPr>
          <w:rFonts w:ascii="Times New Roman" w:hAnsi="Times New Roman" w:cs="Times New Roman"/>
          <w:sz w:val="28"/>
          <w:szCs w:val="28"/>
        </w:rPr>
        <w:t xml:space="preserve">к постановлению Правительства </w:t>
      </w:r>
    </w:p>
    <w:p w:rsidR="00E33234" w:rsidRPr="00A635A2" w:rsidRDefault="00E33234" w:rsidP="00E33234">
      <w:pPr>
        <w:spacing w:after="0"/>
        <w:ind w:left="9639"/>
        <w:rPr>
          <w:rFonts w:ascii="Times New Roman" w:hAnsi="Times New Roman" w:cs="Times New Roman"/>
          <w:sz w:val="28"/>
          <w:szCs w:val="28"/>
        </w:rPr>
      </w:pPr>
      <w:r w:rsidRPr="00A635A2">
        <w:rPr>
          <w:rFonts w:ascii="Times New Roman" w:hAnsi="Times New Roman" w:cs="Times New Roman"/>
          <w:sz w:val="28"/>
          <w:szCs w:val="28"/>
        </w:rPr>
        <w:t xml:space="preserve">Астраханской области </w:t>
      </w:r>
    </w:p>
    <w:p w:rsidR="00E33234" w:rsidRDefault="00E33234" w:rsidP="00E33234">
      <w:pPr>
        <w:spacing w:after="0"/>
        <w:ind w:left="9639"/>
        <w:rPr>
          <w:rFonts w:ascii="Times New Roman" w:hAnsi="Times New Roman" w:cs="Times New Roman"/>
          <w:sz w:val="28"/>
          <w:szCs w:val="28"/>
        </w:rPr>
      </w:pPr>
      <w:r w:rsidRPr="00A635A2">
        <w:rPr>
          <w:rFonts w:ascii="Times New Roman" w:hAnsi="Times New Roman" w:cs="Times New Roman"/>
          <w:sz w:val="28"/>
          <w:szCs w:val="28"/>
        </w:rPr>
        <w:t xml:space="preserve">от                        №          </w:t>
      </w:r>
    </w:p>
    <w:p w:rsidR="00E33234" w:rsidRDefault="00E33234" w:rsidP="00E33234">
      <w:pPr>
        <w:widowControl w:val="0"/>
        <w:spacing w:after="0" w:line="240" w:lineRule="auto"/>
        <w:ind w:left="426"/>
        <w:jc w:val="center"/>
        <w:rPr>
          <w:rFonts w:ascii="Times New Roman" w:eastAsia="Times New Roman" w:hAnsi="Times New Roman" w:cs="Times New Roman"/>
          <w:sz w:val="28"/>
          <w:szCs w:val="24"/>
        </w:rPr>
      </w:pPr>
    </w:p>
    <w:p w:rsidR="00E33234" w:rsidRDefault="00E33234" w:rsidP="00E33234">
      <w:pPr>
        <w:widowControl w:val="0"/>
        <w:spacing w:after="0" w:line="240" w:lineRule="auto"/>
        <w:ind w:left="426"/>
        <w:jc w:val="center"/>
        <w:rPr>
          <w:rFonts w:ascii="Times New Roman" w:eastAsia="Times New Roman" w:hAnsi="Times New Roman" w:cs="Times New Roman"/>
          <w:sz w:val="28"/>
          <w:szCs w:val="24"/>
        </w:rPr>
      </w:pPr>
    </w:p>
    <w:p w:rsidR="00E33234" w:rsidRPr="005E5280" w:rsidRDefault="00D16C0F" w:rsidP="00E33234">
      <w:pPr>
        <w:widowControl w:val="0"/>
        <w:spacing w:after="0" w:line="240" w:lineRule="auto"/>
        <w:ind w:left="426"/>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7</w:t>
      </w:r>
      <w:r w:rsidR="00E33234" w:rsidRPr="00BB5A0D">
        <w:rPr>
          <w:rFonts w:ascii="Times New Roman" w:eastAsia="Times New Roman" w:hAnsi="Times New Roman" w:cs="Times New Roman"/>
          <w:sz w:val="28"/>
          <w:szCs w:val="24"/>
        </w:rPr>
        <w:t>. Помесячный план достижения показателей комплекса процессных мероприятий в 2024 году</w:t>
      </w:r>
    </w:p>
    <w:p w:rsidR="00E33234" w:rsidRPr="005E5280" w:rsidRDefault="00E33234" w:rsidP="00E33234">
      <w:pPr>
        <w:widowControl w:val="0"/>
        <w:shd w:val="clear" w:color="auto" w:fill="FFFFFF"/>
        <w:spacing w:after="0" w:line="240" w:lineRule="auto"/>
        <w:ind w:left="786"/>
        <w:jc w:val="both"/>
        <w:rPr>
          <w:rFonts w:ascii="Times New Roman" w:eastAsia="Times New Roman" w:hAnsi="Times New Roman" w:cs="Times New Roman"/>
          <w:b/>
          <w:sz w:val="28"/>
          <w:szCs w:val="24"/>
        </w:rPr>
      </w:pPr>
    </w:p>
    <w:tbl>
      <w:tblPr>
        <w:tblW w:w="15112" w:type="dxa"/>
        <w:tblInd w:w="93" w:type="dxa"/>
        <w:tblLayout w:type="fixed"/>
        <w:tblLook w:val="04A0" w:firstRow="1" w:lastRow="0" w:firstColumn="1" w:lastColumn="0" w:noHBand="0" w:noVBand="1"/>
      </w:tblPr>
      <w:tblGrid>
        <w:gridCol w:w="582"/>
        <w:gridCol w:w="1418"/>
        <w:gridCol w:w="1417"/>
        <w:gridCol w:w="1418"/>
        <w:gridCol w:w="992"/>
        <w:gridCol w:w="851"/>
        <w:gridCol w:w="992"/>
        <w:gridCol w:w="850"/>
        <w:gridCol w:w="709"/>
        <w:gridCol w:w="1017"/>
        <w:gridCol w:w="797"/>
        <w:gridCol w:w="992"/>
        <w:gridCol w:w="625"/>
        <w:gridCol w:w="708"/>
        <w:gridCol w:w="1028"/>
        <w:gridCol w:w="7"/>
        <w:gridCol w:w="702"/>
        <w:gridCol w:w="7"/>
      </w:tblGrid>
      <w:tr w:rsidR="00E33234" w:rsidRPr="005E5280" w:rsidTr="00D16C0F">
        <w:trPr>
          <w:trHeight w:val="31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 п/п</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Наименование показателя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3234" w:rsidRPr="005E5280" w:rsidRDefault="00E33234" w:rsidP="00E33234">
            <w:pPr>
              <w:spacing w:after="0" w:line="240" w:lineRule="auto"/>
              <w:ind w:right="-108"/>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Уровень показателя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Единица измерения</w:t>
            </w:r>
            <w:r w:rsidRPr="005E5280">
              <w:rPr>
                <w:rFonts w:ascii="Times New Roman" w:eastAsia="Times New Roman" w:hAnsi="Times New Roman" w:cs="Times New Roman"/>
                <w:color w:val="000000"/>
                <w:sz w:val="24"/>
                <w:szCs w:val="24"/>
                <w:lang w:eastAsia="ru-RU"/>
              </w:rPr>
              <w:br/>
              <w:t>(по ОКЕИ)</w:t>
            </w:r>
          </w:p>
        </w:tc>
        <w:tc>
          <w:tcPr>
            <w:tcW w:w="9568" w:type="dxa"/>
            <w:gridSpan w:val="12"/>
            <w:tcBorders>
              <w:top w:val="single" w:sz="4" w:space="0" w:color="auto"/>
              <w:left w:val="nil"/>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Плановые значения по месяцам</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На конец 2024 года</w:t>
            </w:r>
          </w:p>
        </w:tc>
      </w:tr>
      <w:tr w:rsidR="00E33234" w:rsidRPr="005E5280" w:rsidTr="00D16C0F">
        <w:trPr>
          <w:gridAfter w:val="1"/>
          <w:wAfter w:w="7" w:type="dxa"/>
          <w:trHeight w:val="323"/>
        </w:trPr>
        <w:tc>
          <w:tcPr>
            <w:tcW w:w="582" w:type="dxa"/>
            <w:vMerge/>
            <w:tcBorders>
              <w:top w:val="single" w:sz="4" w:space="0" w:color="auto"/>
              <w:left w:val="single" w:sz="4" w:space="0" w:color="auto"/>
              <w:bottom w:val="single" w:sz="4" w:space="0" w:color="auto"/>
              <w:right w:val="single" w:sz="4" w:space="0" w:color="auto"/>
            </w:tcBorders>
            <w:vAlign w:val="center"/>
            <w:hideMark/>
          </w:tcPr>
          <w:p w:rsidR="00E33234" w:rsidRPr="005E5280" w:rsidRDefault="00E33234" w:rsidP="00E33234">
            <w:pPr>
              <w:spacing w:after="0" w:line="240" w:lineRule="auto"/>
              <w:rPr>
                <w:rFonts w:ascii="Times New Roman" w:eastAsia="Times New Roman" w:hAnsi="Times New Roman" w:cs="Times New Roman"/>
                <w:color w:val="000000"/>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33234" w:rsidRPr="005E5280" w:rsidRDefault="00E33234" w:rsidP="00E33234">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33234" w:rsidRPr="005E5280" w:rsidRDefault="00E33234" w:rsidP="00E33234">
            <w:pPr>
              <w:spacing w:after="0" w:line="240" w:lineRule="auto"/>
              <w:rPr>
                <w:rFonts w:ascii="Times New Roman" w:eastAsia="Times New Roman" w:hAnsi="Times New Roman" w:cs="Times New Roman"/>
                <w:color w:val="000000"/>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33234" w:rsidRPr="005E5280" w:rsidRDefault="00E33234" w:rsidP="00E33234">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январь</w:t>
            </w:r>
          </w:p>
        </w:tc>
        <w:tc>
          <w:tcPr>
            <w:tcW w:w="851" w:type="dxa"/>
            <w:tcBorders>
              <w:top w:val="single" w:sz="4" w:space="0" w:color="auto"/>
              <w:left w:val="nil"/>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февраль</w:t>
            </w:r>
          </w:p>
        </w:tc>
        <w:tc>
          <w:tcPr>
            <w:tcW w:w="992" w:type="dxa"/>
            <w:tcBorders>
              <w:top w:val="single" w:sz="4" w:space="0" w:color="auto"/>
              <w:left w:val="nil"/>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март</w:t>
            </w:r>
          </w:p>
        </w:tc>
        <w:tc>
          <w:tcPr>
            <w:tcW w:w="850" w:type="dxa"/>
            <w:tcBorders>
              <w:top w:val="single" w:sz="4" w:space="0" w:color="auto"/>
              <w:left w:val="nil"/>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апрель</w:t>
            </w:r>
          </w:p>
        </w:tc>
        <w:tc>
          <w:tcPr>
            <w:tcW w:w="709" w:type="dxa"/>
            <w:tcBorders>
              <w:top w:val="single" w:sz="4" w:space="0" w:color="auto"/>
              <w:left w:val="nil"/>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май</w:t>
            </w:r>
          </w:p>
        </w:tc>
        <w:tc>
          <w:tcPr>
            <w:tcW w:w="1017" w:type="dxa"/>
            <w:tcBorders>
              <w:top w:val="single" w:sz="4" w:space="0" w:color="auto"/>
              <w:left w:val="nil"/>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июнь</w:t>
            </w:r>
          </w:p>
        </w:tc>
        <w:tc>
          <w:tcPr>
            <w:tcW w:w="797" w:type="dxa"/>
            <w:tcBorders>
              <w:top w:val="single" w:sz="4" w:space="0" w:color="auto"/>
              <w:left w:val="nil"/>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июль</w:t>
            </w:r>
          </w:p>
        </w:tc>
        <w:tc>
          <w:tcPr>
            <w:tcW w:w="992" w:type="dxa"/>
            <w:tcBorders>
              <w:top w:val="single" w:sz="4" w:space="0" w:color="auto"/>
              <w:left w:val="nil"/>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август</w:t>
            </w:r>
          </w:p>
        </w:tc>
        <w:tc>
          <w:tcPr>
            <w:tcW w:w="625" w:type="dxa"/>
            <w:tcBorders>
              <w:top w:val="single" w:sz="4" w:space="0" w:color="auto"/>
              <w:left w:val="nil"/>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сентябрь</w:t>
            </w:r>
          </w:p>
        </w:tc>
        <w:tc>
          <w:tcPr>
            <w:tcW w:w="708" w:type="dxa"/>
            <w:tcBorders>
              <w:top w:val="single" w:sz="4" w:space="0" w:color="auto"/>
              <w:left w:val="nil"/>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октябрь</w:t>
            </w:r>
          </w:p>
        </w:tc>
        <w:tc>
          <w:tcPr>
            <w:tcW w:w="1028" w:type="dxa"/>
            <w:tcBorders>
              <w:top w:val="single" w:sz="4" w:space="0" w:color="auto"/>
              <w:left w:val="nil"/>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ноябрь</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E33234" w:rsidRPr="005E5280" w:rsidRDefault="00E33234" w:rsidP="00E33234">
            <w:pPr>
              <w:spacing w:after="0" w:line="240" w:lineRule="auto"/>
              <w:rPr>
                <w:rFonts w:ascii="Times New Roman" w:eastAsia="Times New Roman" w:hAnsi="Times New Roman" w:cs="Times New Roman"/>
                <w:color w:val="000000"/>
                <w:sz w:val="24"/>
                <w:szCs w:val="24"/>
                <w:lang w:eastAsia="ru-RU"/>
              </w:rPr>
            </w:pPr>
          </w:p>
        </w:tc>
      </w:tr>
      <w:tr w:rsidR="00E33234" w:rsidRPr="005E5280" w:rsidTr="00D16C0F">
        <w:trPr>
          <w:gridAfter w:val="1"/>
          <w:wAfter w:w="7" w:type="dxa"/>
          <w:trHeight w:val="315"/>
        </w:trPr>
        <w:tc>
          <w:tcPr>
            <w:tcW w:w="582" w:type="dxa"/>
            <w:tcBorders>
              <w:top w:val="nil"/>
              <w:left w:val="single" w:sz="4" w:space="0" w:color="auto"/>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1</w:t>
            </w:r>
          </w:p>
        </w:tc>
        <w:tc>
          <w:tcPr>
            <w:tcW w:w="1418" w:type="dxa"/>
            <w:tcBorders>
              <w:top w:val="single" w:sz="4" w:space="0" w:color="auto"/>
              <w:left w:val="nil"/>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2</w:t>
            </w:r>
          </w:p>
        </w:tc>
        <w:tc>
          <w:tcPr>
            <w:tcW w:w="1417" w:type="dxa"/>
            <w:tcBorders>
              <w:top w:val="single" w:sz="4" w:space="0" w:color="auto"/>
              <w:left w:val="nil"/>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3</w:t>
            </w:r>
          </w:p>
        </w:tc>
        <w:tc>
          <w:tcPr>
            <w:tcW w:w="1418" w:type="dxa"/>
            <w:tcBorders>
              <w:top w:val="single" w:sz="4" w:space="0" w:color="auto"/>
              <w:left w:val="nil"/>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4</w:t>
            </w:r>
          </w:p>
        </w:tc>
        <w:tc>
          <w:tcPr>
            <w:tcW w:w="992" w:type="dxa"/>
            <w:tcBorders>
              <w:top w:val="single" w:sz="4" w:space="0" w:color="auto"/>
              <w:left w:val="nil"/>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5</w:t>
            </w:r>
          </w:p>
        </w:tc>
        <w:tc>
          <w:tcPr>
            <w:tcW w:w="851" w:type="dxa"/>
            <w:tcBorders>
              <w:top w:val="single" w:sz="4" w:space="0" w:color="auto"/>
              <w:left w:val="nil"/>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6</w:t>
            </w:r>
          </w:p>
        </w:tc>
        <w:tc>
          <w:tcPr>
            <w:tcW w:w="992" w:type="dxa"/>
            <w:tcBorders>
              <w:top w:val="single" w:sz="4" w:space="0" w:color="auto"/>
              <w:left w:val="nil"/>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7</w:t>
            </w:r>
          </w:p>
        </w:tc>
        <w:tc>
          <w:tcPr>
            <w:tcW w:w="850" w:type="dxa"/>
            <w:tcBorders>
              <w:top w:val="single" w:sz="4" w:space="0" w:color="auto"/>
              <w:left w:val="nil"/>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8</w:t>
            </w:r>
          </w:p>
        </w:tc>
        <w:tc>
          <w:tcPr>
            <w:tcW w:w="709" w:type="dxa"/>
            <w:tcBorders>
              <w:top w:val="single" w:sz="4" w:space="0" w:color="auto"/>
              <w:left w:val="nil"/>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9</w:t>
            </w:r>
          </w:p>
        </w:tc>
        <w:tc>
          <w:tcPr>
            <w:tcW w:w="1017" w:type="dxa"/>
            <w:tcBorders>
              <w:top w:val="single" w:sz="4" w:space="0" w:color="auto"/>
              <w:left w:val="nil"/>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10</w:t>
            </w:r>
          </w:p>
        </w:tc>
        <w:tc>
          <w:tcPr>
            <w:tcW w:w="797" w:type="dxa"/>
            <w:tcBorders>
              <w:top w:val="single" w:sz="4" w:space="0" w:color="auto"/>
              <w:left w:val="nil"/>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11</w:t>
            </w:r>
          </w:p>
        </w:tc>
        <w:tc>
          <w:tcPr>
            <w:tcW w:w="992" w:type="dxa"/>
            <w:tcBorders>
              <w:top w:val="single" w:sz="4" w:space="0" w:color="auto"/>
              <w:left w:val="nil"/>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12</w:t>
            </w:r>
          </w:p>
        </w:tc>
        <w:tc>
          <w:tcPr>
            <w:tcW w:w="625" w:type="dxa"/>
            <w:tcBorders>
              <w:top w:val="single" w:sz="4" w:space="0" w:color="auto"/>
              <w:left w:val="nil"/>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13</w:t>
            </w:r>
          </w:p>
        </w:tc>
        <w:tc>
          <w:tcPr>
            <w:tcW w:w="708" w:type="dxa"/>
            <w:tcBorders>
              <w:top w:val="single" w:sz="4" w:space="0" w:color="auto"/>
              <w:left w:val="nil"/>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14</w:t>
            </w:r>
          </w:p>
        </w:tc>
        <w:tc>
          <w:tcPr>
            <w:tcW w:w="1028" w:type="dxa"/>
            <w:tcBorders>
              <w:top w:val="single" w:sz="4" w:space="0" w:color="auto"/>
              <w:left w:val="nil"/>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15</w:t>
            </w:r>
          </w:p>
        </w:tc>
        <w:tc>
          <w:tcPr>
            <w:tcW w:w="709" w:type="dxa"/>
            <w:gridSpan w:val="2"/>
            <w:tcBorders>
              <w:top w:val="nil"/>
              <w:left w:val="nil"/>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16</w:t>
            </w:r>
          </w:p>
        </w:tc>
      </w:tr>
      <w:tr w:rsidR="00E33234" w:rsidRPr="005E5280" w:rsidTr="00D16C0F">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1.</w:t>
            </w:r>
          </w:p>
        </w:tc>
        <w:tc>
          <w:tcPr>
            <w:tcW w:w="14530" w:type="dxa"/>
            <w:gridSpan w:val="17"/>
            <w:tcBorders>
              <w:top w:val="single" w:sz="4" w:space="0" w:color="auto"/>
              <w:left w:val="nil"/>
              <w:bottom w:val="single" w:sz="4" w:space="0" w:color="auto"/>
              <w:right w:val="single" w:sz="4" w:space="0" w:color="auto"/>
            </w:tcBorders>
            <w:shd w:val="clear" w:color="auto" w:fill="auto"/>
            <w:hideMark/>
          </w:tcPr>
          <w:p w:rsidR="00E33234" w:rsidRPr="005E5280" w:rsidRDefault="00E33234" w:rsidP="00E33234">
            <w:pPr>
              <w:spacing w:after="0" w:line="240" w:lineRule="auto"/>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 xml:space="preserve">Задача </w:t>
            </w:r>
            <w:r w:rsidR="0041375E">
              <w:rPr>
                <w:rFonts w:ascii="Times New Roman" w:eastAsia="Times New Roman" w:hAnsi="Times New Roman" w:cs="Times New Roman"/>
                <w:color w:val="000000"/>
                <w:sz w:val="24"/>
                <w:szCs w:val="24"/>
                <w:lang w:eastAsia="ru-RU"/>
              </w:rPr>
              <w:t>«</w:t>
            </w:r>
            <w:r w:rsidRPr="005E5280">
              <w:rPr>
                <w:rFonts w:ascii="Times New Roman" w:eastAsia="Times New Roman" w:hAnsi="Times New Roman" w:cs="Times New Roman"/>
                <w:color w:val="000000"/>
                <w:sz w:val="24"/>
                <w:szCs w:val="24"/>
                <w:lang w:eastAsia="ru-RU"/>
              </w:rPr>
              <w:t>Повышение эффективности работы по предупреждению и профилактике правонарушений, обеспечению общественного порядка и общественной безопасности на территории Астраханской области</w:t>
            </w:r>
            <w:r w:rsidR="0041375E">
              <w:rPr>
                <w:rFonts w:ascii="Times New Roman" w:eastAsia="Times New Roman" w:hAnsi="Times New Roman" w:cs="Times New Roman"/>
                <w:color w:val="000000"/>
                <w:sz w:val="24"/>
                <w:szCs w:val="24"/>
                <w:lang w:eastAsia="ru-RU"/>
              </w:rPr>
              <w:t>»</w:t>
            </w:r>
          </w:p>
        </w:tc>
      </w:tr>
      <w:tr w:rsidR="00E33234" w:rsidRPr="005E5280" w:rsidTr="00683D12">
        <w:trPr>
          <w:gridAfter w:val="1"/>
          <w:wAfter w:w="7" w:type="dxa"/>
          <w:trHeight w:val="63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1.1.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E33234" w:rsidRPr="005E5280" w:rsidRDefault="00E33234" w:rsidP="00954CE0">
            <w:pPr>
              <w:widowControl w:val="0"/>
              <w:shd w:val="clear" w:color="auto" w:fill="FFFFFF"/>
              <w:tabs>
                <w:tab w:val="left" w:pos="3692"/>
              </w:tabs>
              <w:spacing w:after="0" w:line="240" w:lineRule="auto"/>
              <w:rPr>
                <w:rFonts w:ascii="Times New Roman" w:eastAsia="Times New Roman" w:hAnsi="Times New Roman" w:cs="Times New Roman"/>
                <w:iCs/>
                <w:sz w:val="20"/>
                <w:szCs w:val="20"/>
              </w:rPr>
            </w:pPr>
            <w:r w:rsidRPr="005E5280">
              <w:rPr>
                <w:rFonts w:ascii="Times New Roman" w:eastAsia="Times New Roman" w:hAnsi="Times New Roman" w:cs="Times New Roman"/>
                <w:sz w:val="20"/>
                <w:szCs w:val="20"/>
              </w:rPr>
              <w:t xml:space="preserve">Мероприятие (результат) 1 </w:t>
            </w:r>
            <w:r w:rsidR="0041375E">
              <w:rPr>
                <w:rFonts w:ascii="Times New Roman" w:eastAsia="Times New Roman" w:hAnsi="Times New Roman" w:cs="Times New Roman"/>
                <w:sz w:val="20"/>
                <w:szCs w:val="20"/>
              </w:rPr>
              <w:t>«</w:t>
            </w:r>
            <w:r w:rsidRPr="005E5280">
              <w:rPr>
                <w:rFonts w:ascii="Times New Roman" w:eastAsia="Times New Roman" w:hAnsi="Times New Roman" w:cs="Times New Roman"/>
                <w:sz w:val="20"/>
                <w:szCs w:val="20"/>
              </w:rPr>
              <w:t>Реализованы мероприятия для повышения эффективности работы по предупреждению и профилактике правонарушений, обеспечению общественного порядка и обществен</w:t>
            </w:r>
            <w:r w:rsidRPr="005E5280">
              <w:rPr>
                <w:rFonts w:ascii="Times New Roman" w:eastAsia="Times New Roman" w:hAnsi="Times New Roman" w:cs="Times New Roman"/>
                <w:sz w:val="20"/>
                <w:szCs w:val="20"/>
              </w:rPr>
              <w:lastRenderedPageBreak/>
              <w:t>ной безопасности на территории Астраханской области</w:t>
            </w:r>
            <w:r w:rsidR="0041375E">
              <w:rPr>
                <w:rFonts w:ascii="Times New Roman" w:eastAsia="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lastRenderedPageBreak/>
              <w:t>КПМ</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Единица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w:t>
            </w:r>
          </w:p>
        </w:tc>
        <w:tc>
          <w:tcPr>
            <w:tcW w:w="709" w:type="dxa"/>
            <w:tcBorders>
              <w:top w:val="single" w:sz="4" w:space="0" w:color="auto"/>
              <w:left w:val="nil"/>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w:t>
            </w:r>
          </w:p>
        </w:tc>
        <w:tc>
          <w:tcPr>
            <w:tcW w:w="1017" w:type="dxa"/>
            <w:tcBorders>
              <w:top w:val="single" w:sz="4" w:space="0" w:color="auto"/>
              <w:left w:val="nil"/>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w:t>
            </w:r>
          </w:p>
        </w:tc>
        <w:tc>
          <w:tcPr>
            <w:tcW w:w="797" w:type="dxa"/>
            <w:tcBorders>
              <w:top w:val="single" w:sz="4" w:space="0" w:color="auto"/>
              <w:left w:val="nil"/>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w:t>
            </w:r>
          </w:p>
        </w:tc>
        <w:tc>
          <w:tcPr>
            <w:tcW w:w="992" w:type="dxa"/>
            <w:tcBorders>
              <w:top w:val="single" w:sz="4" w:space="0" w:color="auto"/>
              <w:left w:val="nil"/>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w:t>
            </w:r>
          </w:p>
        </w:tc>
        <w:tc>
          <w:tcPr>
            <w:tcW w:w="625" w:type="dxa"/>
            <w:tcBorders>
              <w:top w:val="single" w:sz="4" w:space="0" w:color="auto"/>
              <w:left w:val="nil"/>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w:t>
            </w:r>
          </w:p>
        </w:tc>
        <w:tc>
          <w:tcPr>
            <w:tcW w:w="708" w:type="dxa"/>
            <w:tcBorders>
              <w:top w:val="single" w:sz="4" w:space="0" w:color="auto"/>
              <w:left w:val="nil"/>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w:t>
            </w:r>
          </w:p>
        </w:tc>
        <w:tc>
          <w:tcPr>
            <w:tcW w:w="1028" w:type="dxa"/>
            <w:tcBorders>
              <w:top w:val="single" w:sz="4" w:space="0" w:color="auto"/>
              <w:left w:val="nil"/>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w:t>
            </w:r>
          </w:p>
        </w:tc>
        <w:tc>
          <w:tcPr>
            <w:tcW w:w="709" w:type="dxa"/>
            <w:gridSpan w:val="2"/>
            <w:tcBorders>
              <w:top w:val="nil"/>
              <w:left w:val="nil"/>
              <w:bottom w:val="single" w:sz="4" w:space="0" w:color="auto"/>
              <w:right w:val="single" w:sz="4" w:space="0" w:color="auto"/>
            </w:tcBorders>
            <w:shd w:val="clear" w:color="auto" w:fill="auto"/>
            <w:hideMark/>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10</w:t>
            </w:r>
          </w:p>
        </w:tc>
      </w:tr>
      <w:tr w:rsidR="00E33234" w:rsidRPr="005E5280" w:rsidTr="00683D12">
        <w:trPr>
          <w:gridAfter w:val="1"/>
          <w:wAfter w:w="7" w:type="dxa"/>
          <w:trHeight w:val="630"/>
        </w:trPr>
        <w:tc>
          <w:tcPr>
            <w:tcW w:w="582" w:type="dxa"/>
            <w:tcBorders>
              <w:top w:val="single" w:sz="4" w:space="0" w:color="auto"/>
              <w:left w:val="single" w:sz="4" w:space="0" w:color="auto"/>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33234" w:rsidRPr="005E5280" w:rsidRDefault="00E33234" w:rsidP="00954CE0">
            <w:pPr>
              <w:widowControl w:val="0"/>
              <w:shd w:val="clear" w:color="auto" w:fill="FFFFFF"/>
              <w:tabs>
                <w:tab w:val="left" w:pos="3692"/>
              </w:tabs>
              <w:spacing w:after="0" w:line="240" w:lineRule="auto"/>
              <w:rPr>
                <w:rFonts w:ascii="Times New Roman" w:eastAsia="Times New Roman" w:hAnsi="Times New Roman" w:cs="Times New Roman"/>
                <w:sz w:val="20"/>
                <w:szCs w:val="20"/>
              </w:rPr>
            </w:pPr>
            <w:r w:rsidRPr="005E5280">
              <w:rPr>
                <w:rFonts w:ascii="Times New Roman" w:eastAsia="Times New Roman" w:hAnsi="Times New Roman" w:cs="Times New Roman"/>
                <w:sz w:val="20"/>
                <w:szCs w:val="20"/>
              </w:rPr>
              <w:t xml:space="preserve">Мероприятие (результат) 2 </w:t>
            </w:r>
            <w:r w:rsidR="0041375E">
              <w:rPr>
                <w:rFonts w:ascii="Times New Roman" w:eastAsia="Times New Roman" w:hAnsi="Times New Roman" w:cs="Times New Roman"/>
                <w:sz w:val="20"/>
                <w:szCs w:val="20"/>
              </w:rPr>
              <w:t>«</w:t>
            </w:r>
            <w:r w:rsidRPr="005E5280">
              <w:rPr>
                <w:rFonts w:ascii="Times New Roman" w:eastAsia="Times New Roman" w:hAnsi="Times New Roman" w:cs="Times New Roman"/>
                <w:sz w:val="20"/>
                <w:szCs w:val="20"/>
              </w:rPr>
              <w:t xml:space="preserve">Обеспечена государственная поддержка граждан в рамках проведения профилактической операции </w:t>
            </w:r>
            <w:r w:rsidR="0041375E">
              <w:rPr>
                <w:rFonts w:ascii="Times New Roman" w:eastAsia="Times New Roman" w:hAnsi="Times New Roman" w:cs="Times New Roman"/>
                <w:sz w:val="20"/>
                <w:szCs w:val="20"/>
              </w:rPr>
              <w:t>«</w:t>
            </w:r>
            <w:r w:rsidRPr="005E5280">
              <w:rPr>
                <w:rFonts w:ascii="Times New Roman" w:eastAsia="Times New Roman" w:hAnsi="Times New Roman" w:cs="Times New Roman"/>
                <w:sz w:val="20"/>
                <w:szCs w:val="20"/>
              </w:rPr>
              <w:t>Оружие</w:t>
            </w:r>
            <w:r w:rsidR="0041375E">
              <w:rPr>
                <w:rFonts w:ascii="Times New Roman" w:eastAsia="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КПМ</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Единица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nil"/>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p>
        </w:tc>
        <w:tc>
          <w:tcPr>
            <w:tcW w:w="1017" w:type="dxa"/>
            <w:tcBorders>
              <w:top w:val="single" w:sz="4" w:space="0" w:color="auto"/>
              <w:left w:val="nil"/>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p>
        </w:tc>
        <w:tc>
          <w:tcPr>
            <w:tcW w:w="797" w:type="dxa"/>
            <w:tcBorders>
              <w:top w:val="single" w:sz="4" w:space="0" w:color="auto"/>
              <w:left w:val="nil"/>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p>
        </w:tc>
        <w:tc>
          <w:tcPr>
            <w:tcW w:w="625" w:type="dxa"/>
            <w:tcBorders>
              <w:top w:val="single" w:sz="4" w:space="0" w:color="auto"/>
              <w:left w:val="nil"/>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p>
        </w:tc>
        <w:tc>
          <w:tcPr>
            <w:tcW w:w="708" w:type="dxa"/>
            <w:tcBorders>
              <w:top w:val="single" w:sz="4" w:space="0" w:color="auto"/>
              <w:left w:val="nil"/>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p>
        </w:tc>
        <w:tc>
          <w:tcPr>
            <w:tcW w:w="1028" w:type="dxa"/>
            <w:tcBorders>
              <w:top w:val="single" w:sz="4" w:space="0" w:color="auto"/>
              <w:left w:val="nil"/>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30</w:t>
            </w:r>
          </w:p>
        </w:tc>
      </w:tr>
      <w:tr w:rsidR="00E33234" w:rsidRPr="005E5280" w:rsidTr="00683D12">
        <w:trPr>
          <w:gridAfter w:val="1"/>
          <w:wAfter w:w="7" w:type="dxa"/>
          <w:trHeight w:val="630"/>
        </w:trPr>
        <w:tc>
          <w:tcPr>
            <w:tcW w:w="582" w:type="dxa"/>
            <w:tcBorders>
              <w:top w:val="single" w:sz="4" w:space="0" w:color="auto"/>
              <w:left w:val="single" w:sz="4" w:space="0" w:color="auto"/>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E33234" w:rsidRPr="005E5280" w:rsidRDefault="00E33234" w:rsidP="00954CE0">
            <w:pPr>
              <w:widowControl w:val="0"/>
              <w:shd w:val="clear" w:color="auto" w:fill="FFFFFF"/>
              <w:tabs>
                <w:tab w:val="left" w:pos="3692"/>
              </w:tabs>
              <w:spacing w:after="0" w:line="240" w:lineRule="auto"/>
              <w:rPr>
                <w:rFonts w:ascii="Times New Roman" w:eastAsia="Times New Roman" w:hAnsi="Times New Roman" w:cs="Times New Roman"/>
                <w:sz w:val="20"/>
                <w:szCs w:val="20"/>
              </w:rPr>
            </w:pPr>
            <w:r w:rsidRPr="005E5280">
              <w:rPr>
                <w:rFonts w:ascii="Times New Roman" w:eastAsia="Times New Roman" w:hAnsi="Times New Roman" w:cs="Times New Roman"/>
                <w:sz w:val="20"/>
                <w:szCs w:val="20"/>
              </w:rPr>
              <w:t xml:space="preserve">Мероприятие (результат) 3 </w:t>
            </w:r>
            <w:r w:rsidR="0041375E">
              <w:rPr>
                <w:rFonts w:ascii="Times New Roman" w:eastAsia="Times New Roman" w:hAnsi="Times New Roman" w:cs="Times New Roman"/>
                <w:sz w:val="20"/>
                <w:szCs w:val="20"/>
              </w:rPr>
              <w:t>«</w:t>
            </w:r>
            <w:r w:rsidRPr="005E5280">
              <w:rPr>
                <w:rFonts w:ascii="Times New Roman" w:eastAsia="Times New Roman" w:hAnsi="Times New Roman" w:cs="Times New Roman"/>
                <w:sz w:val="20"/>
                <w:szCs w:val="20"/>
              </w:rPr>
              <w:t>Обеспечено информирование населения о способах совершения хищения денежных средств удаленным способом</w:t>
            </w:r>
            <w:r w:rsidR="0041375E">
              <w:rPr>
                <w:rFonts w:ascii="Times New Roman" w:eastAsia="Times New Roman" w:hAnsi="Times New Roman" w:cs="Times New Roman"/>
                <w:sz w:val="20"/>
                <w:szCs w:val="20"/>
              </w:rPr>
              <w:t>»</w:t>
            </w:r>
          </w:p>
        </w:tc>
        <w:tc>
          <w:tcPr>
            <w:tcW w:w="1417" w:type="dxa"/>
            <w:tcBorders>
              <w:top w:val="single" w:sz="4" w:space="0" w:color="auto"/>
              <w:left w:val="nil"/>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КПМ</w:t>
            </w:r>
          </w:p>
        </w:tc>
        <w:tc>
          <w:tcPr>
            <w:tcW w:w="1418" w:type="dxa"/>
            <w:tcBorders>
              <w:top w:val="single" w:sz="4" w:space="0" w:color="auto"/>
              <w:left w:val="nil"/>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Единица</w:t>
            </w:r>
          </w:p>
        </w:tc>
        <w:tc>
          <w:tcPr>
            <w:tcW w:w="992" w:type="dxa"/>
            <w:tcBorders>
              <w:top w:val="single" w:sz="4" w:space="0" w:color="auto"/>
              <w:left w:val="nil"/>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p>
        </w:tc>
        <w:tc>
          <w:tcPr>
            <w:tcW w:w="851" w:type="dxa"/>
            <w:tcBorders>
              <w:top w:val="single" w:sz="4" w:space="0" w:color="auto"/>
              <w:left w:val="nil"/>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left w:val="nil"/>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nil"/>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p>
        </w:tc>
        <w:tc>
          <w:tcPr>
            <w:tcW w:w="1017" w:type="dxa"/>
            <w:tcBorders>
              <w:top w:val="single" w:sz="4" w:space="0" w:color="auto"/>
              <w:left w:val="nil"/>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p>
        </w:tc>
        <w:tc>
          <w:tcPr>
            <w:tcW w:w="797" w:type="dxa"/>
            <w:tcBorders>
              <w:top w:val="single" w:sz="4" w:space="0" w:color="auto"/>
              <w:left w:val="nil"/>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p>
        </w:tc>
        <w:tc>
          <w:tcPr>
            <w:tcW w:w="625" w:type="dxa"/>
            <w:tcBorders>
              <w:top w:val="single" w:sz="4" w:space="0" w:color="auto"/>
              <w:left w:val="nil"/>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p>
        </w:tc>
        <w:tc>
          <w:tcPr>
            <w:tcW w:w="708" w:type="dxa"/>
            <w:tcBorders>
              <w:top w:val="single" w:sz="4" w:space="0" w:color="auto"/>
              <w:left w:val="nil"/>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p>
        </w:tc>
        <w:tc>
          <w:tcPr>
            <w:tcW w:w="1028" w:type="dxa"/>
            <w:tcBorders>
              <w:top w:val="single" w:sz="4" w:space="0" w:color="auto"/>
              <w:left w:val="nil"/>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t>4</w:t>
            </w:r>
          </w:p>
        </w:tc>
      </w:tr>
      <w:tr w:rsidR="00E33234" w:rsidRPr="008D2E32" w:rsidTr="00683D12">
        <w:trPr>
          <w:gridAfter w:val="1"/>
          <w:wAfter w:w="7" w:type="dxa"/>
          <w:trHeight w:val="630"/>
        </w:trPr>
        <w:tc>
          <w:tcPr>
            <w:tcW w:w="582" w:type="dxa"/>
            <w:tcBorders>
              <w:top w:val="single" w:sz="4" w:space="0" w:color="auto"/>
              <w:left w:val="single" w:sz="4" w:space="0" w:color="auto"/>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E33234" w:rsidRPr="005E5280" w:rsidRDefault="00E33234" w:rsidP="00E32C0C">
            <w:pPr>
              <w:widowControl w:val="0"/>
              <w:shd w:val="clear" w:color="auto" w:fill="FFFFFF"/>
              <w:tabs>
                <w:tab w:val="left" w:pos="3692"/>
              </w:tabs>
              <w:spacing w:after="0" w:line="240" w:lineRule="auto"/>
              <w:rPr>
                <w:rFonts w:ascii="Times New Roman" w:eastAsia="Times New Roman" w:hAnsi="Times New Roman" w:cs="Times New Roman"/>
                <w:sz w:val="20"/>
                <w:szCs w:val="20"/>
              </w:rPr>
            </w:pPr>
            <w:r w:rsidRPr="00167B13">
              <w:rPr>
                <w:rFonts w:ascii="Times New Roman" w:eastAsia="Times New Roman" w:hAnsi="Times New Roman" w:cs="Times New Roman"/>
                <w:sz w:val="20"/>
                <w:szCs w:val="20"/>
              </w:rPr>
              <w:t xml:space="preserve">Мероприятие (результат) 4 </w:t>
            </w:r>
            <w:r w:rsidR="0041375E">
              <w:rPr>
                <w:rFonts w:ascii="Times New Roman" w:eastAsia="Times New Roman" w:hAnsi="Times New Roman" w:cs="Times New Roman"/>
                <w:sz w:val="20"/>
                <w:szCs w:val="20"/>
              </w:rPr>
              <w:t>«</w:t>
            </w:r>
            <w:r w:rsidRPr="00167B13">
              <w:rPr>
                <w:rFonts w:ascii="Times New Roman" w:eastAsia="Times New Roman" w:hAnsi="Times New Roman" w:cs="Times New Roman"/>
                <w:sz w:val="20"/>
                <w:szCs w:val="20"/>
              </w:rPr>
              <w:t>Осуществлена денежная  выплата отдельным категориям лиц, участвующи</w:t>
            </w:r>
            <w:r w:rsidR="00E32C0C">
              <w:rPr>
                <w:rFonts w:ascii="Times New Roman" w:eastAsia="Times New Roman" w:hAnsi="Times New Roman" w:cs="Times New Roman"/>
                <w:sz w:val="20"/>
                <w:szCs w:val="20"/>
              </w:rPr>
              <w:t>х</w:t>
            </w:r>
            <w:r w:rsidRPr="00167B13">
              <w:rPr>
                <w:rFonts w:ascii="Times New Roman" w:eastAsia="Times New Roman" w:hAnsi="Times New Roman" w:cs="Times New Roman"/>
                <w:sz w:val="20"/>
                <w:szCs w:val="20"/>
              </w:rPr>
              <w:t xml:space="preserve"> в охране общественного </w:t>
            </w:r>
            <w:r w:rsidRPr="00167B13">
              <w:rPr>
                <w:rFonts w:ascii="Times New Roman" w:eastAsia="Times New Roman" w:hAnsi="Times New Roman" w:cs="Times New Roman"/>
                <w:sz w:val="20"/>
                <w:szCs w:val="20"/>
              </w:rPr>
              <w:lastRenderedPageBreak/>
              <w:t>порядка, обеспечении общественной безопасности на территории Астраханской области</w:t>
            </w:r>
            <w:r w:rsidR="0041375E">
              <w:rPr>
                <w:rFonts w:ascii="Times New Roman" w:eastAsia="Times New Roman" w:hAnsi="Times New Roman" w:cs="Times New Roman"/>
                <w:sz w:val="20"/>
                <w:szCs w:val="20"/>
              </w:rPr>
              <w:t>»</w:t>
            </w:r>
          </w:p>
        </w:tc>
        <w:tc>
          <w:tcPr>
            <w:tcW w:w="1417" w:type="dxa"/>
            <w:tcBorders>
              <w:top w:val="single" w:sz="4" w:space="0" w:color="auto"/>
              <w:left w:val="nil"/>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r w:rsidRPr="005E5280">
              <w:rPr>
                <w:rFonts w:ascii="Times New Roman" w:eastAsia="Times New Roman" w:hAnsi="Times New Roman" w:cs="Times New Roman"/>
                <w:color w:val="000000"/>
                <w:sz w:val="24"/>
                <w:szCs w:val="24"/>
                <w:lang w:eastAsia="ru-RU"/>
              </w:rPr>
              <w:lastRenderedPageBreak/>
              <w:t>КПМ</w:t>
            </w:r>
          </w:p>
        </w:tc>
        <w:tc>
          <w:tcPr>
            <w:tcW w:w="1418" w:type="dxa"/>
            <w:tcBorders>
              <w:top w:val="single" w:sz="4" w:space="0" w:color="auto"/>
              <w:left w:val="nil"/>
              <w:bottom w:val="single" w:sz="4" w:space="0" w:color="auto"/>
              <w:right w:val="single" w:sz="4" w:space="0" w:color="auto"/>
            </w:tcBorders>
            <w:shd w:val="clear" w:color="auto" w:fill="auto"/>
          </w:tcPr>
          <w:p w:rsidR="00E33234" w:rsidRPr="005E5280" w:rsidRDefault="005B1D84" w:rsidP="00E3323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Человек </w:t>
            </w:r>
          </w:p>
        </w:tc>
        <w:tc>
          <w:tcPr>
            <w:tcW w:w="992" w:type="dxa"/>
            <w:tcBorders>
              <w:top w:val="single" w:sz="4" w:space="0" w:color="auto"/>
              <w:left w:val="nil"/>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p>
        </w:tc>
        <w:tc>
          <w:tcPr>
            <w:tcW w:w="851" w:type="dxa"/>
            <w:tcBorders>
              <w:top w:val="single" w:sz="4" w:space="0" w:color="auto"/>
              <w:left w:val="nil"/>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left w:val="nil"/>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nil"/>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p>
        </w:tc>
        <w:tc>
          <w:tcPr>
            <w:tcW w:w="1017" w:type="dxa"/>
            <w:tcBorders>
              <w:top w:val="single" w:sz="4" w:space="0" w:color="auto"/>
              <w:left w:val="nil"/>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p>
        </w:tc>
        <w:tc>
          <w:tcPr>
            <w:tcW w:w="797" w:type="dxa"/>
            <w:tcBorders>
              <w:top w:val="single" w:sz="4" w:space="0" w:color="auto"/>
              <w:left w:val="nil"/>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p>
        </w:tc>
        <w:tc>
          <w:tcPr>
            <w:tcW w:w="625" w:type="dxa"/>
            <w:tcBorders>
              <w:top w:val="single" w:sz="4" w:space="0" w:color="auto"/>
              <w:left w:val="nil"/>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p>
        </w:tc>
        <w:tc>
          <w:tcPr>
            <w:tcW w:w="708" w:type="dxa"/>
            <w:tcBorders>
              <w:top w:val="single" w:sz="4" w:space="0" w:color="auto"/>
              <w:left w:val="nil"/>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p>
        </w:tc>
        <w:tc>
          <w:tcPr>
            <w:tcW w:w="1028" w:type="dxa"/>
            <w:tcBorders>
              <w:top w:val="single" w:sz="4" w:space="0" w:color="auto"/>
              <w:left w:val="nil"/>
              <w:bottom w:val="single" w:sz="4" w:space="0" w:color="auto"/>
              <w:right w:val="single" w:sz="4" w:space="0" w:color="auto"/>
            </w:tcBorders>
            <w:shd w:val="clear" w:color="auto" w:fill="auto"/>
          </w:tcPr>
          <w:p w:rsidR="00E33234" w:rsidRPr="005E5280" w:rsidRDefault="00E33234" w:rsidP="00E33234">
            <w:pPr>
              <w:spacing w:after="0" w:line="240" w:lineRule="auto"/>
              <w:jc w:val="center"/>
              <w:rPr>
                <w:rFonts w:ascii="Times New Roman" w:eastAsia="Times New Roman" w:hAnsi="Times New Roman" w:cs="Times New Roman"/>
                <w:color w:val="000000"/>
                <w:sz w:val="24"/>
                <w:szCs w:val="24"/>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tcPr>
          <w:p w:rsidR="00E33234" w:rsidRPr="008D2E32" w:rsidRDefault="00E33234" w:rsidP="00954CE0">
            <w:pPr>
              <w:spacing w:after="0" w:line="240" w:lineRule="auto"/>
              <w:jc w:val="center"/>
              <w:rPr>
                <w:rFonts w:ascii="Times New Roman" w:eastAsia="Times New Roman" w:hAnsi="Times New Roman" w:cs="Times New Roman"/>
              </w:rPr>
            </w:pPr>
            <w:r w:rsidRPr="008D2E32">
              <w:rPr>
                <w:rFonts w:ascii="Times New Roman" w:eastAsia="Times New Roman" w:hAnsi="Times New Roman" w:cs="Times New Roman"/>
              </w:rPr>
              <w:t>17</w:t>
            </w:r>
            <w:r w:rsidR="00954CE0" w:rsidRPr="008D2E32">
              <w:rPr>
                <w:rFonts w:ascii="Times New Roman" w:eastAsia="Times New Roman" w:hAnsi="Times New Roman" w:cs="Times New Roman"/>
              </w:rPr>
              <w:t>7</w:t>
            </w:r>
            <w:r w:rsidR="00D16C0F" w:rsidRPr="008D2E32">
              <w:rPr>
                <w:rFonts w:ascii="Times New Roman" w:eastAsia="Times New Roman" w:hAnsi="Times New Roman" w:cs="Times New Roman"/>
              </w:rPr>
              <w:t>4</w:t>
            </w:r>
          </w:p>
        </w:tc>
      </w:tr>
    </w:tbl>
    <w:p w:rsidR="00E33234" w:rsidRPr="005E5280" w:rsidRDefault="00E33234" w:rsidP="00E33234">
      <w:pPr>
        <w:widowControl w:val="0"/>
        <w:tabs>
          <w:tab w:val="left" w:pos="5597"/>
        </w:tabs>
        <w:spacing w:after="0" w:line="240" w:lineRule="auto"/>
        <w:rPr>
          <w:rFonts w:ascii="Times New Roman" w:eastAsia="Times New Roman" w:hAnsi="Times New Roman" w:cs="Times New Roman"/>
          <w:sz w:val="16"/>
          <w:szCs w:val="16"/>
        </w:rPr>
      </w:pPr>
      <w:r w:rsidRPr="005E5280">
        <w:rPr>
          <w:rFonts w:ascii="Times New Roman" w:eastAsia="Times New Roman" w:hAnsi="Times New Roman" w:cs="Times New Roman"/>
          <w:sz w:val="16"/>
          <w:szCs w:val="16"/>
        </w:rPr>
        <w:lastRenderedPageBreak/>
        <w:tab/>
      </w:r>
    </w:p>
    <w:p w:rsidR="00A635A2" w:rsidRDefault="00A635A2" w:rsidP="00D03B51">
      <w:pPr>
        <w:spacing w:after="0"/>
        <w:ind w:left="9639"/>
        <w:rPr>
          <w:rFonts w:ascii="Times New Roman" w:hAnsi="Times New Roman" w:cs="Times New Roman"/>
          <w:sz w:val="28"/>
          <w:szCs w:val="28"/>
        </w:rPr>
      </w:pPr>
    </w:p>
    <w:p w:rsidR="00E33234" w:rsidRDefault="00E33234" w:rsidP="00D03B51">
      <w:pPr>
        <w:spacing w:after="0"/>
        <w:ind w:left="9639"/>
        <w:rPr>
          <w:rFonts w:ascii="Times New Roman" w:hAnsi="Times New Roman" w:cs="Times New Roman"/>
          <w:sz w:val="28"/>
          <w:szCs w:val="28"/>
        </w:rPr>
      </w:pPr>
    </w:p>
    <w:p w:rsidR="00E33234" w:rsidRDefault="00E33234" w:rsidP="00D03B51">
      <w:pPr>
        <w:spacing w:after="0"/>
        <w:ind w:left="9639"/>
        <w:rPr>
          <w:rFonts w:ascii="Times New Roman" w:hAnsi="Times New Roman" w:cs="Times New Roman"/>
          <w:sz w:val="28"/>
          <w:szCs w:val="28"/>
        </w:rPr>
      </w:pPr>
    </w:p>
    <w:p w:rsidR="00E33234" w:rsidRDefault="00E33234" w:rsidP="00D03B51">
      <w:pPr>
        <w:spacing w:after="0"/>
        <w:ind w:left="9639"/>
        <w:rPr>
          <w:rFonts w:ascii="Times New Roman" w:hAnsi="Times New Roman" w:cs="Times New Roman"/>
          <w:sz w:val="28"/>
          <w:szCs w:val="28"/>
        </w:rPr>
      </w:pPr>
    </w:p>
    <w:p w:rsidR="00E33234" w:rsidRDefault="00E33234" w:rsidP="00D03B51">
      <w:pPr>
        <w:spacing w:after="0"/>
        <w:ind w:left="9639"/>
        <w:rPr>
          <w:rFonts w:ascii="Times New Roman" w:hAnsi="Times New Roman" w:cs="Times New Roman"/>
          <w:sz w:val="28"/>
          <w:szCs w:val="28"/>
        </w:rPr>
      </w:pPr>
    </w:p>
    <w:p w:rsidR="00E33234" w:rsidRDefault="00E33234" w:rsidP="00D03B51">
      <w:pPr>
        <w:spacing w:after="0"/>
        <w:ind w:left="9639"/>
        <w:rPr>
          <w:rFonts w:ascii="Times New Roman" w:hAnsi="Times New Roman" w:cs="Times New Roman"/>
          <w:sz w:val="28"/>
          <w:szCs w:val="28"/>
        </w:rPr>
      </w:pPr>
    </w:p>
    <w:p w:rsidR="00E33234" w:rsidRDefault="00E33234" w:rsidP="00D03B51">
      <w:pPr>
        <w:spacing w:after="0"/>
        <w:ind w:left="9639"/>
        <w:rPr>
          <w:rFonts w:ascii="Times New Roman" w:hAnsi="Times New Roman" w:cs="Times New Roman"/>
          <w:sz w:val="28"/>
          <w:szCs w:val="28"/>
        </w:rPr>
      </w:pPr>
    </w:p>
    <w:p w:rsidR="00E33234" w:rsidRDefault="00E33234" w:rsidP="00D03B51">
      <w:pPr>
        <w:spacing w:after="0"/>
        <w:ind w:left="9639"/>
        <w:rPr>
          <w:rFonts w:ascii="Times New Roman" w:hAnsi="Times New Roman" w:cs="Times New Roman"/>
          <w:sz w:val="28"/>
          <w:szCs w:val="28"/>
        </w:rPr>
      </w:pPr>
    </w:p>
    <w:p w:rsidR="00E33234" w:rsidRDefault="00E33234" w:rsidP="00D03B51">
      <w:pPr>
        <w:spacing w:after="0"/>
        <w:ind w:left="9639"/>
        <w:rPr>
          <w:rFonts w:ascii="Times New Roman" w:hAnsi="Times New Roman" w:cs="Times New Roman"/>
          <w:sz w:val="28"/>
          <w:szCs w:val="28"/>
        </w:rPr>
      </w:pPr>
    </w:p>
    <w:p w:rsidR="00E33234" w:rsidRDefault="00E33234" w:rsidP="00D03B51">
      <w:pPr>
        <w:spacing w:after="0"/>
        <w:ind w:left="9639"/>
        <w:rPr>
          <w:rFonts w:ascii="Times New Roman" w:hAnsi="Times New Roman" w:cs="Times New Roman"/>
          <w:sz w:val="28"/>
          <w:szCs w:val="28"/>
        </w:rPr>
      </w:pPr>
    </w:p>
    <w:p w:rsidR="00E33234" w:rsidRDefault="00E33234" w:rsidP="00D03B51">
      <w:pPr>
        <w:spacing w:after="0"/>
        <w:ind w:left="9639"/>
        <w:rPr>
          <w:rFonts w:ascii="Times New Roman" w:hAnsi="Times New Roman" w:cs="Times New Roman"/>
          <w:sz w:val="28"/>
          <w:szCs w:val="28"/>
        </w:rPr>
      </w:pPr>
    </w:p>
    <w:p w:rsidR="00E33234" w:rsidRDefault="00E33234" w:rsidP="00D03B51">
      <w:pPr>
        <w:spacing w:after="0"/>
        <w:ind w:left="9639"/>
        <w:rPr>
          <w:rFonts w:ascii="Times New Roman" w:hAnsi="Times New Roman" w:cs="Times New Roman"/>
          <w:sz w:val="28"/>
          <w:szCs w:val="28"/>
        </w:rPr>
      </w:pPr>
    </w:p>
    <w:p w:rsidR="00E33234" w:rsidRDefault="00E33234" w:rsidP="00D03B51">
      <w:pPr>
        <w:spacing w:after="0"/>
        <w:ind w:left="9639"/>
        <w:rPr>
          <w:rFonts w:ascii="Times New Roman" w:hAnsi="Times New Roman" w:cs="Times New Roman"/>
          <w:sz w:val="28"/>
          <w:szCs w:val="28"/>
        </w:rPr>
      </w:pPr>
    </w:p>
    <w:sectPr w:rsidR="00E33234" w:rsidSect="00D16C0F">
      <w:pgSz w:w="16838" w:h="11906" w:orient="landscape"/>
      <w:pgMar w:top="1701"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621" w:rsidRDefault="00AD7621" w:rsidP="000A7A0C">
      <w:pPr>
        <w:spacing w:after="0" w:line="240" w:lineRule="auto"/>
      </w:pPr>
      <w:r>
        <w:separator/>
      </w:r>
    </w:p>
  </w:endnote>
  <w:endnote w:type="continuationSeparator" w:id="0">
    <w:p w:rsidR="00AD7621" w:rsidRDefault="00AD7621" w:rsidP="000A7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621" w:rsidRDefault="00AD7621" w:rsidP="000A7A0C">
      <w:pPr>
        <w:spacing w:after="0" w:line="240" w:lineRule="auto"/>
      </w:pPr>
      <w:r>
        <w:separator/>
      </w:r>
    </w:p>
  </w:footnote>
  <w:footnote w:type="continuationSeparator" w:id="0">
    <w:p w:rsidR="00AD7621" w:rsidRDefault="00AD7621" w:rsidP="000A7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8092536"/>
      <w:docPartObj>
        <w:docPartGallery w:val="Page Numbers (Top of Page)"/>
        <w:docPartUnique/>
      </w:docPartObj>
    </w:sdtPr>
    <w:sdtEndPr>
      <w:rPr>
        <w:rFonts w:ascii="Times New Roman" w:hAnsi="Times New Roman" w:cs="Times New Roman"/>
        <w:sz w:val="24"/>
        <w:szCs w:val="24"/>
      </w:rPr>
    </w:sdtEndPr>
    <w:sdtContent>
      <w:p w:rsidR="00657B1F" w:rsidRPr="000A7A0C" w:rsidRDefault="00657B1F">
        <w:pPr>
          <w:pStyle w:val="a3"/>
          <w:jc w:val="center"/>
          <w:rPr>
            <w:rFonts w:ascii="Times New Roman" w:hAnsi="Times New Roman" w:cs="Times New Roman"/>
            <w:sz w:val="24"/>
            <w:szCs w:val="24"/>
          </w:rPr>
        </w:pPr>
        <w:r w:rsidRPr="000A7A0C">
          <w:rPr>
            <w:rFonts w:ascii="Times New Roman" w:hAnsi="Times New Roman" w:cs="Times New Roman"/>
            <w:sz w:val="24"/>
            <w:szCs w:val="24"/>
          </w:rPr>
          <w:fldChar w:fldCharType="begin"/>
        </w:r>
        <w:r w:rsidRPr="000A7A0C">
          <w:rPr>
            <w:rFonts w:ascii="Times New Roman" w:hAnsi="Times New Roman" w:cs="Times New Roman"/>
            <w:sz w:val="24"/>
            <w:szCs w:val="24"/>
          </w:rPr>
          <w:instrText>PAGE   \* MERGEFORMAT</w:instrText>
        </w:r>
        <w:r w:rsidRPr="000A7A0C">
          <w:rPr>
            <w:rFonts w:ascii="Times New Roman" w:hAnsi="Times New Roman" w:cs="Times New Roman"/>
            <w:sz w:val="24"/>
            <w:szCs w:val="24"/>
          </w:rPr>
          <w:fldChar w:fldCharType="separate"/>
        </w:r>
        <w:r w:rsidR="00C0424E">
          <w:rPr>
            <w:rFonts w:ascii="Times New Roman" w:hAnsi="Times New Roman" w:cs="Times New Roman"/>
            <w:noProof/>
            <w:sz w:val="24"/>
            <w:szCs w:val="24"/>
          </w:rPr>
          <w:t>4</w:t>
        </w:r>
        <w:r w:rsidRPr="000A7A0C">
          <w:rPr>
            <w:rFonts w:ascii="Times New Roman" w:hAnsi="Times New Roman" w:cs="Times New Roman"/>
            <w:sz w:val="24"/>
            <w:szCs w:val="24"/>
          </w:rPr>
          <w:fldChar w:fldCharType="end"/>
        </w:r>
      </w:p>
    </w:sdtContent>
  </w:sdt>
  <w:p w:rsidR="00657B1F" w:rsidRDefault="00657B1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82C66"/>
    <w:multiLevelType w:val="hybridMultilevel"/>
    <w:tmpl w:val="45E85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217C79"/>
    <w:multiLevelType w:val="hybridMultilevel"/>
    <w:tmpl w:val="9ACAE32A"/>
    <w:lvl w:ilvl="0" w:tplc="4C3E34C4">
      <w:start w:val="1"/>
      <w:numFmt w:val="bullet"/>
      <w:lvlText w:val=""/>
      <w:lvlJc w:val="left"/>
      <w:pPr>
        <w:ind w:left="-1058" w:hanging="360"/>
      </w:pPr>
      <w:rPr>
        <w:rFonts w:ascii="Symbol" w:eastAsiaTheme="minorHAnsi" w:hAnsi="Symbol" w:cstheme="minorBidi" w:hint="default"/>
      </w:rPr>
    </w:lvl>
    <w:lvl w:ilvl="1" w:tplc="04190003" w:tentative="1">
      <w:start w:val="1"/>
      <w:numFmt w:val="bullet"/>
      <w:lvlText w:val="o"/>
      <w:lvlJc w:val="left"/>
      <w:pPr>
        <w:ind w:left="-338" w:hanging="360"/>
      </w:pPr>
      <w:rPr>
        <w:rFonts w:ascii="Courier New" w:hAnsi="Courier New" w:cs="Courier New" w:hint="default"/>
      </w:rPr>
    </w:lvl>
    <w:lvl w:ilvl="2" w:tplc="04190005" w:tentative="1">
      <w:start w:val="1"/>
      <w:numFmt w:val="bullet"/>
      <w:lvlText w:val=""/>
      <w:lvlJc w:val="left"/>
      <w:pPr>
        <w:ind w:left="382" w:hanging="360"/>
      </w:pPr>
      <w:rPr>
        <w:rFonts w:ascii="Wingdings" w:hAnsi="Wingdings" w:hint="default"/>
      </w:rPr>
    </w:lvl>
    <w:lvl w:ilvl="3" w:tplc="04190001" w:tentative="1">
      <w:start w:val="1"/>
      <w:numFmt w:val="bullet"/>
      <w:lvlText w:val=""/>
      <w:lvlJc w:val="left"/>
      <w:pPr>
        <w:ind w:left="1102" w:hanging="360"/>
      </w:pPr>
      <w:rPr>
        <w:rFonts w:ascii="Symbol" w:hAnsi="Symbol" w:hint="default"/>
      </w:rPr>
    </w:lvl>
    <w:lvl w:ilvl="4" w:tplc="04190003" w:tentative="1">
      <w:start w:val="1"/>
      <w:numFmt w:val="bullet"/>
      <w:lvlText w:val="o"/>
      <w:lvlJc w:val="left"/>
      <w:pPr>
        <w:ind w:left="1822" w:hanging="360"/>
      </w:pPr>
      <w:rPr>
        <w:rFonts w:ascii="Courier New" w:hAnsi="Courier New" w:cs="Courier New" w:hint="default"/>
      </w:rPr>
    </w:lvl>
    <w:lvl w:ilvl="5" w:tplc="04190005" w:tentative="1">
      <w:start w:val="1"/>
      <w:numFmt w:val="bullet"/>
      <w:lvlText w:val=""/>
      <w:lvlJc w:val="left"/>
      <w:pPr>
        <w:ind w:left="2542" w:hanging="360"/>
      </w:pPr>
      <w:rPr>
        <w:rFonts w:ascii="Wingdings" w:hAnsi="Wingdings" w:hint="default"/>
      </w:rPr>
    </w:lvl>
    <w:lvl w:ilvl="6" w:tplc="04190001" w:tentative="1">
      <w:start w:val="1"/>
      <w:numFmt w:val="bullet"/>
      <w:lvlText w:val=""/>
      <w:lvlJc w:val="left"/>
      <w:pPr>
        <w:ind w:left="3262" w:hanging="360"/>
      </w:pPr>
      <w:rPr>
        <w:rFonts w:ascii="Symbol" w:hAnsi="Symbol" w:hint="default"/>
      </w:rPr>
    </w:lvl>
    <w:lvl w:ilvl="7" w:tplc="04190003" w:tentative="1">
      <w:start w:val="1"/>
      <w:numFmt w:val="bullet"/>
      <w:lvlText w:val="o"/>
      <w:lvlJc w:val="left"/>
      <w:pPr>
        <w:ind w:left="3982" w:hanging="360"/>
      </w:pPr>
      <w:rPr>
        <w:rFonts w:ascii="Courier New" w:hAnsi="Courier New" w:cs="Courier New" w:hint="default"/>
      </w:rPr>
    </w:lvl>
    <w:lvl w:ilvl="8" w:tplc="04190005" w:tentative="1">
      <w:start w:val="1"/>
      <w:numFmt w:val="bullet"/>
      <w:lvlText w:val=""/>
      <w:lvlJc w:val="left"/>
      <w:pPr>
        <w:ind w:left="4702" w:hanging="360"/>
      </w:pPr>
      <w:rPr>
        <w:rFonts w:ascii="Wingdings" w:hAnsi="Wingdings" w:hint="default"/>
      </w:rPr>
    </w:lvl>
  </w:abstractNum>
  <w:abstractNum w:abstractNumId="2" w15:restartNumberingAfterBreak="0">
    <w:nsid w:val="32FB7BFC"/>
    <w:multiLevelType w:val="hybridMultilevel"/>
    <w:tmpl w:val="575248E6"/>
    <w:lvl w:ilvl="0" w:tplc="F5346F32">
      <w:start w:val="1"/>
      <w:numFmt w:val="bullet"/>
      <w:lvlText w:val=""/>
      <w:lvlJc w:val="left"/>
      <w:pPr>
        <w:ind w:left="-713" w:hanging="360"/>
      </w:pPr>
      <w:rPr>
        <w:rFonts w:ascii="Symbol" w:eastAsiaTheme="minorHAnsi" w:hAnsi="Symbol" w:cstheme="minorBidi" w:hint="default"/>
      </w:rPr>
    </w:lvl>
    <w:lvl w:ilvl="1" w:tplc="04190003" w:tentative="1">
      <w:start w:val="1"/>
      <w:numFmt w:val="bullet"/>
      <w:lvlText w:val="o"/>
      <w:lvlJc w:val="left"/>
      <w:pPr>
        <w:ind w:left="7" w:hanging="360"/>
      </w:pPr>
      <w:rPr>
        <w:rFonts w:ascii="Courier New" w:hAnsi="Courier New" w:cs="Courier New" w:hint="default"/>
      </w:rPr>
    </w:lvl>
    <w:lvl w:ilvl="2" w:tplc="04190005" w:tentative="1">
      <w:start w:val="1"/>
      <w:numFmt w:val="bullet"/>
      <w:lvlText w:val=""/>
      <w:lvlJc w:val="left"/>
      <w:pPr>
        <w:ind w:left="727" w:hanging="360"/>
      </w:pPr>
      <w:rPr>
        <w:rFonts w:ascii="Wingdings" w:hAnsi="Wingdings" w:hint="default"/>
      </w:rPr>
    </w:lvl>
    <w:lvl w:ilvl="3" w:tplc="04190001" w:tentative="1">
      <w:start w:val="1"/>
      <w:numFmt w:val="bullet"/>
      <w:lvlText w:val=""/>
      <w:lvlJc w:val="left"/>
      <w:pPr>
        <w:ind w:left="1447" w:hanging="360"/>
      </w:pPr>
      <w:rPr>
        <w:rFonts w:ascii="Symbol" w:hAnsi="Symbol" w:hint="default"/>
      </w:rPr>
    </w:lvl>
    <w:lvl w:ilvl="4" w:tplc="04190003" w:tentative="1">
      <w:start w:val="1"/>
      <w:numFmt w:val="bullet"/>
      <w:lvlText w:val="o"/>
      <w:lvlJc w:val="left"/>
      <w:pPr>
        <w:ind w:left="2167" w:hanging="360"/>
      </w:pPr>
      <w:rPr>
        <w:rFonts w:ascii="Courier New" w:hAnsi="Courier New" w:cs="Courier New" w:hint="default"/>
      </w:rPr>
    </w:lvl>
    <w:lvl w:ilvl="5" w:tplc="04190005" w:tentative="1">
      <w:start w:val="1"/>
      <w:numFmt w:val="bullet"/>
      <w:lvlText w:val=""/>
      <w:lvlJc w:val="left"/>
      <w:pPr>
        <w:ind w:left="2887" w:hanging="360"/>
      </w:pPr>
      <w:rPr>
        <w:rFonts w:ascii="Wingdings" w:hAnsi="Wingdings" w:hint="default"/>
      </w:rPr>
    </w:lvl>
    <w:lvl w:ilvl="6" w:tplc="04190001" w:tentative="1">
      <w:start w:val="1"/>
      <w:numFmt w:val="bullet"/>
      <w:lvlText w:val=""/>
      <w:lvlJc w:val="left"/>
      <w:pPr>
        <w:ind w:left="3607" w:hanging="360"/>
      </w:pPr>
      <w:rPr>
        <w:rFonts w:ascii="Symbol" w:hAnsi="Symbol" w:hint="default"/>
      </w:rPr>
    </w:lvl>
    <w:lvl w:ilvl="7" w:tplc="04190003" w:tentative="1">
      <w:start w:val="1"/>
      <w:numFmt w:val="bullet"/>
      <w:lvlText w:val="o"/>
      <w:lvlJc w:val="left"/>
      <w:pPr>
        <w:ind w:left="4327" w:hanging="360"/>
      </w:pPr>
      <w:rPr>
        <w:rFonts w:ascii="Courier New" w:hAnsi="Courier New" w:cs="Courier New" w:hint="default"/>
      </w:rPr>
    </w:lvl>
    <w:lvl w:ilvl="8" w:tplc="04190005" w:tentative="1">
      <w:start w:val="1"/>
      <w:numFmt w:val="bullet"/>
      <w:lvlText w:val=""/>
      <w:lvlJc w:val="left"/>
      <w:pPr>
        <w:ind w:left="5047" w:hanging="360"/>
      </w:pPr>
      <w:rPr>
        <w:rFonts w:ascii="Wingdings" w:hAnsi="Wingdings" w:hint="default"/>
      </w:rPr>
    </w:lvl>
  </w:abstractNum>
  <w:abstractNum w:abstractNumId="3" w15:restartNumberingAfterBreak="0">
    <w:nsid w:val="3DC14761"/>
    <w:multiLevelType w:val="hybridMultilevel"/>
    <w:tmpl w:val="4BF451F8"/>
    <w:lvl w:ilvl="0" w:tplc="11C27AE6">
      <w:start w:val="8512"/>
      <w:numFmt w:val="bullet"/>
      <w:lvlText w:val=""/>
      <w:lvlJc w:val="left"/>
      <w:pPr>
        <w:ind w:left="9999" w:hanging="360"/>
      </w:pPr>
      <w:rPr>
        <w:rFonts w:ascii="Symbol" w:eastAsiaTheme="minorHAnsi" w:hAnsi="Symbol" w:cstheme="minorBidi" w:hint="default"/>
      </w:rPr>
    </w:lvl>
    <w:lvl w:ilvl="1" w:tplc="04190003" w:tentative="1">
      <w:start w:val="1"/>
      <w:numFmt w:val="bullet"/>
      <w:lvlText w:val="o"/>
      <w:lvlJc w:val="left"/>
      <w:pPr>
        <w:ind w:left="10719" w:hanging="360"/>
      </w:pPr>
      <w:rPr>
        <w:rFonts w:ascii="Courier New" w:hAnsi="Courier New" w:cs="Courier New" w:hint="default"/>
      </w:rPr>
    </w:lvl>
    <w:lvl w:ilvl="2" w:tplc="04190005" w:tentative="1">
      <w:start w:val="1"/>
      <w:numFmt w:val="bullet"/>
      <w:lvlText w:val=""/>
      <w:lvlJc w:val="left"/>
      <w:pPr>
        <w:ind w:left="11439" w:hanging="360"/>
      </w:pPr>
      <w:rPr>
        <w:rFonts w:ascii="Wingdings" w:hAnsi="Wingdings" w:hint="default"/>
      </w:rPr>
    </w:lvl>
    <w:lvl w:ilvl="3" w:tplc="04190001" w:tentative="1">
      <w:start w:val="1"/>
      <w:numFmt w:val="bullet"/>
      <w:lvlText w:val=""/>
      <w:lvlJc w:val="left"/>
      <w:pPr>
        <w:ind w:left="12159" w:hanging="360"/>
      </w:pPr>
      <w:rPr>
        <w:rFonts w:ascii="Symbol" w:hAnsi="Symbol" w:hint="default"/>
      </w:rPr>
    </w:lvl>
    <w:lvl w:ilvl="4" w:tplc="04190003" w:tentative="1">
      <w:start w:val="1"/>
      <w:numFmt w:val="bullet"/>
      <w:lvlText w:val="o"/>
      <w:lvlJc w:val="left"/>
      <w:pPr>
        <w:ind w:left="12879" w:hanging="360"/>
      </w:pPr>
      <w:rPr>
        <w:rFonts w:ascii="Courier New" w:hAnsi="Courier New" w:cs="Courier New" w:hint="default"/>
      </w:rPr>
    </w:lvl>
    <w:lvl w:ilvl="5" w:tplc="04190005" w:tentative="1">
      <w:start w:val="1"/>
      <w:numFmt w:val="bullet"/>
      <w:lvlText w:val=""/>
      <w:lvlJc w:val="left"/>
      <w:pPr>
        <w:ind w:left="13599" w:hanging="360"/>
      </w:pPr>
      <w:rPr>
        <w:rFonts w:ascii="Wingdings" w:hAnsi="Wingdings" w:hint="default"/>
      </w:rPr>
    </w:lvl>
    <w:lvl w:ilvl="6" w:tplc="04190001" w:tentative="1">
      <w:start w:val="1"/>
      <w:numFmt w:val="bullet"/>
      <w:lvlText w:val=""/>
      <w:lvlJc w:val="left"/>
      <w:pPr>
        <w:ind w:left="14319" w:hanging="360"/>
      </w:pPr>
      <w:rPr>
        <w:rFonts w:ascii="Symbol" w:hAnsi="Symbol" w:hint="default"/>
      </w:rPr>
    </w:lvl>
    <w:lvl w:ilvl="7" w:tplc="04190003" w:tentative="1">
      <w:start w:val="1"/>
      <w:numFmt w:val="bullet"/>
      <w:lvlText w:val="o"/>
      <w:lvlJc w:val="left"/>
      <w:pPr>
        <w:ind w:left="15039" w:hanging="360"/>
      </w:pPr>
      <w:rPr>
        <w:rFonts w:ascii="Courier New" w:hAnsi="Courier New" w:cs="Courier New" w:hint="default"/>
      </w:rPr>
    </w:lvl>
    <w:lvl w:ilvl="8" w:tplc="04190005" w:tentative="1">
      <w:start w:val="1"/>
      <w:numFmt w:val="bullet"/>
      <w:lvlText w:val=""/>
      <w:lvlJc w:val="left"/>
      <w:pPr>
        <w:ind w:left="15759" w:hanging="360"/>
      </w:pPr>
      <w:rPr>
        <w:rFonts w:ascii="Wingdings" w:hAnsi="Wingdings" w:hint="default"/>
      </w:rPr>
    </w:lvl>
  </w:abstractNum>
  <w:abstractNum w:abstractNumId="4" w15:restartNumberingAfterBreak="0">
    <w:nsid w:val="48C57C38"/>
    <w:multiLevelType w:val="hybridMultilevel"/>
    <w:tmpl w:val="FF528B3A"/>
    <w:lvl w:ilvl="0" w:tplc="4DAE71AA">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4F8443E1"/>
    <w:multiLevelType w:val="multilevel"/>
    <w:tmpl w:val="1AB4EE2A"/>
    <w:lvl w:ilvl="0">
      <w:start w:val="5"/>
      <w:numFmt w:val="decimal"/>
      <w:lvlText w:val="%1."/>
      <w:lvlJc w:val="left"/>
      <w:pPr>
        <w:ind w:left="3621"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5552712D"/>
    <w:multiLevelType w:val="hybridMultilevel"/>
    <w:tmpl w:val="94E80356"/>
    <w:lvl w:ilvl="0" w:tplc="C04001C8">
      <w:start w:val="851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9FD645B"/>
    <w:multiLevelType w:val="hybridMultilevel"/>
    <w:tmpl w:val="1CCCFD06"/>
    <w:lvl w:ilvl="0" w:tplc="7ECE2404">
      <w:start w:val="1"/>
      <w:numFmt w:val="bullet"/>
      <w:lvlText w:val=""/>
      <w:lvlJc w:val="left"/>
      <w:pPr>
        <w:ind w:left="-668" w:hanging="360"/>
      </w:pPr>
      <w:rPr>
        <w:rFonts w:ascii="Symbol" w:eastAsiaTheme="minorHAnsi" w:hAnsi="Symbol" w:cstheme="minorBidi" w:hint="default"/>
      </w:rPr>
    </w:lvl>
    <w:lvl w:ilvl="1" w:tplc="04190003" w:tentative="1">
      <w:start w:val="1"/>
      <w:numFmt w:val="bullet"/>
      <w:lvlText w:val="o"/>
      <w:lvlJc w:val="left"/>
      <w:pPr>
        <w:ind w:left="52" w:hanging="360"/>
      </w:pPr>
      <w:rPr>
        <w:rFonts w:ascii="Courier New" w:hAnsi="Courier New" w:cs="Courier New" w:hint="default"/>
      </w:rPr>
    </w:lvl>
    <w:lvl w:ilvl="2" w:tplc="04190005" w:tentative="1">
      <w:start w:val="1"/>
      <w:numFmt w:val="bullet"/>
      <w:lvlText w:val=""/>
      <w:lvlJc w:val="left"/>
      <w:pPr>
        <w:ind w:left="772" w:hanging="360"/>
      </w:pPr>
      <w:rPr>
        <w:rFonts w:ascii="Wingdings" w:hAnsi="Wingdings" w:hint="default"/>
      </w:rPr>
    </w:lvl>
    <w:lvl w:ilvl="3" w:tplc="04190001" w:tentative="1">
      <w:start w:val="1"/>
      <w:numFmt w:val="bullet"/>
      <w:lvlText w:val=""/>
      <w:lvlJc w:val="left"/>
      <w:pPr>
        <w:ind w:left="1492" w:hanging="360"/>
      </w:pPr>
      <w:rPr>
        <w:rFonts w:ascii="Symbol" w:hAnsi="Symbol" w:hint="default"/>
      </w:rPr>
    </w:lvl>
    <w:lvl w:ilvl="4" w:tplc="04190003" w:tentative="1">
      <w:start w:val="1"/>
      <w:numFmt w:val="bullet"/>
      <w:lvlText w:val="o"/>
      <w:lvlJc w:val="left"/>
      <w:pPr>
        <w:ind w:left="2212" w:hanging="360"/>
      </w:pPr>
      <w:rPr>
        <w:rFonts w:ascii="Courier New" w:hAnsi="Courier New" w:cs="Courier New" w:hint="default"/>
      </w:rPr>
    </w:lvl>
    <w:lvl w:ilvl="5" w:tplc="04190005" w:tentative="1">
      <w:start w:val="1"/>
      <w:numFmt w:val="bullet"/>
      <w:lvlText w:val=""/>
      <w:lvlJc w:val="left"/>
      <w:pPr>
        <w:ind w:left="2932" w:hanging="360"/>
      </w:pPr>
      <w:rPr>
        <w:rFonts w:ascii="Wingdings" w:hAnsi="Wingdings" w:hint="default"/>
      </w:rPr>
    </w:lvl>
    <w:lvl w:ilvl="6" w:tplc="04190001" w:tentative="1">
      <w:start w:val="1"/>
      <w:numFmt w:val="bullet"/>
      <w:lvlText w:val=""/>
      <w:lvlJc w:val="left"/>
      <w:pPr>
        <w:ind w:left="3652" w:hanging="360"/>
      </w:pPr>
      <w:rPr>
        <w:rFonts w:ascii="Symbol" w:hAnsi="Symbol" w:hint="default"/>
      </w:rPr>
    </w:lvl>
    <w:lvl w:ilvl="7" w:tplc="04190003" w:tentative="1">
      <w:start w:val="1"/>
      <w:numFmt w:val="bullet"/>
      <w:lvlText w:val="o"/>
      <w:lvlJc w:val="left"/>
      <w:pPr>
        <w:ind w:left="4372" w:hanging="360"/>
      </w:pPr>
      <w:rPr>
        <w:rFonts w:ascii="Courier New" w:hAnsi="Courier New" w:cs="Courier New" w:hint="default"/>
      </w:rPr>
    </w:lvl>
    <w:lvl w:ilvl="8" w:tplc="04190005" w:tentative="1">
      <w:start w:val="1"/>
      <w:numFmt w:val="bullet"/>
      <w:lvlText w:val=""/>
      <w:lvlJc w:val="left"/>
      <w:pPr>
        <w:ind w:left="5092" w:hanging="360"/>
      </w:pPr>
      <w:rPr>
        <w:rFonts w:ascii="Wingdings" w:hAnsi="Wingdings" w:hint="default"/>
      </w:rPr>
    </w:lvl>
  </w:abstractNum>
  <w:abstractNum w:abstractNumId="8" w15:restartNumberingAfterBreak="0">
    <w:nsid w:val="7EED1FCD"/>
    <w:multiLevelType w:val="hybridMultilevel"/>
    <w:tmpl w:val="3104DA7A"/>
    <w:lvl w:ilvl="0" w:tplc="98A22EEA">
      <w:start w:val="8512"/>
      <w:numFmt w:val="bullet"/>
      <w:lvlText w:val=""/>
      <w:lvlJc w:val="left"/>
      <w:pPr>
        <w:ind w:left="9999" w:hanging="360"/>
      </w:pPr>
      <w:rPr>
        <w:rFonts w:ascii="Symbol" w:eastAsiaTheme="minorHAnsi" w:hAnsi="Symbol" w:cs="Times New Roman" w:hint="default"/>
      </w:rPr>
    </w:lvl>
    <w:lvl w:ilvl="1" w:tplc="04190003" w:tentative="1">
      <w:start w:val="1"/>
      <w:numFmt w:val="bullet"/>
      <w:lvlText w:val="o"/>
      <w:lvlJc w:val="left"/>
      <w:pPr>
        <w:ind w:left="10719" w:hanging="360"/>
      </w:pPr>
      <w:rPr>
        <w:rFonts w:ascii="Courier New" w:hAnsi="Courier New" w:cs="Courier New" w:hint="default"/>
      </w:rPr>
    </w:lvl>
    <w:lvl w:ilvl="2" w:tplc="04190005" w:tentative="1">
      <w:start w:val="1"/>
      <w:numFmt w:val="bullet"/>
      <w:lvlText w:val=""/>
      <w:lvlJc w:val="left"/>
      <w:pPr>
        <w:ind w:left="11439" w:hanging="360"/>
      </w:pPr>
      <w:rPr>
        <w:rFonts w:ascii="Wingdings" w:hAnsi="Wingdings" w:hint="default"/>
      </w:rPr>
    </w:lvl>
    <w:lvl w:ilvl="3" w:tplc="04190001" w:tentative="1">
      <w:start w:val="1"/>
      <w:numFmt w:val="bullet"/>
      <w:lvlText w:val=""/>
      <w:lvlJc w:val="left"/>
      <w:pPr>
        <w:ind w:left="12159" w:hanging="360"/>
      </w:pPr>
      <w:rPr>
        <w:rFonts w:ascii="Symbol" w:hAnsi="Symbol" w:hint="default"/>
      </w:rPr>
    </w:lvl>
    <w:lvl w:ilvl="4" w:tplc="04190003" w:tentative="1">
      <w:start w:val="1"/>
      <w:numFmt w:val="bullet"/>
      <w:lvlText w:val="o"/>
      <w:lvlJc w:val="left"/>
      <w:pPr>
        <w:ind w:left="12879" w:hanging="360"/>
      </w:pPr>
      <w:rPr>
        <w:rFonts w:ascii="Courier New" w:hAnsi="Courier New" w:cs="Courier New" w:hint="default"/>
      </w:rPr>
    </w:lvl>
    <w:lvl w:ilvl="5" w:tplc="04190005" w:tentative="1">
      <w:start w:val="1"/>
      <w:numFmt w:val="bullet"/>
      <w:lvlText w:val=""/>
      <w:lvlJc w:val="left"/>
      <w:pPr>
        <w:ind w:left="13599" w:hanging="360"/>
      </w:pPr>
      <w:rPr>
        <w:rFonts w:ascii="Wingdings" w:hAnsi="Wingdings" w:hint="default"/>
      </w:rPr>
    </w:lvl>
    <w:lvl w:ilvl="6" w:tplc="04190001" w:tentative="1">
      <w:start w:val="1"/>
      <w:numFmt w:val="bullet"/>
      <w:lvlText w:val=""/>
      <w:lvlJc w:val="left"/>
      <w:pPr>
        <w:ind w:left="14319" w:hanging="360"/>
      </w:pPr>
      <w:rPr>
        <w:rFonts w:ascii="Symbol" w:hAnsi="Symbol" w:hint="default"/>
      </w:rPr>
    </w:lvl>
    <w:lvl w:ilvl="7" w:tplc="04190003" w:tentative="1">
      <w:start w:val="1"/>
      <w:numFmt w:val="bullet"/>
      <w:lvlText w:val="o"/>
      <w:lvlJc w:val="left"/>
      <w:pPr>
        <w:ind w:left="15039" w:hanging="360"/>
      </w:pPr>
      <w:rPr>
        <w:rFonts w:ascii="Courier New" w:hAnsi="Courier New" w:cs="Courier New" w:hint="default"/>
      </w:rPr>
    </w:lvl>
    <w:lvl w:ilvl="8" w:tplc="04190005" w:tentative="1">
      <w:start w:val="1"/>
      <w:numFmt w:val="bullet"/>
      <w:lvlText w:val=""/>
      <w:lvlJc w:val="left"/>
      <w:pPr>
        <w:ind w:left="15759"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7"/>
  </w:num>
  <w:num w:numId="6">
    <w:abstractNumId w:val="5"/>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0A2"/>
    <w:rsid w:val="00013114"/>
    <w:rsid w:val="00015DC9"/>
    <w:rsid w:val="000204E1"/>
    <w:rsid w:val="000432E9"/>
    <w:rsid w:val="00047E58"/>
    <w:rsid w:val="00054FB7"/>
    <w:rsid w:val="00096EC4"/>
    <w:rsid w:val="000A6E5C"/>
    <w:rsid w:val="000A7A0C"/>
    <w:rsid w:val="000B4EBF"/>
    <w:rsid w:val="000C120E"/>
    <w:rsid w:val="000D6892"/>
    <w:rsid w:val="000D7579"/>
    <w:rsid w:val="000E3148"/>
    <w:rsid w:val="001170DA"/>
    <w:rsid w:val="00127B72"/>
    <w:rsid w:val="00140787"/>
    <w:rsid w:val="00143342"/>
    <w:rsid w:val="001530DA"/>
    <w:rsid w:val="0015634D"/>
    <w:rsid w:val="0017005B"/>
    <w:rsid w:val="00181F51"/>
    <w:rsid w:val="001873C5"/>
    <w:rsid w:val="001B69CD"/>
    <w:rsid w:val="001C19FF"/>
    <w:rsid w:val="001C5DE6"/>
    <w:rsid w:val="001E1F2D"/>
    <w:rsid w:val="001E6C15"/>
    <w:rsid w:val="002014AC"/>
    <w:rsid w:val="00217863"/>
    <w:rsid w:val="0024468E"/>
    <w:rsid w:val="00252B20"/>
    <w:rsid w:val="00255895"/>
    <w:rsid w:val="00255B6B"/>
    <w:rsid w:val="002A2F4B"/>
    <w:rsid w:val="002A4F6F"/>
    <w:rsid w:val="002A582E"/>
    <w:rsid w:val="002A77D1"/>
    <w:rsid w:val="002B4BB8"/>
    <w:rsid w:val="002C4582"/>
    <w:rsid w:val="002D3A22"/>
    <w:rsid w:val="002F0547"/>
    <w:rsid w:val="002F2774"/>
    <w:rsid w:val="00300136"/>
    <w:rsid w:val="003305C0"/>
    <w:rsid w:val="0033117C"/>
    <w:rsid w:val="00344D06"/>
    <w:rsid w:val="003620B7"/>
    <w:rsid w:val="00363B40"/>
    <w:rsid w:val="00365F03"/>
    <w:rsid w:val="0037390A"/>
    <w:rsid w:val="003A0EFD"/>
    <w:rsid w:val="003B04F5"/>
    <w:rsid w:val="003B1CB1"/>
    <w:rsid w:val="003B62E6"/>
    <w:rsid w:val="003C140D"/>
    <w:rsid w:val="003D7D28"/>
    <w:rsid w:val="003E5B16"/>
    <w:rsid w:val="00400352"/>
    <w:rsid w:val="0041375E"/>
    <w:rsid w:val="00435697"/>
    <w:rsid w:val="00437DF1"/>
    <w:rsid w:val="004537CD"/>
    <w:rsid w:val="004B02B6"/>
    <w:rsid w:val="004B0325"/>
    <w:rsid w:val="004C3AC6"/>
    <w:rsid w:val="004C71F7"/>
    <w:rsid w:val="004D75D3"/>
    <w:rsid w:val="004E4AF7"/>
    <w:rsid w:val="00511A01"/>
    <w:rsid w:val="00511AC6"/>
    <w:rsid w:val="00517D72"/>
    <w:rsid w:val="005203B2"/>
    <w:rsid w:val="005249D0"/>
    <w:rsid w:val="0052553E"/>
    <w:rsid w:val="00530CFC"/>
    <w:rsid w:val="0053513A"/>
    <w:rsid w:val="00556775"/>
    <w:rsid w:val="005614B1"/>
    <w:rsid w:val="00573F99"/>
    <w:rsid w:val="00593E75"/>
    <w:rsid w:val="005B1D84"/>
    <w:rsid w:val="00611F8A"/>
    <w:rsid w:val="006166AB"/>
    <w:rsid w:val="006212C4"/>
    <w:rsid w:val="00622BEF"/>
    <w:rsid w:val="00626508"/>
    <w:rsid w:val="00626DFE"/>
    <w:rsid w:val="00630239"/>
    <w:rsid w:val="00636E3D"/>
    <w:rsid w:val="0064606D"/>
    <w:rsid w:val="00654A39"/>
    <w:rsid w:val="00654DAE"/>
    <w:rsid w:val="00657B1F"/>
    <w:rsid w:val="00662346"/>
    <w:rsid w:val="00674DCF"/>
    <w:rsid w:val="00676BB6"/>
    <w:rsid w:val="00683D12"/>
    <w:rsid w:val="006866A9"/>
    <w:rsid w:val="00696CF6"/>
    <w:rsid w:val="006B5350"/>
    <w:rsid w:val="006B6855"/>
    <w:rsid w:val="006E668B"/>
    <w:rsid w:val="00710CEE"/>
    <w:rsid w:val="00713CBC"/>
    <w:rsid w:val="0073254A"/>
    <w:rsid w:val="007355D9"/>
    <w:rsid w:val="00740427"/>
    <w:rsid w:val="00751166"/>
    <w:rsid w:val="00794B4D"/>
    <w:rsid w:val="00795A70"/>
    <w:rsid w:val="007A4552"/>
    <w:rsid w:val="007B28CE"/>
    <w:rsid w:val="007B444E"/>
    <w:rsid w:val="007E4C8A"/>
    <w:rsid w:val="007F1C66"/>
    <w:rsid w:val="007F46B2"/>
    <w:rsid w:val="00831692"/>
    <w:rsid w:val="008628E4"/>
    <w:rsid w:val="008772EE"/>
    <w:rsid w:val="008A1884"/>
    <w:rsid w:val="008A20A2"/>
    <w:rsid w:val="008A2602"/>
    <w:rsid w:val="008C1F49"/>
    <w:rsid w:val="008D2E32"/>
    <w:rsid w:val="008D68BC"/>
    <w:rsid w:val="008E1948"/>
    <w:rsid w:val="008E705A"/>
    <w:rsid w:val="008F3A1E"/>
    <w:rsid w:val="00936515"/>
    <w:rsid w:val="00954CE0"/>
    <w:rsid w:val="0097563C"/>
    <w:rsid w:val="00987675"/>
    <w:rsid w:val="009B35AE"/>
    <w:rsid w:val="009C603C"/>
    <w:rsid w:val="009C7522"/>
    <w:rsid w:val="009D7358"/>
    <w:rsid w:val="009F5C9E"/>
    <w:rsid w:val="00A276D6"/>
    <w:rsid w:val="00A438BB"/>
    <w:rsid w:val="00A46629"/>
    <w:rsid w:val="00A635A2"/>
    <w:rsid w:val="00A71130"/>
    <w:rsid w:val="00A947DC"/>
    <w:rsid w:val="00AA31B2"/>
    <w:rsid w:val="00AB45C6"/>
    <w:rsid w:val="00AC2B99"/>
    <w:rsid w:val="00AD7621"/>
    <w:rsid w:val="00AE3129"/>
    <w:rsid w:val="00B073CF"/>
    <w:rsid w:val="00B10BBC"/>
    <w:rsid w:val="00B11F56"/>
    <w:rsid w:val="00B228B4"/>
    <w:rsid w:val="00B3280C"/>
    <w:rsid w:val="00B3327D"/>
    <w:rsid w:val="00B35E50"/>
    <w:rsid w:val="00B65259"/>
    <w:rsid w:val="00B82E52"/>
    <w:rsid w:val="00B87041"/>
    <w:rsid w:val="00B957B9"/>
    <w:rsid w:val="00BC1934"/>
    <w:rsid w:val="00C01AE7"/>
    <w:rsid w:val="00C0424E"/>
    <w:rsid w:val="00C07C8F"/>
    <w:rsid w:val="00C156FA"/>
    <w:rsid w:val="00C61D09"/>
    <w:rsid w:val="00C70D65"/>
    <w:rsid w:val="00C77DCF"/>
    <w:rsid w:val="00CB4BC3"/>
    <w:rsid w:val="00CC4EBB"/>
    <w:rsid w:val="00CC77F0"/>
    <w:rsid w:val="00CD3501"/>
    <w:rsid w:val="00CE1272"/>
    <w:rsid w:val="00CE4331"/>
    <w:rsid w:val="00CF2CC3"/>
    <w:rsid w:val="00CF3A13"/>
    <w:rsid w:val="00D03B51"/>
    <w:rsid w:val="00D14031"/>
    <w:rsid w:val="00D16C0F"/>
    <w:rsid w:val="00D20E14"/>
    <w:rsid w:val="00D33F92"/>
    <w:rsid w:val="00D64B12"/>
    <w:rsid w:val="00DA0526"/>
    <w:rsid w:val="00DA32CF"/>
    <w:rsid w:val="00DC14EB"/>
    <w:rsid w:val="00DC6FBD"/>
    <w:rsid w:val="00DE226D"/>
    <w:rsid w:val="00DE5621"/>
    <w:rsid w:val="00E078B5"/>
    <w:rsid w:val="00E32C0C"/>
    <w:rsid w:val="00E33234"/>
    <w:rsid w:val="00E3354B"/>
    <w:rsid w:val="00E45A9C"/>
    <w:rsid w:val="00E618C5"/>
    <w:rsid w:val="00EB179D"/>
    <w:rsid w:val="00EC3BFE"/>
    <w:rsid w:val="00ED4070"/>
    <w:rsid w:val="00EF5833"/>
    <w:rsid w:val="00EF5BB5"/>
    <w:rsid w:val="00F007E3"/>
    <w:rsid w:val="00F014F0"/>
    <w:rsid w:val="00F15877"/>
    <w:rsid w:val="00F32682"/>
    <w:rsid w:val="00F46671"/>
    <w:rsid w:val="00F47915"/>
    <w:rsid w:val="00F7245D"/>
    <w:rsid w:val="00FA2946"/>
    <w:rsid w:val="00FA4268"/>
    <w:rsid w:val="00FA56AF"/>
    <w:rsid w:val="00FB4C23"/>
    <w:rsid w:val="00FB5C86"/>
    <w:rsid w:val="00FE7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C41BD"/>
  <w15:docId w15:val="{D8732FB6-9236-4E7B-8CD1-B63F37C9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E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7A0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7A0C"/>
  </w:style>
  <w:style w:type="paragraph" w:styleId="a5">
    <w:name w:val="footer"/>
    <w:basedOn w:val="a"/>
    <w:link w:val="a6"/>
    <w:uiPriority w:val="99"/>
    <w:unhideWhenUsed/>
    <w:rsid w:val="000A7A0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A7A0C"/>
  </w:style>
  <w:style w:type="paragraph" w:styleId="a7">
    <w:name w:val="Balloon Text"/>
    <w:basedOn w:val="a"/>
    <w:link w:val="a8"/>
    <w:uiPriority w:val="99"/>
    <w:semiHidden/>
    <w:unhideWhenUsed/>
    <w:rsid w:val="007B28C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B28CE"/>
    <w:rPr>
      <w:rFonts w:ascii="Segoe UI" w:hAnsi="Segoe UI" w:cs="Segoe UI"/>
      <w:sz w:val="18"/>
      <w:szCs w:val="18"/>
    </w:rPr>
  </w:style>
  <w:style w:type="paragraph" w:styleId="a9">
    <w:name w:val="List Paragraph"/>
    <w:basedOn w:val="a"/>
    <w:uiPriority w:val="34"/>
    <w:qFormat/>
    <w:rsid w:val="00C77DCF"/>
    <w:pPr>
      <w:widowControl w:val="0"/>
      <w:shd w:val="clear" w:color="auto" w:fill="FFFFFF"/>
      <w:spacing w:after="0" w:line="240" w:lineRule="auto"/>
      <w:ind w:left="724" w:firstLine="707"/>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138F4-EAD2-4C66-B795-06F33B23B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30</Pages>
  <Words>5305</Words>
  <Characters>30243</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Ралкин Евгений Евгеньевич</dc:creator>
  <cp:lastModifiedBy>Братчикова Наталья Владимировна</cp:lastModifiedBy>
  <cp:revision>32</cp:revision>
  <cp:lastPrinted>2024-02-20T06:08:00Z</cp:lastPrinted>
  <dcterms:created xsi:type="dcterms:W3CDTF">2024-02-16T09:47:00Z</dcterms:created>
  <dcterms:modified xsi:type="dcterms:W3CDTF">2024-02-20T06:11:00Z</dcterms:modified>
</cp:coreProperties>
</file>