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93" w:rsidRPr="001101E5" w:rsidRDefault="00B80E93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6CC" w:rsidRDefault="006326CC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6CC" w:rsidRDefault="006326CC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326CC" w:rsidRDefault="006326CC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6CC" w:rsidRDefault="006326CC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6CC" w:rsidRDefault="006326CC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6CC" w:rsidRDefault="006326CC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6CC" w:rsidRDefault="006326CC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6CC" w:rsidRDefault="006326CC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6CC" w:rsidRDefault="006326CC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3CBC" w:rsidRPr="00324C54" w:rsidRDefault="00E33CBC" w:rsidP="00F47DD6">
      <w:pPr>
        <w:shd w:val="clear" w:color="auto" w:fill="FFFFFF"/>
        <w:tabs>
          <w:tab w:val="left" w:pos="198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6CC" w:rsidRDefault="00B80E93" w:rsidP="006326CC">
      <w:pPr>
        <w:shd w:val="clear" w:color="auto" w:fill="FFFFFF"/>
        <w:tabs>
          <w:tab w:val="left" w:pos="198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антинаркотической </w:t>
      </w:r>
      <w:r w:rsid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657D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0E93" w:rsidRPr="00E33CBC" w:rsidRDefault="00B80E93" w:rsidP="006326CC">
      <w:pPr>
        <w:shd w:val="clear" w:color="auto" w:fill="FFFFFF"/>
        <w:tabs>
          <w:tab w:val="left" w:pos="198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B80E93" w:rsidRDefault="00B80E93" w:rsidP="003C1C93">
      <w:pPr>
        <w:shd w:val="clear" w:color="auto" w:fill="FFFFFF"/>
        <w:tabs>
          <w:tab w:val="left" w:pos="198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3CBC" w:rsidRDefault="00E33CBC" w:rsidP="003C1C93">
      <w:pPr>
        <w:shd w:val="clear" w:color="auto" w:fill="FFFFFF"/>
        <w:tabs>
          <w:tab w:val="left" w:pos="198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3CBC" w:rsidRDefault="00E33CBC" w:rsidP="003C1C93">
      <w:pPr>
        <w:shd w:val="clear" w:color="auto" w:fill="FFFFFF"/>
        <w:tabs>
          <w:tab w:val="left" w:pos="198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C93" w:rsidRPr="006326CC" w:rsidRDefault="00B80E93" w:rsidP="006326CC">
      <w:pPr>
        <w:widowControl w:val="0"/>
        <w:shd w:val="clear" w:color="auto" w:fill="FFFFFF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3C1C93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3C1C93" w:rsidRPr="006326C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Указом</w:t>
        </w:r>
      </w:hyperlink>
      <w:r w:rsidR="001939F0"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1C93"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Президента Российской Ф</w:t>
      </w:r>
      <w:r w:rsidR="00B117E3"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 от 18</w:t>
      </w:r>
      <w:r w:rsidR="00A13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</w:t>
      </w:r>
      <w:r w:rsidR="00B117E3"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2007 </w:t>
      </w:r>
      <w:r w:rsidR="003C1C93"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1374</w:t>
      </w:r>
      <w:r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дополнительных мерах по противодействию незако</w:t>
      </w:r>
      <w:r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ному обороту наркотических средств, психотропных веществ и их </w:t>
      </w:r>
      <w:proofErr w:type="spellStart"/>
      <w:r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прекурс</w:t>
      </w:r>
      <w:r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</w:t>
      </w:r>
      <w:proofErr w:type="spellEnd"/>
      <w:r w:rsidRP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461AFF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Астраханской области от 23.12.2022</w:t>
      </w:r>
      <w:r w:rsidR="00A13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670</w:t>
      </w:r>
      <w:r w:rsidR="00CC324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461AFF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министерстве региональной безопасности Астраханской обл</w:t>
      </w:r>
      <w:r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461AFF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61AFF" w:rsidRPr="006326CC" w:rsidRDefault="00485623" w:rsidP="006326CC">
      <w:pPr>
        <w:widowControl w:val="0"/>
        <w:shd w:val="clear" w:color="auto" w:fill="FFFFFF"/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132B0" w:rsidRDefault="006326CC" w:rsidP="006326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132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состав антинаркотической комиссии Астр</w:t>
      </w:r>
      <w:r w:rsidR="00A132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32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 (далее – комиссия).</w:t>
      </w:r>
    </w:p>
    <w:p w:rsidR="003C1C93" w:rsidRPr="006326CC" w:rsidRDefault="00A132B0" w:rsidP="006326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939F0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рганизационное обеспечение деятельности комиссии возложить на </w:t>
      </w:r>
      <w:r w:rsidR="003C1C93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организационному и методическому обеспечению </w:t>
      </w:r>
      <w:r w:rsidR="00485623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</w:t>
      </w:r>
      <w:r w:rsidR="00485623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5623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комиссии</w:t>
      </w:r>
      <w:r w:rsidR="003C1C93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министерства региональной безопа</w:t>
      </w:r>
      <w:r w:rsidR="003C1C93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1C93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аппарат комиссии</w:t>
      </w:r>
      <w:r w:rsidR="003C1C93" w:rsidRPr="00632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76A" w:rsidRPr="0038576A" w:rsidRDefault="0038576A" w:rsidP="006326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руководителем аппарата комиссии Каверину О.В. – </w:t>
      </w:r>
      <w:r w:rsidRPr="0038576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8576A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8576A">
        <w:rPr>
          <w:rFonts w:ascii="Times New Roman" w:eastAsia="Times New Roman" w:hAnsi="Times New Roman" w:cs="Times New Roman"/>
          <w:sz w:val="28"/>
          <w:szCs w:val="28"/>
        </w:rPr>
        <w:t xml:space="preserve"> отдела по организационному и методическому обеспечению </w:t>
      </w:r>
      <w:r w:rsidR="00C842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425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84250">
        <w:rPr>
          <w:rFonts w:ascii="Times New Roman" w:eastAsia="Times New Roman" w:hAnsi="Times New Roman" w:cs="Times New Roman"/>
          <w:sz w:val="28"/>
          <w:szCs w:val="28"/>
        </w:rPr>
        <w:t xml:space="preserve">тинаркотической </w:t>
      </w:r>
      <w:proofErr w:type="gramStart"/>
      <w:r w:rsidRPr="0038576A">
        <w:rPr>
          <w:rFonts w:ascii="Times New Roman" w:eastAsia="Times New Roman" w:hAnsi="Times New Roman" w:cs="Times New Roman"/>
          <w:sz w:val="28"/>
          <w:szCs w:val="28"/>
        </w:rPr>
        <w:t>комиссии Астраханской области министерства регионал</w:t>
      </w:r>
      <w:r w:rsidRPr="0038576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8576A">
        <w:rPr>
          <w:rFonts w:ascii="Times New Roman" w:eastAsia="Times New Roman" w:hAnsi="Times New Roman" w:cs="Times New Roman"/>
          <w:sz w:val="28"/>
          <w:szCs w:val="28"/>
        </w:rPr>
        <w:t>ной безопасности Астраханской области</w:t>
      </w:r>
      <w:proofErr w:type="gramEnd"/>
      <w:r w:rsidR="00C842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0E93" w:rsidRPr="00706CE5" w:rsidRDefault="0038576A" w:rsidP="006326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26CC" w:rsidRPr="00706C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06CE5" w:rsidRPr="00706CE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</w:t>
      </w:r>
      <w:r w:rsidR="00706CE5" w:rsidRPr="00706CE5">
        <w:rPr>
          <w:rFonts w:ascii="Times New Roman" w:hAnsi="Times New Roman" w:cs="Times New Roman"/>
          <w:sz w:val="28"/>
          <w:szCs w:val="28"/>
        </w:rPr>
        <w:t>о</w:t>
      </w:r>
      <w:r w:rsidR="00706CE5" w:rsidRPr="00706CE5">
        <w:rPr>
          <w:rFonts w:ascii="Times New Roman" w:hAnsi="Times New Roman" w:cs="Times New Roman"/>
          <w:sz w:val="28"/>
          <w:szCs w:val="28"/>
        </w:rPr>
        <w:t>вания.</w:t>
      </w:r>
    </w:p>
    <w:p w:rsidR="006326CC" w:rsidRDefault="006326CC" w:rsidP="00BC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26CC" w:rsidRDefault="006326CC" w:rsidP="00BC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26CC" w:rsidRDefault="006326CC" w:rsidP="00BC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5F1C" w:rsidRPr="00BC0311" w:rsidRDefault="00F37B7F" w:rsidP="00BC0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Губернатор </w:t>
      </w:r>
      <w:r w:rsidR="00BC0311" w:rsidRPr="00BC0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Астраханской области</w:t>
      </w:r>
      <w:r w:rsid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63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BC0311" w:rsidRPr="00BC0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И.Ю. Бабушкин</w:t>
      </w:r>
    </w:p>
    <w:p w:rsidR="003768FA" w:rsidRDefault="003768FA" w:rsidP="00B80E93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sectPr w:rsidR="003768FA" w:rsidSect="00F37B7F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8576A" w:rsidRPr="0038576A" w:rsidRDefault="00324C54" w:rsidP="00324C54">
      <w:pPr>
        <w:widowControl w:val="0"/>
        <w:spacing w:after="0" w:line="360" w:lineRule="auto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  <w:r w:rsidRPr="0038576A">
        <w:rPr>
          <w:rFonts w:ascii="Times New Roman" w:hAnsi="Times New Roman"/>
          <w:sz w:val="28"/>
          <w:szCs w:val="28"/>
        </w:rPr>
        <w:t xml:space="preserve"> </w:t>
      </w:r>
    </w:p>
    <w:p w:rsidR="0038576A" w:rsidRPr="0038576A" w:rsidRDefault="0038576A" w:rsidP="00324C54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 w:rsidRPr="0038576A">
        <w:rPr>
          <w:rFonts w:ascii="Times New Roman" w:hAnsi="Times New Roman"/>
          <w:sz w:val="28"/>
          <w:szCs w:val="28"/>
        </w:rPr>
        <w:t>постановлени</w:t>
      </w:r>
      <w:r w:rsidR="0089571E">
        <w:rPr>
          <w:rFonts w:ascii="Times New Roman" w:hAnsi="Times New Roman"/>
          <w:sz w:val="28"/>
          <w:szCs w:val="28"/>
        </w:rPr>
        <w:t>ем</w:t>
      </w:r>
    </w:p>
    <w:p w:rsidR="0038576A" w:rsidRPr="0038576A" w:rsidRDefault="00C84250" w:rsidP="00324C54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Губернатора</w:t>
      </w:r>
      <w:r w:rsidR="0038576A" w:rsidRPr="0038576A">
        <w:rPr>
          <w:rFonts w:ascii="Times New Roman" w:hAnsi="Times New Roman"/>
          <w:sz w:val="28"/>
          <w:szCs w:val="28"/>
        </w:rPr>
        <w:t xml:space="preserve"> </w:t>
      </w:r>
    </w:p>
    <w:p w:rsidR="0038576A" w:rsidRPr="0038576A" w:rsidRDefault="0038576A" w:rsidP="00324C54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 w:rsidRPr="0038576A">
        <w:rPr>
          <w:rFonts w:ascii="Times New Roman" w:hAnsi="Times New Roman"/>
          <w:sz w:val="28"/>
          <w:szCs w:val="28"/>
        </w:rPr>
        <w:t>Астраханской области</w:t>
      </w:r>
    </w:p>
    <w:p w:rsidR="0038576A" w:rsidRPr="0038576A" w:rsidRDefault="0038576A" w:rsidP="00324C54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 w:rsidRPr="0038576A">
        <w:rPr>
          <w:rFonts w:ascii="Times New Roman" w:hAnsi="Times New Roman"/>
          <w:sz w:val="28"/>
          <w:szCs w:val="28"/>
        </w:rPr>
        <w:t xml:space="preserve">от                № </w:t>
      </w:r>
    </w:p>
    <w:p w:rsidR="0038576A" w:rsidRPr="0038576A" w:rsidRDefault="0038576A" w:rsidP="00324C54">
      <w:pPr>
        <w:pStyle w:val="1"/>
        <w:keepNext w:val="0"/>
        <w:keepLines w:val="0"/>
        <w:widowControl w:val="0"/>
        <w:spacing w:before="0" w:line="240" w:lineRule="auto"/>
        <w:ind w:left="6096"/>
        <w:jc w:val="both"/>
        <w:rPr>
          <w:rFonts w:ascii="Times New Roman" w:hAnsi="Times New Roman"/>
          <w:b w:val="0"/>
          <w:color w:val="auto"/>
        </w:rPr>
      </w:pPr>
    </w:p>
    <w:p w:rsidR="0038576A" w:rsidRPr="0038576A" w:rsidRDefault="0038576A" w:rsidP="0038576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38576A" w:rsidRPr="0038576A" w:rsidRDefault="0038576A" w:rsidP="0038576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38576A" w:rsidRPr="0038576A" w:rsidRDefault="0038576A" w:rsidP="0038576A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 w:val="0"/>
          <w:color w:val="auto"/>
          <w:szCs w:val="16"/>
        </w:rPr>
      </w:pPr>
      <w:r w:rsidRPr="0038576A">
        <w:rPr>
          <w:rFonts w:ascii="Times New Roman" w:hAnsi="Times New Roman"/>
          <w:b w:val="0"/>
          <w:color w:val="auto"/>
        </w:rPr>
        <w:t>Состав антинаркотической комиссии Астраханской области</w:t>
      </w:r>
      <w:r w:rsidRPr="0038576A">
        <w:rPr>
          <w:rFonts w:ascii="Times New Roman" w:hAnsi="Times New Roman"/>
          <w:b w:val="0"/>
          <w:color w:val="auto"/>
        </w:rPr>
        <w:br/>
      </w:r>
    </w:p>
    <w:tbl>
      <w:tblPr>
        <w:tblW w:w="4888" w:type="pct"/>
        <w:jc w:val="center"/>
        <w:tblLayout w:type="fixed"/>
        <w:tblLook w:val="0000" w:firstRow="0" w:lastRow="0" w:firstColumn="0" w:lastColumn="0" w:noHBand="0" w:noVBand="0"/>
      </w:tblPr>
      <w:tblGrid>
        <w:gridCol w:w="2695"/>
        <w:gridCol w:w="283"/>
        <w:gridCol w:w="6378"/>
      </w:tblGrid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Бабушкин И.Ю.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Губернатор Астраханской области, председатель комиссии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Ромашкин</w:t>
            </w:r>
            <w:proofErr w:type="spellEnd"/>
            <w:r w:rsidRPr="0038576A"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Министерства внутренних дел Российской Федерации по Астраханской обл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сти, заместитель председателя комиссии (по согл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</w:p>
        </w:tc>
      </w:tr>
      <w:tr w:rsidR="0038576A" w:rsidRPr="00C84250" w:rsidTr="00CC3241">
        <w:trPr>
          <w:jc w:val="center"/>
        </w:trPr>
        <w:tc>
          <w:tcPr>
            <w:tcW w:w="2695" w:type="dxa"/>
          </w:tcPr>
          <w:p w:rsidR="0038576A" w:rsidRPr="00C84250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84250">
              <w:rPr>
                <w:rFonts w:ascii="Times New Roman" w:hAnsi="Times New Roman" w:cs="Times New Roman"/>
                <w:sz w:val="28"/>
                <w:szCs w:val="28"/>
              </w:rPr>
              <w:t>Каверина О.В.</w:t>
            </w:r>
          </w:p>
        </w:tc>
        <w:tc>
          <w:tcPr>
            <w:tcW w:w="283" w:type="dxa"/>
          </w:tcPr>
          <w:p w:rsidR="0038576A" w:rsidRPr="00C84250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84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C84250" w:rsidRDefault="00C84250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84250">
              <w:rPr>
                <w:rFonts w:ascii="Times New Roman" w:hAnsi="Times New Roman" w:cs="Times New Roman"/>
                <w:sz w:val="28"/>
                <w:szCs w:val="28"/>
              </w:rPr>
              <w:t>ачальник отдела по организационному и метод</w:t>
            </w:r>
            <w:r w:rsidRPr="00C842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4250">
              <w:rPr>
                <w:rFonts w:ascii="Times New Roman" w:hAnsi="Times New Roman" w:cs="Times New Roman"/>
                <w:sz w:val="28"/>
                <w:szCs w:val="28"/>
              </w:rPr>
              <w:t>ческому обеспечению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антинаркотической</w:t>
            </w:r>
            <w:r w:rsidRPr="00C84250">
              <w:rPr>
                <w:rFonts w:ascii="Times New Roman" w:hAnsi="Times New Roman" w:cs="Times New Roman"/>
                <w:sz w:val="28"/>
                <w:szCs w:val="28"/>
              </w:rPr>
              <w:t xml:space="preserve"> коми</w:t>
            </w:r>
            <w:r w:rsidRPr="00C842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4250">
              <w:rPr>
                <w:rFonts w:ascii="Times New Roman" w:hAnsi="Times New Roman" w:cs="Times New Roman"/>
                <w:sz w:val="28"/>
                <w:szCs w:val="28"/>
              </w:rPr>
              <w:t>сии Астраханской области министерства реги</w:t>
            </w:r>
            <w:r w:rsidRPr="00C842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4250">
              <w:rPr>
                <w:rFonts w:ascii="Times New Roman" w:hAnsi="Times New Roman" w:cs="Times New Roman"/>
                <w:sz w:val="28"/>
                <w:szCs w:val="28"/>
              </w:rPr>
              <w:t>нальной безопасности Астраханской области</w:t>
            </w:r>
            <w:r w:rsidR="0038576A" w:rsidRPr="00C84250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38576A" w:rsidRPr="00C842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8576A" w:rsidRPr="00C84250">
              <w:rPr>
                <w:rFonts w:ascii="Times New Roman" w:hAnsi="Times New Roman" w:cs="Times New Roman"/>
                <w:sz w:val="28"/>
                <w:szCs w:val="28"/>
              </w:rPr>
              <w:t>ководитель аппарата комиссии</w:t>
            </w:r>
          </w:p>
        </w:tc>
      </w:tr>
      <w:tr w:rsidR="00324C54" w:rsidRPr="00C84250" w:rsidTr="00D036D9">
        <w:trPr>
          <w:jc w:val="center"/>
        </w:trPr>
        <w:tc>
          <w:tcPr>
            <w:tcW w:w="9356" w:type="dxa"/>
            <w:gridSpan w:val="3"/>
          </w:tcPr>
          <w:p w:rsidR="00324C54" w:rsidRDefault="00324C54" w:rsidP="00324C54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Члены коми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сии:</w:t>
            </w:r>
          </w:p>
        </w:tc>
      </w:tr>
      <w:tr w:rsidR="00CC3241" w:rsidRPr="0038576A" w:rsidTr="00CC3241">
        <w:trPr>
          <w:jc w:val="center"/>
        </w:trPr>
        <w:tc>
          <w:tcPr>
            <w:tcW w:w="2695" w:type="dxa"/>
          </w:tcPr>
          <w:p w:rsidR="00CC3241" w:rsidRPr="0038576A" w:rsidRDefault="00CC3241" w:rsidP="00AF10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Боболя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283" w:type="dxa"/>
          </w:tcPr>
          <w:p w:rsidR="00CC3241" w:rsidRPr="0038576A" w:rsidRDefault="00CC3241" w:rsidP="00AF10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CC3241" w:rsidRPr="0038576A" w:rsidRDefault="00CC3241" w:rsidP="00AF10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66C20">
              <w:rPr>
                <w:rFonts w:ascii="Times New Roman" w:hAnsi="Times New Roman" w:cs="Times New Roman"/>
                <w:sz w:val="28"/>
                <w:szCs w:val="28"/>
              </w:rPr>
              <w:t>инистр региональной безопасности Астраха</w:t>
            </w:r>
            <w:r w:rsidRPr="00366C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6C20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1108A3" w:rsidRPr="0038576A" w:rsidTr="00CC3241">
        <w:trPr>
          <w:jc w:val="center"/>
        </w:trPr>
        <w:tc>
          <w:tcPr>
            <w:tcW w:w="2695" w:type="dxa"/>
          </w:tcPr>
          <w:p w:rsidR="001108A3" w:rsidRPr="00C84250" w:rsidRDefault="001108A3" w:rsidP="00AF10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83" w:type="dxa"/>
          </w:tcPr>
          <w:p w:rsidR="001108A3" w:rsidRPr="0038576A" w:rsidRDefault="001108A3" w:rsidP="00AF10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1108A3" w:rsidRPr="0038576A" w:rsidRDefault="001108A3" w:rsidP="00AF10D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Астраханской области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Ваганов А.С.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и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полнения наказаний</w:t>
            </w:r>
            <w:r w:rsidR="00BF03A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proofErr w:type="gramEnd"/>
            <w:r w:rsidRPr="0038576A">
              <w:rPr>
                <w:rFonts w:ascii="Times New Roman" w:hAnsi="Times New Roman" w:cs="Times New Roman"/>
                <w:sz w:val="28"/>
                <w:szCs w:val="28"/>
              </w:rPr>
              <w:t xml:space="preserve"> по Астраханской области (по согласованию)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Варламов С.А.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Федеральной службы бе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опасности Российской Федерации по Астраха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ской области (по согласованию)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Вахнин А.Н.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начальник Пограничного управления Федеральной службы безопасности Российской Федерации по Республике Калмыкия и Астраханской области (по согласованию)</w:t>
            </w:r>
          </w:p>
        </w:tc>
      </w:tr>
      <w:tr w:rsidR="0038576A" w:rsidRPr="0038576A" w:rsidTr="00CC3241">
        <w:trPr>
          <w:trHeight w:val="1100"/>
          <w:jc w:val="center"/>
        </w:trPr>
        <w:tc>
          <w:tcPr>
            <w:tcW w:w="2695" w:type="dxa"/>
          </w:tcPr>
          <w:p w:rsidR="0038576A" w:rsidRPr="00C84250" w:rsidRDefault="0038576A" w:rsidP="00C8425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Гайдуков А.А.</w:t>
            </w:r>
          </w:p>
        </w:tc>
        <w:tc>
          <w:tcPr>
            <w:tcW w:w="283" w:type="dxa"/>
          </w:tcPr>
          <w:p w:rsidR="0038576A" w:rsidRPr="00C84250" w:rsidRDefault="0038576A" w:rsidP="00C8425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/>
                <w:sz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главный федеральный инспектор по Астраханской области аппарата полномочного представителя Президента Российской Федерации в Южном ф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деральном округе (по согласованию)</w:t>
            </w:r>
          </w:p>
        </w:tc>
      </w:tr>
      <w:tr w:rsidR="00CC3241" w:rsidRPr="0038576A" w:rsidTr="000F28D5">
        <w:trPr>
          <w:trHeight w:val="70"/>
          <w:jc w:val="center"/>
        </w:trPr>
        <w:tc>
          <w:tcPr>
            <w:tcW w:w="2695" w:type="dxa"/>
          </w:tcPr>
          <w:p w:rsidR="00CC3241" w:rsidRPr="0038576A" w:rsidRDefault="00CC3241" w:rsidP="00AF10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Дьячков С.Б.</w:t>
            </w:r>
          </w:p>
        </w:tc>
        <w:tc>
          <w:tcPr>
            <w:tcW w:w="283" w:type="dxa"/>
          </w:tcPr>
          <w:p w:rsidR="00CC3241" w:rsidRPr="0038576A" w:rsidRDefault="00CC3241" w:rsidP="00AF10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CC3241" w:rsidRPr="0038576A" w:rsidRDefault="00CC3241" w:rsidP="00AF10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начальник Астраханской таможни (по согласов</w:t>
            </w:r>
            <w:r w:rsidRPr="0038576A">
              <w:rPr>
                <w:rFonts w:ascii="Times New Roman" w:hAnsi="Times New Roman"/>
                <w:sz w:val="28"/>
                <w:szCs w:val="28"/>
              </w:rPr>
              <w:t>а</w:t>
            </w:r>
            <w:r w:rsidRPr="0038576A">
              <w:rPr>
                <w:rFonts w:ascii="Times New Roman" w:hAnsi="Times New Roman"/>
                <w:sz w:val="28"/>
                <w:szCs w:val="28"/>
              </w:rPr>
              <w:t>нию)</w:t>
            </w:r>
          </w:p>
        </w:tc>
      </w:tr>
      <w:tr w:rsidR="00CC3241" w:rsidRPr="0038576A" w:rsidTr="00CC3241">
        <w:trPr>
          <w:trHeight w:val="557"/>
          <w:jc w:val="center"/>
        </w:trPr>
        <w:tc>
          <w:tcPr>
            <w:tcW w:w="2695" w:type="dxa"/>
          </w:tcPr>
          <w:p w:rsidR="00CC3241" w:rsidRPr="001108A3" w:rsidRDefault="00CC3241" w:rsidP="00AF10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Заплавнов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83" w:type="dxa"/>
          </w:tcPr>
          <w:p w:rsidR="00CC3241" w:rsidRPr="0038576A" w:rsidRDefault="00CC3241" w:rsidP="00AF10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CC3241" w:rsidRPr="0038576A" w:rsidRDefault="00CC3241" w:rsidP="00AF10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министр социального развития и труда Астраха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Кремлёв</w:t>
            </w:r>
            <w:proofErr w:type="spellEnd"/>
            <w:r w:rsidRPr="0038576A"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военный комиссар Астраханской области (по с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гласованию)</w:t>
            </w:r>
          </w:p>
        </w:tc>
      </w:tr>
      <w:tr w:rsidR="00B8688C" w:rsidRPr="0038576A" w:rsidTr="007E4E0E">
        <w:trPr>
          <w:jc w:val="center"/>
        </w:trPr>
        <w:tc>
          <w:tcPr>
            <w:tcW w:w="2695" w:type="dxa"/>
          </w:tcPr>
          <w:p w:rsidR="00B8688C" w:rsidRPr="0038576A" w:rsidRDefault="00B8688C" w:rsidP="00B868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Кука А.Д.</w:t>
            </w:r>
          </w:p>
        </w:tc>
        <w:tc>
          <w:tcPr>
            <w:tcW w:w="283" w:type="dxa"/>
          </w:tcPr>
          <w:p w:rsidR="00B8688C" w:rsidRPr="0038576A" w:rsidRDefault="00B8688C" w:rsidP="007E4E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B8688C" w:rsidRPr="0038576A" w:rsidRDefault="00B8688C" w:rsidP="00B868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38576A">
              <w:rPr>
                <w:rFonts w:ascii="Times New Roman" w:hAnsi="Times New Roman"/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38576A">
              <w:rPr>
                <w:rFonts w:ascii="Times New Roman" w:hAnsi="Times New Roman"/>
                <w:sz w:val="28"/>
                <w:szCs w:val="28"/>
              </w:rPr>
              <w:t xml:space="preserve"> по Астраханской области (по согласованию)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Мартынов И.А.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Председатель Думы Астраханской области (по с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</w:tr>
      <w:tr w:rsidR="0038576A" w:rsidRPr="00CC3241" w:rsidTr="00CC3241">
        <w:trPr>
          <w:jc w:val="center"/>
        </w:trPr>
        <w:tc>
          <w:tcPr>
            <w:tcW w:w="2695" w:type="dxa"/>
          </w:tcPr>
          <w:p w:rsidR="0038576A" w:rsidRPr="00CC3241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241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CC324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83" w:type="dxa"/>
          </w:tcPr>
          <w:p w:rsidR="0038576A" w:rsidRPr="00CC3241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CC3241" w:rsidRDefault="00324C54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</w:t>
            </w:r>
            <w:r w:rsidR="00CC3241" w:rsidRPr="00CC3241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CC3241" w:rsidRPr="00CC3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Федеральной службы по надзору в сфере защиты прав потребителей и бл</w:t>
            </w:r>
            <w:r w:rsidR="00CC3241" w:rsidRPr="00CC3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CC3241" w:rsidRPr="00CC3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гополучия человека</w:t>
            </w:r>
            <w:r w:rsidR="00CC3241" w:rsidRPr="00CC3241">
              <w:rPr>
                <w:rFonts w:ascii="Times New Roman" w:hAnsi="Times New Roman" w:cs="Times New Roman"/>
                <w:sz w:val="28"/>
                <w:szCs w:val="28"/>
              </w:rPr>
              <w:t xml:space="preserve"> по Астраханской области</w:t>
            </w:r>
            <w:r w:rsidR="00CC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241" w:rsidRPr="0038576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C3241" w:rsidRPr="0038576A" w:rsidTr="00CC3241">
        <w:trPr>
          <w:jc w:val="center"/>
        </w:trPr>
        <w:tc>
          <w:tcPr>
            <w:tcW w:w="2695" w:type="dxa"/>
          </w:tcPr>
          <w:p w:rsidR="00CC3241" w:rsidRPr="0038576A" w:rsidRDefault="00CC3241" w:rsidP="00AF10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Нуртазин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283" w:type="dxa"/>
          </w:tcPr>
          <w:p w:rsidR="00CC3241" w:rsidRPr="0038576A" w:rsidRDefault="00CC3241" w:rsidP="00AF10D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CC3241" w:rsidRPr="0038576A" w:rsidRDefault="00CC3241" w:rsidP="00AF10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руководитель агентства по делам молодежи Ас</w:t>
            </w:r>
            <w:r w:rsidRPr="0038576A">
              <w:rPr>
                <w:rFonts w:ascii="Times New Roman" w:hAnsi="Times New Roman"/>
                <w:sz w:val="28"/>
                <w:szCs w:val="28"/>
              </w:rPr>
              <w:t>т</w:t>
            </w:r>
            <w:r w:rsidRPr="0038576A">
              <w:rPr>
                <w:rFonts w:ascii="Times New Roman" w:hAnsi="Times New Roman"/>
                <w:sz w:val="28"/>
                <w:szCs w:val="28"/>
              </w:rPr>
              <w:t>раханской области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Осташкевич</w:t>
            </w:r>
            <w:proofErr w:type="spellEnd"/>
            <w:r w:rsidRPr="0038576A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Губе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натора Астраханской области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Пашаев Р.Ю.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1108A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и рыбной промы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ленности Астраханской области</w:t>
            </w:r>
          </w:p>
        </w:tc>
      </w:tr>
      <w:tr w:rsidR="0038576A" w:rsidRPr="0038576A" w:rsidTr="00CC3241">
        <w:trPr>
          <w:trHeight w:val="589"/>
          <w:jc w:val="center"/>
        </w:trPr>
        <w:tc>
          <w:tcPr>
            <w:tcW w:w="2695" w:type="dxa"/>
          </w:tcPr>
          <w:p w:rsidR="0038576A" w:rsidRPr="00C84250" w:rsidRDefault="00C84250" w:rsidP="001108A3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Полумордвинов О.А.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C84250"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r w:rsidR="00C84250" w:rsidRPr="00366C20">
              <w:rPr>
                <w:rFonts w:ascii="Times New Roman" w:hAnsi="Times New Roman" w:cs="Times New Roman"/>
                <w:sz w:val="28"/>
                <w:szCs w:val="28"/>
              </w:rPr>
              <w:t>ородской округ Город Астрахань»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1108A3" w:rsidRDefault="0038576A" w:rsidP="001108A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Прокофьева О.Н.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C84250" w:rsidP="00C8425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культуры </w:t>
            </w:r>
            <w:r w:rsidR="0038576A" w:rsidRPr="0038576A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</w:tr>
      <w:tr w:rsidR="001108A3" w:rsidRPr="0038576A" w:rsidTr="00CC3241">
        <w:trPr>
          <w:trHeight w:val="367"/>
          <w:jc w:val="center"/>
        </w:trPr>
        <w:tc>
          <w:tcPr>
            <w:tcW w:w="2695" w:type="dxa"/>
          </w:tcPr>
          <w:p w:rsidR="001108A3" w:rsidRPr="00C84250" w:rsidRDefault="001108A3" w:rsidP="00AF10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Угаров Е.А.</w:t>
            </w:r>
          </w:p>
        </w:tc>
        <w:tc>
          <w:tcPr>
            <w:tcW w:w="283" w:type="dxa"/>
          </w:tcPr>
          <w:p w:rsidR="001108A3" w:rsidRPr="0038576A" w:rsidRDefault="001108A3" w:rsidP="00AF10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1108A3" w:rsidRPr="00C84250" w:rsidRDefault="001108A3" w:rsidP="00AF10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министр образования и науки Астраханской обл</w:t>
            </w:r>
            <w:r w:rsidRPr="0038576A">
              <w:rPr>
                <w:rFonts w:ascii="Times New Roman" w:hAnsi="Times New Roman"/>
                <w:sz w:val="28"/>
                <w:szCs w:val="28"/>
              </w:rPr>
              <w:t>а</w:t>
            </w:r>
            <w:r w:rsidRPr="0038576A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38576A">
              <w:rPr>
                <w:rFonts w:ascii="Times New Roman" w:hAnsi="Times New Roman"/>
                <w:sz w:val="28"/>
                <w:szCs w:val="28"/>
              </w:rPr>
              <w:t>Улезко</w:t>
            </w:r>
            <w:proofErr w:type="spellEnd"/>
            <w:r w:rsidRPr="0038576A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3857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8576A"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</w:t>
            </w:r>
            <w:r w:rsidRPr="0038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38576A">
              <w:rPr>
                <w:rFonts w:ascii="Times New Roman" w:hAnsi="Times New Roman"/>
                <w:sz w:val="28"/>
                <w:szCs w:val="28"/>
              </w:rPr>
              <w:t>ждения здравоохранения Астраханской области «Областной наркологический диспансер»</w:t>
            </w:r>
          </w:p>
        </w:tc>
      </w:tr>
      <w:tr w:rsidR="0038576A" w:rsidRPr="00CC3241" w:rsidTr="00CC3241">
        <w:trPr>
          <w:jc w:val="center"/>
        </w:trPr>
        <w:tc>
          <w:tcPr>
            <w:tcW w:w="2695" w:type="dxa"/>
          </w:tcPr>
          <w:p w:rsidR="0038576A" w:rsidRPr="00CC3241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241">
              <w:rPr>
                <w:rFonts w:ascii="Times New Roman" w:hAnsi="Times New Roman" w:cs="Times New Roman"/>
                <w:sz w:val="28"/>
                <w:szCs w:val="28"/>
              </w:rPr>
              <w:t>Умерова</w:t>
            </w:r>
            <w:proofErr w:type="spellEnd"/>
            <w:r w:rsidRPr="00CC3241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38576A" w:rsidRPr="00CC3241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3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CC3241" w:rsidRDefault="00324C54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C3241" w:rsidRPr="00CC3241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hyperlink r:id="rId10" w:history="1">
              <w:r w:rsidR="00CC3241" w:rsidRPr="00CC3241">
                <w:rPr>
                  <w:rFonts w:ascii="Times New Roman" w:hAnsi="Times New Roman" w:cs="Times New Roman"/>
                  <w:sz w:val="28"/>
                  <w:szCs w:val="28"/>
                </w:rPr>
                <w:t>Территориального органа Федерал</w:t>
              </w:r>
              <w:r w:rsidR="00CC3241" w:rsidRPr="00CC3241">
                <w:rPr>
                  <w:rFonts w:ascii="Times New Roman" w:hAnsi="Times New Roman" w:cs="Times New Roman"/>
                  <w:sz w:val="28"/>
                  <w:szCs w:val="28"/>
                </w:rPr>
                <w:t>ь</w:t>
              </w:r>
              <w:r w:rsidR="00CC3241" w:rsidRPr="00CC3241">
                <w:rPr>
                  <w:rFonts w:ascii="Times New Roman" w:hAnsi="Times New Roman" w:cs="Times New Roman"/>
                  <w:sz w:val="28"/>
                  <w:szCs w:val="28"/>
                </w:rPr>
                <w:t>ной службы по надзору в сфере здравоохран</w:t>
              </w:r>
              <w:r w:rsidR="00CC3241" w:rsidRPr="00CC3241">
                <w:rPr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="00CC3241" w:rsidRPr="00CC3241">
                <w:rPr>
                  <w:rFonts w:ascii="Times New Roman" w:hAnsi="Times New Roman" w:cs="Times New Roman"/>
                  <w:sz w:val="28"/>
                  <w:szCs w:val="28"/>
                </w:rPr>
                <w:t>ния по Астраханской области</w:t>
              </w:r>
            </w:hyperlink>
            <w:r w:rsidR="0038576A" w:rsidRPr="00CC324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8576A" w:rsidRPr="0038576A" w:rsidTr="00CC3241">
        <w:trPr>
          <w:jc w:val="center"/>
        </w:trPr>
        <w:tc>
          <w:tcPr>
            <w:tcW w:w="2695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38576A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283" w:type="dxa"/>
          </w:tcPr>
          <w:p w:rsidR="0038576A" w:rsidRPr="0038576A" w:rsidRDefault="0038576A" w:rsidP="0038576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:rsidR="0038576A" w:rsidRPr="0038576A" w:rsidRDefault="0038576A" w:rsidP="00CC324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начальник Астраханского линейного отдела М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576A">
              <w:rPr>
                <w:rFonts w:ascii="Times New Roman" w:hAnsi="Times New Roman" w:cs="Times New Roman"/>
                <w:sz w:val="28"/>
                <w:szCs w:val="28"/>
              </w:rPr>
              <w:t xml:space="preserve">нистерства внутренних дел Российской Федерации на транспорте (по согласованию) </w:t>
            </w:r>
          </w:p>
        </w:tc>
      </w:tr>
    </w:tbl>
    <w:p w:rsidR="006326CC" w:rsidRPr="00C25F1C" w:rsidRDefault="006326CC" w:rsidP="0089571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6326CC" w:rsidRPr="00C25F1C" w:rsidSect="00F37B7F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94" w:rsidRDefault="004D2894" w:rsidP="00F37B7F">
      <w:pPr>
        <w:spacing w:after="0" w:line="240" w:lineRule="auto"/>
      </w:pPr>
      <w:r>
        <w:separator/>
      </w:r>
    </w:p>
  </w:endnote>
  <w:endnote w:type="continuationSeparator" w:id="0">
    <w:p w:rsidR="004D2894" w:rsidRDefault="004D2894" w:rsidP="00F3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94" w:rsidRDefault="004D2894" w:rsidP="00F37B7F">
      <w:pPr>
        <w:spacing w:after="0" w:line="240" w:lineRule="auto"/>
      </w:pPr>
      <w:r>
        <w:separator/>
      </w:r>
    </w:p>
  </w:footnote>
  <w:footnote w:type="continuationSeparator" w:id="0">
    <w:p w:rsidR="004D2894" w:rsidRDefault="004D2894" w:rsidP="00F3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146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7B7F" w:rsidRPr="00F37B7F" w:rsidRDefault="00F37B7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7B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7B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7B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01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7B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499"/>
    <w:multiLevelType w:val="hybridMultilevel"/>
    <w:tmpl w:val="96000C76"/>
    <w:lvl w:ilvl="0" w:tplc="D1CC3D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464C55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1A"/>
    <w:rsid w:val="000F04A1"/>
    <w:rsid w:val="000F28D5"/>
    <w:rsid w:val="001101E5"/>
    <w:rsid w:val="001108A3"/>
    <w:rsid w:val="001235CC"/>
    <w:rsid w:val="001939F0"/>
    <w:rsid w:val="00224B35"/>
    <w:rsid w:val="0026431F"/>
    <w:rsid w:val="002F772A"/>
    <w:rsid w:val="00324C54"/>
    <w:rsid w:val="00325B07"/>
    <w:rsid w:val="00366C20"/>
    <w:rsid w:val="003768FA"/>
    <w:rsid w:val="0038576A"/>
    <w:rsid w:val="003A21CF"/>
    <w:rsid w:val="003C1C93"/>
    <w:rsid w:val="0043667B"/>
    <w:rsid w:val="0046016B"/>
    <w:rsid w:val="00461AFF"/>
    <w:rsid w:val="00485623"/>
    <w:rsid w:val="004D2894"/>
    <w:rsid w:val="005304BA"/>
    <w:rsid w:val="00574D11"/>
    <w:rsid w:val="006326CC"/>
    <w:rsid w:val="00645623"/>
    <w:rsid w:val="0068183A"/>
    <w:rsid w:val="006876B1"/>
    <w:rsid w:val="00706CE5"/>
    <w:rsid w:val="007328C0"/>
    <w:rsid w:val="0074131A"/>
    <w:rsid w:val="007A60F6"/>
    <w:rsid w:val="008845CA"/>
    <w:rsid w:val="0089571E"/>
    <w:rsid w:val="008F51C7"/>
    <w:rsid w:val="009D7249"/>
    <w:rsid w:val="00A132B0"/>
    <w:rsid w:val="00AB6249"/>
    <w:rsid w:val="00B117E3"/>
    <w:rsid w:val="00B731FF"/>
    <w:rsid w:val="00B80E93"/>
    <w:rsid w:val="00B8688C"/>
    <w:rsid w:val="00BC0311"/>
    <w:rsid w:val="00BF03A9"/>
    <w:rsid w:val="00C22846"/>
    <w:rsid w:val="00C25F1C"/>
    <w:rsid w:val="00C61BAF"/>
    <w:rsid w:val="00C657D6"/>
    <w:rsid w:val="00C84250"/>
    <w:rsid w:val="00C84F8F"/>
    <w:rsid w:val="00C93458"/>
    <w:rsid w:val="00CC3241"/>
    <w:rsid w:val="00CC4934"/>
    <w:rsid w:val="00DB196D"/>
    <w:rsid w:val="00DC5FF3"/>
    <w:rsid w:val="00E06A8B"/>
    <w:rsid w:val="00E33CBC"/>
    <w:rsid w:val="00F14A3C"/>
    <w:rsid w:val="00F37B7F"/>
    <w:rsid w:val="00F47DD6"/>
    <w:rsid w:val="00F5130C"/>
    <w:rsid w:val="00F91A47"/>
    <w:rsid w:val="00F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1A"/>
  </w:style>
  <w:style w:type="paragraph" w:styleId="1">
    <w:name w:val="heading 1"/>
    <w:basedOn w:val="a"/>
    <w:next w:val="a"/>
    <w:link w:val="10"/>
    <w:uiPriority w:val="9"/>
    <w:qFormat/>
    <w:rsid w:val="003857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22846"/>
    <w:pPr>
      <w:keepNext/>
      <w:keepLines/>
      <w:tabs>
        <w:tab w:val="left" w:pos="6663"/>
      </w:tabs>
      <w:suppressAutoHyphens/>
      <w:spacing w:before="280" w:after="120" w:line="216" w:lineRule="exact"/>
      <w:jc w:val="center"/>
      <w:outlineLvl w:val="1"/>
    </w:pPr>
    <w:rPr>
      <w:rFonts w:ascii="Times New Roman" w:eastAsia="Courier New" w:hAnsi="Times New Roman" w:cs="Times New Roman"/>
      <w:b/>
      <w:kern w:val="2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9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22846"/>
    <w:rPr>
      <w:rFonts w:ascii="Times New Roman" w:eastAsia="Courier New" w:hAnsi="Times New Roman" w:cs="Times New Roman"/>
      <w:b/>
      <w:kern w:val="2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B7F"/>
  </w:style>
  <w:style w:type="paragraph" w:styleId="a6">
    <w:name w:val="footer"/>
    <w:basedOn w:val="a"/>
    <w:link w:val="a7"/>
    <w:uiPriority w:val="99"/>
    <w:unhideWhenUsed/>
    <w:rsid w:val="00F3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B7F"/>
  </w:style>
  <w:style w:type="paragraph" w:styleId="a8">
    <w:name w:val="Balloon Text"/>
    <w:basedOn w:val="a"/>
    <w:link w:val="a9"/>
    <w:uiPriority w:val="99"/>
    <w:semiHidden/>
    <w:unhideWhenUsed/>
    <w:rsid w:val="00F3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B7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06CE5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325B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57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c">
    <w:name w:val="Нормальный (таблица)"/>
    <w:basedOn w:val="a"/>
    <w:next w:val="a"/>
    <w:uiPriority w:val="99"/>
    <w:rsid w:val="003857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1A"/>
  </w:style>
  <w:style w:type="paragraph" w:styleId="1">
    <w:name w:val="heading 1"/>
    <w:basedOn w:val="a"/>
    <w:next w:val="a"/>
    <w:link w:val="10"/>
    <w:uiPriority w:val="9"/>
    <w:qFormat/>
    <w:rsid w:val="003857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22846"/>
    <w:pPr>
      <w:keepNext/>
      <w:keepLines/>
      <w:tabs>
        <w:tab w:val="left" w:pos="6663"/>
      </w:tabs>
      <w:suppressAutoHyphens/>
      <w:spacing w:before="280" w:after="120" w:line="216" w:lineRule="exact"/>
      <w:jc w:val="center"/>
      <w:outlineLvl w:val="1"/>
    </w:pPr>
    <w:rPr>
      <w:rFonts w:ascii="Times New Roman" w:eastAsia="Courier New" w:hAnsi="Times New Roman" w:cs="Times New Roman"/>
      <w:b/>
      <w:kern w:val="2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9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22846"/>
    <w:rPr>
      <w:rFonts w:ascii="Times New Roman" w:eastAsia="Courier New" w:hAnsi="Times New Roman" w:cs="Times New Roman"/>
      <w:b/>
      <w:kern w:val="2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B7F"/>
  </w:style>
  <w:style w:type="paragraph" w:styleId="a6">
    <w:name w:val="footer"/>
    <w:basedOn w:val="a"/>
    <w:link w:val="a7"/>
    <w:uiPriority w:val="99"/>
    <w:unhideWhenUsed/>
    <w:rsid w:val="00F3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B7F"/>
  </w:style>
  <w:style w:type="paragraph" w:styleId="a8">
    <w:name w:val="Balloon Text"/>
    <w:basedOn w:val="a"/>
    <w:link w:val="a9"/>
    <w:uiPriority w:val="99"/>
    <w:semiHidden/>
    <w:unhideWhenUsed/>
    <w:rsid w:val="00F3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B7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06CE5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325B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57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c">
    <w:name w:val="Нормальный (таблица)"/>
    <w:basedOn w:val="a"/>
    <w:next w:val="a"/>
    <w:uiPriority w:val="99"/>
    <w:rsid w:val="003857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657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30reg.roszdravnadzor.gov.ru/i/upload/files/%D0%9F%D0%BE%D0%BB%D0%BE%D0%B6%D0%B5%D0%BD%D0%B8%D0%B5%20(1)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Каверина Ольга Викторовна</dc:creator>
  <cp:lastModifiedBy>Куранова Светлана Александровна</cp:lastModifiedBy>
  <cp:revision>16</cp:revision>
  <cp:lastPrinted>2023-03-09T12:07:00Z</cp:lastPrinted>
  <dcterms:created xsi:type="dcterms:W3CDTF">2023-01-13T10:21:00Z</dcterms:created>
  <dcterms:modified xsi:type="dcterms:W3CDTF">2023-03-09T12:09:00Z</dcterms:modified>
</cp:coreProperties>
</file>